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B78" w:rsidRDefault="00575B78" w:rsidP="0010604C">
      <w:pPr>
        <w:jc w:val="center"/>
        <w:rPr>
          <w:rFonts w:ascii="Arial" w:eastAsia="Calibri" w:hAnsi="Arial" w:cs="Arial"/>
          <w:b/>
          <w:sz w:val="20"/>
          <w:szCs w:val="20"/>
          <w:lang w:eastAsia="en-US"/>
        </w:rPr>
      </w:pPr>
    </w:p>
    <w:p w:rsidR="00575B78" w:rsidRDefault="00575B78" w:rsidP="0010604C">
      <w:pPr>
        <w:jc w:val="center"/>
        <w:rPr>
          <w:rFonts w:ascii="Arial" w:eastAsia="Calibri" w:hAnsi="Arial" w:cs="Arial"/>
          <w:b/>
          <w:sz w:val="20"/>
          <w:szCs w:val="20"/>
          <w:lang w:eastAsia="en-US"/>
        </w:rPr>
      </w:pPr>
    </w:p>
    <w:p w:rsidR="00575B78" w:rsidRDefault="00575B78" w:rsidP="0010604C">
      <w:pPr>
        <w:jc w:val="center"/>
        <w:rPr>
          <w:rFonts w:ascii="Arial" w:eastAsia="Calibri" w:hAnsi="Arial" w:cs="Arial"/>
          <w:b/>
          <w:sz w:val="20"/>
          <w:szCs w:val="20"/>
          <w:lang w:eastAsia="en-US"/>
        </w:rPr>
      </w:pPr>
    </w:p>
    <w:p w:rsidR="00575B78" w:rsidRDefault="00575B78" w:rsidP="0010604C">
      <w:pPr>
        <w:jc w:val="center"/>
        <w:rPr>
          <w:rFonts w:ascii="Arial" w:eastAsia="Calibri" w:hAnsi="Arial" w:cs="Arial"/>
          <w:b/>
          <w:sz w:val="20"/>
          <w:szCs w:val="20"/>
          <w:lang w:eastAsia="en-US"/>
        </w:rPr>
      </w:pPr>
    </w:p>
    <w:p w:rsidR="00575B78" w:rsidRDefault="00575B78" w:rsidP="0010604C">
      <w:pPr>
        <w:jc w:val="center"/>
        <w:rPr>
          <w:rFonts w:ascii="Arial" w:eastAsia="Calibri" w:hAnsi="Arial" w:cs="Arial"/>
          <w:b/>
          <w:sz w:val="20"/>
          <w:szCs w:val="20"/>
          <w:lang w:eastAsia="en-US"/>
        </w:rPr>
      </w:pPr>
    </w:p>
    <w:p w:rsidR="00DF294E" w:rsidRDefault="00DF294E" w:rsidP="00575B78">
      <w:pPr>
        <w:rPr>
          <w:rFonts w:ascii="Arial" w:eastAsia="Calibri" w:hAnsi="Arial" w:cs="Arial"/>
          <w:b/>
          <w:sz w:val="20"/>
          <w:szCs w:val="20"/>
          <w:lang w:eastAsia="en-US"/>
        </w:rPr>
      </w:pPr>
      <w:r>
        <w:rPr>
          <w:rFonts w:ascii="Arial" w:eastAsia="Calibri" w:hAnsi="Arial" w:cs="Arial"/>
          <w:b/>
          <w:noProof/>
          <w:sz w:val="20"/>
          <w:szCs w:val="20"/>
        </w:rPr>
        <w:drawing>
          <wp:inline distT="0" distB="0" distL="0" distR="0">
            <wp:extent cx="5727700" cy="7872780"/>
            <wp:effectExtent l="0" t="0" r="6350" b="0"/>
            <wp:docPr id="4" name="Рисунок 4" descr="C:\Users\1\Pictures\2022-04-29\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Pictures\2022-04-29\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7700" cy="7872780"/>
                    </a:xfrm>
                    <a:prstGeom prst="rect">
                      <a:avLst/>
                    </a:prstGeom>
                    <a:noFill/>
                    <a:ln>
                      <a:noFill/>
                    </a:ln>
                  </pic:spPr>
                </pic:pic>
              </a:graphicData>
            </a:graphic>
          </wp:inline>
        </w:drawing>
      </w:r>
    </w:p>
    <w:p w:rsidR="00575B78" w:rsidRDefault="00575B78" w:rsidP="00575B78">
      <w:pPr>
        <w:rPr>
          <w:rFonts w:ascii="Arial" w:eastAsia="Calibri" w:hAnsi="Arial" w:cs="Arial"/>
          <w:b/>
          <w:sz w:val="20"/>
          <w:szCs w:val="20"/>
          <w:lang w:eastAsia="en-US"/>
        </w:rPr>
      </w:pPr>
    </w:p>
    <w:p w:rsidR="00575B78" w:rsidRDefault="00575B78" w:rsidP="0010604C">
      <w:pPr>
        <w:jc w:val="center"/>
        <w:rPr>
          <w:rFonts w:ascii="Arial" w:eastAsia="Calibri" w:hAnsi="Arial" w:cs="Arial"/>
          <w:b/>
          <w:sz w:val="20"/>
          <w:szCs w:val="20"/>
          <w:lang w:eastAsia="en-US"/>
        </w:rPr>
      </w:pPr>
    </w:p>
    <w:p w:rsidR="00575B78" w:rsidRDefault="00575B78" w:rsidP="0010604C">
      <w:pPr>
        <w:jc w:val="center"/>
        <w:rPr>
          <w:rFonts w:ascii="Arial" w:eastAsia="Calibri" w:hAnsi="Arial" w:cs="Arial"/>
          <w:b/>
          <w:sz w:val="20"/>
          <w:szCs w:val="20"/>
          <w:lang w:eastAsia="en-US"/>
        </w:rPr>
      </w:pPr>
    </w:p>
    <w:p w:rsidR="00575B78" w:rsidRDefault="00575B78" w:rsidP="0010604C">
      <w:pPr>
        <w:jc w:val="center"/>
        <w:rPr>
          <w:rFonts w:ascii="Arial" w:eastAsia="Calibri" w:hAnsi="Arial" w:cs="Arial"/>
          <w:b/>
          <w:sz w:val="20"/>
          <w:szCs w:val="20"/>
          <w:lang w:eastAsia="en-US"/>
        </w:rPr>
      </w:pPr>
    </w:p>
    <w:p w:rsidR="00575B78" w:rsidRDefault="00575B78" w:rsidP="0010604C">
      <w:pPr>
        <w:jc w:val="center"/>
        <w:rPr>
          <w:rFonts w:ascii="Arial" w:eastAsia="Calibri" w:hAnsi="Arial" w:cs="Arial"/>
          <w:b/>
          <w:sz w:val="20"/>
          <w:szCs w:val="20"/>
          <w:lang w:eastAsia="en-US"/>
        </w:rPr>
      </w:pPr>
    </w:p>
    <w:p w:rsidR="00575B78" w:rsidRDefault="00575B78" w:rsidP="0010604C">
      <w:pPr>
        <w:jc w:val="center"/>
        <w:rPr>
          <w:rFonts w:ascii="Arial" w:eastAsia="Calibri" w:hAnsi="Arial" w:cs="Arial"/>
          <w:b/>
          <w:sz w:val="20"/>
          <w:szCs w:val="20"/>
          <w:lang w:eastAsia="en-US"/>
        </w:rPr>
      </w:pPr>
    </w:p>
    <w:p w:rsidR="00575B78" w:rsidRDefault="00575B78" w:rsidP="0010604C">
      <w:pPr>
        <w:jc w:val="center"/>
        <w:rPr>
          <w:rFonts w:ascii="Arial" w:eastAsia="Calibri" w:hAnsi="Arial" w:cs="Arial"/>
          <w:b/>
          <w:sz w:val="20"/>
          <w:szCs w:val="20"/>
          <w:lang w:eastAsia="en-US"/>
        </w:rPr>
      </w:pPr>
    </w:p>
    <w:p w:rsidR="00DF294E" w:rsidRDefault="00DF294E" w:rsidP="00FA4529">
      <w:pPr>
        <w:rPr>
          <w:rFonts w:ascii="Arial" w:eastAsia="Calibri" w:hAnsi="Arial" w:cs="Arial"/>
          <w:b/>
          <w:sz w:val="20"/>
          <w:szCs w:val="20"/>
          <w:lang w:eastAsia="en-US"/>
        </w:rPr>
      </w:pPr>
    </w:p>
    <w:p w:rsidR="0010604C" w:rsidRPr="00C670B4" w:rsidRDefault="0010604C" w:rsidP="00FA4529">
      <w:pPr>
        <w:rPr>
          <w:rFonts w:ascii="Arial" w:eastAsia="Calibri" w:hAnsi="Arial" w:cs="Arial"/>
          <w:b/>
          <w:sz w:val="20"/>
          <w:szCs w:val="20"/>
          <w:lang w:eastAsia="en-US"/>
        </w:rPr>
      </w:pPr>
      <w:r w:rsidRPr="00C670B4">
        <w:rPr>
          <w:rFonts w:ascii="Arial" w:eastAsia="Calibri" w:hAnsi="Arial" w:cs="Arial"/>
          <w:b/>
          <w:sz w:val="20"/>
          <w:szCs w:val="20"/>
          <w:lang w:eastAsia="en-US"/>
        </w:rPr>
        <w:t>Муниципальное бюджетное дошкольное образовательное учреждение</w:t>
      </w:r>
      <w:r w:rsidR="000429A8" w:rsidRPr="00C670B4">
        <w:rPr>
          <w:rFonts w:ascii="Arial" w:eastAsia="Calibri" w:hAnsi="Arial" w:cs="Arial"/>
          <w:b/>
          <w:sz w:val="20"/>
          <w:szCs w:val="20"/>
          <w:lang w:eastAsia="en-US"/>
        </w:rPr>
        <w:t xml:space="preserve">                                         </w:t>
      </w:r>
      <w:r w:rsidRPr="00C670B4">
        <w:rPr>
          <w:rFonts w:ascii="Arial" w:eastAsia="Calibri" w:hAnsi="Arial" w:cs="Arial"/>
          <w:b/>
          <w:sz w:val="20"/>
          <w:szCs w:val="20"/>
          <w:lang w:eastAsia="en-US"/>
        </w:rPr>
        <w:t xml:space="preserve"> «Ивановский детский сад»</w:t>
      </w:r>
      <w:r w:rsidRPr="00C670B4">
        <w:rPr>
          <w:rFonts w:ascii="Arial" w:eastAsia="Calibri" w:hAnsi="Arial" w:cs="Arial"/>
          <w:b/>
          <w:sz w:val="20"/>
          <w:szCs w:val="20"/>
          <w:lang w:eastAsia="en-US"/>
        </w:rPr>
        <w:br/>
        <w:t>(МБДОУ «Ивановский детский сад»</w:t>
      </w:r>
      <w:r w:rsidR="000429A8" w:rsidRPr="00C670B4">
        <w:rPr>
          <w:rFonts w:ascii="Arial" w:eastAsia="Calibri" w:hAnsi="Arial" w:cs="Arial"/>
          <w:b/>
          <w:sz w:val="20"/>
          <w:szCs w:val="20"/>
          <w:lang w:eastAsia="en-US"/>
        </w:rPr>
        <w:t>)</w:t>
      </w:r>
    </w:p>
    <w:tbl>
      <w:tblPr>
        <w:tblW w:w="9495" w:type="dxa"/>
        <w:tblLayout w:type="fixed"/>
        <w:tblLook w:val="04A0" w:firstRow="1" w:lastRow="0" w:firstColumn="1" w:lastColumn="0" w:noHBand="0" w:noVBand="1"/>
      </w:tblPr>
      <w:tblGrid>
        <w:gridCol w:w="5609"/>
        <w:gridCol w:w="1767"/>
        <w:gridCol w:w="2119"/>
      </w:tblGrid>
      <w:tr w:rsidR="0010604C" w:rsidRPr="00C670B4" w:rsidTr="0010604C">
        <w:trPr>
          <w:trHeight w:val="193"/>
        </w:trPr>
        <w:tc>
          <w:tcPr>
            <w:tcW w:w="5607" w:type="dxa"/>
            <w:hideMark/>
          </w:tcPr>
          <w:p w:rsidR="0010604C" w:rsidRPr="00C670B4" w:rsidRDefault="0010604C" w:rsidP="0010604C">
            <w:pPr>
              <w:rPr>
                <w:rFonts w:ascii="Arial" w:eastAsia="Calibri" w:hAnsi="Arial" w:cs="Arial"/>
                <w:b/>
                <w:sz w:val="20"/>
                <w:szCs w:val="20"/>
                <w:lang w:eastAsia="en-US"/>
              </w:rPr>
            </w:pPr>
            <w:r w:rsidRPr="00C670B4">
              <w:rPr>
                <w:rFonts w:ascii="Arial" w:eastAsia="Calibri" w:hAnsi="Arial" w:cs="Arial"/>
                <w:b/>
                <w:sz w:val="20"/>
                <w:szCs w:val="20"/>
                <w:lang w:eastAsia="en-US"/>
              </w:rPr>
              <w:t>СОГЛАСОВАНО</w:t>
            </w:r>
          </w:p>
        </w:tc>
        <w:tc>
          <w:tcPr>
            <w:tcW w:w="3884" w:type="dxa"/>
            <w:gridSpan w:val="2"/>
            <w:hideMark/>
          </w:tcPr>
          <w:p w:rsidR="0010604C" w:rsidRPr="00C670B4" w:rsidRDefault="0010604C" w:rsidP="0010604C">
            <w:pPr>
              <w:rPr>
                <w:rFonts w:ascii="Arial" w:eastAsia="Calibri" w:hAnsi="Arial" w:cs="Arial"/>
                <w:b/>
                <w:sz w:val="20"/>
                <w:szCs w:val="20"/>
                <w:lang w:eastAsia="en-US"/>
              </w:rPr>
            </w:pPr>
            <w:r w:rsidRPr="00C670B4">
              <w:rPr>
                <w:rFonts w:ascii="Arial" w:eastAsia="Calibri" w:hAnsi="Arial" w:cs="Arial"/>
                <w:b/>
                <w:sz w:val="20"/>
                <w:szCs w:val="20"/>
                <w:lang w:eastAsia="en-US"/>
              </w:rPr>
              <w:t>УТВЕРЖДАЮ</w:t>
            </w:r>
          </w:p>
        </w:tc>
      </w:tr>
      <w:tr w:rsidR="0010604C" w:rsidRPr="00C670B4" w:rsidTr="0010604C">
        <w:trPr>
          <w:trHeight w:val="193"/>
        </w:trPr>
        <w:tc>
          <w:tcPr>
            <w:tcW w:w="5607" w:type="dxa"/>
            <w:hideMark/>
          </w:tcPr>
          <w:p w:rsidR="0010604C" w:rsidRPr="00C670B4" w:rsidRDefault="0010604C" w:rsidP="0010604C">
            <w:pPr>
              <w:rPr>
                <w:rFonts w:ascii="Arial" w:eastAsia="Calibri" w:hAnsi="Arial" w:cs="Arial"/>
                <w:b/>
                <w:sz w:val="20"/>
                <w:szCs w:val="20"/>
                <w:lang w:val="en-US" w:eastAsia="en-US"/>
              </w:rPr>
            </w:pPr>
            <w:r w:rsidRPr="00C670B4">
              <w:rPr>
                <w:rFonts w:ascii="Arial" w:eastAsia="Calibri" w:hAnsi="Arial" w:cs="Arial"/>
                <w:b/>
                <w:sz w:val="20"/>
                <w:szCs w:val="20"/>
                <w:lang w:eastAsia="en-US"/>
              </w:rPr>
              <w:t>Педагогическим советом</w:t>
            </w:r>
          </w:p>
        </w:tc>
        <w:tc>
          <w:tcPr>
            <w:tcW w:w="3884" w:type="dxa"/>
            <w:gridSpan w:val="2"/>
            <w:hideMark/>
          </w:tcPr>
          <w:p w:rsidR="0010604C" w:rsidRPr="00C670B4" w:rsidRDefault="0010604C" w:rsidP="0010604C">
            <w:pPr>
              <w:rPr>
                <w:rFonts w:ascii="Arial" w:eastAsia="Calibri" w:hAnsi="Arial" w:cs="Arial"/>
                <w:b/>
                <w:sz w:val="20"/>
                <w:szCs w:val="20"/>
                <w:lang w:eastAsia="en-US"/>
              </w:rPr>
            </w:pPr>
            <w:r w:rsidRPr="00C670B4">
              <w:rPr>
                <w:rFonts w:ascii="Arial" w:eastAsia="Calibri" w:hAnsi="Arial" w:cs="Arial"/>
                <w:b/>
                <w:sz w:val="20"/>
                <w:szCs w:val="20"/>
                <w:lang w:eastAsia="en-US"/>
              </w:rPr>
              <w:t>Заведующий МБДОУ «Ивановский детский сад»</w:t>
            </w:r>
          </w:p>
        </w:tc>
      </w:tr>
      <w:tr w:rsidR="0010604C" w:rsidRPr="00C670B4" w:rsidTr="0010604C">
        <w:trPr>
          <w:trHeight w:val="193"/>
        </w:trPr>
        <w:tc>
          <w:tcPr>
            <w:tcW w:w="5607" w:type="dxa"/>
            <w:vAlign w:val="bottom"/>
            <w:hideMark/>
          </w:tcPr>
          <w:p w:rsidR="0010604C" w:rsidRPr="00C670B4" w:rsidRDefault="0010604C" w:rsidP="0010604C">
            <w:pPr>
              <w:rPr>
                <w:rFonts w:ascii="Arial" w:eastAsia="Calibri" w:hAnsi="Arial" w:cs="Arial"/>
                <w:b/>
                <w:sz w:val="20"/>
                <w:szCs w:val="20"/>
                <w:lang w:eastAsia="en-US"/>
              </w:rPr>
            </w:pPr>
            <w:r w:rsidRPr="00C670B4">
              <w:rPr>
                <w:rFonts w:ascii="Arial" w:eastAsia="Calibri" w:hAnsi="Arial" w:cs="Arial"/>
                <w:b/>
                <w:sz w:val="20"/>
                <w:szCs w:val="20"/>
                <w:lang w:eastAsia="en-US"/>
              </w:rPr>
              <w:t>МБДОУ «Ивановский детский сад»</w:t>
            </w:r>
          </w:p>
        </w:tc>
        <w:tc>
          <w:tcPr>
            <w:tcW w:w="1766" w:type="dxa"/>
            <w:vAlign w:val="bottom"/>
            <w:hideMark/>
          </w:tcPr>
          <w:p w:rsidR="0010604C" w:rsidRPr="00C670B4" w:rsidRDefault="000429A8" w:rsidP="0010604C">
            <w:pPr>
              <w:rPr>
                <w:rFonts w:ascii="Arial" w:eastAsia="Calibri" w:hAnsi="Arial" w:cs="Arial"/>
                <w:b/>
                <w:sz w:val="20"/>
                <w:szCs w:val="20"/>
                <w:lang w:eastAsia="en-US"/>
              </w:rPr>
            </w:pPr>
            <w:r w:rsidRPr="00C670B4">
              <w:rPr>
                <w:rFonts w:ascii="Arial" w:eastAsia="Calibri" w:hAnsi="Arial" w:cs="Arial"/>
                <w:b/>
                <w:sz w:val="20"/>
                <w:szCs w:val="20"/>
                <w:lang w:eastAsia="en-US"/>
              </w:rPr>
              <w:t>_____________</w:t>
            </w:r>
          </w:p>
        </w:tc>
        <w:tc>
          <w:tcPr>
            <w:tcW w:w="2118" w:type="dxa"/>
            <w:vAlign w:val="bottom"/>
            <w:hideMark/>
          </w:tcPr>
          <w:p w:rsidR="0010604C" w:rsidRPr="00C670B4" w:rsidRDefault="0010604C" w:rsidP="0010604C">
            <w:pPr>
              <w:rPr>
                <w:rFonts w:ascii="Arial" w:eastAsia="Calibri" w:hAnsi="Arial" w:cs="Arial"/>
                <w:b/>
                <w:sz w:val="20"/>
                <w:szCs w:val="20"/>
                <w:lang w:eastAsia="en-US"/>
              </w:rPr>
            </w:pPr>
            <w:proofErr w:type="spellStart"/>
            <w:r w:rsidRPr="00C670B4">
              <w:rPr>
                <w:rFonts w:ascii="Arial" w:eastAsia="Calibri" w:hAnsi="Arial" w:cs="Arial"/>
                <w:b/>
                <w:sz w:val="20"/>
                <w:szCs w:val="20"/>
                <w:lang w:eastAsia="en-US"/>
              </w:rPr>
              <w:t>В.П.Батяева</w:t>
            </w:r>
            <w:proofErr w:type="spellEnd"/>
          </w:p>
        </w:tc>
      </w:tr>
      <w:tr w:rsidR="0010604C" w:rsidRPr="00C670B4" w:rsidTr="0010604C">
        <w:trPr>
          <w:trHeight w:val="193"/>
        </w:trPr>
        <w:tc>
          <w:tcPr>
            <w:tcW w:w="5607" w:type="dxa"/>
            <w:hideMark/>
          </w:tcPr>
          <w:p w:rsidR="0010604C" w:rsidRPr="00C670B4" w:rsidRDefault="00B90D74" w:rsidP="0010604C">
            <w:pPr>
              <w:rPr>
                <w:rFonts w:ascii="Arial" w:eastAsia="Calibri" w:hAnsi="Arial" w:cs="Arial"/>
                <w:b/>
                <w:sz w:val="20"/>
                <w:szCs w:val="20"/>
                <w:lang w:eastAsia="en-US"/>
              </w:rPr>
            </w:pPr>
            <w:r>
              <w:rPr>
                <w:rFonts w:ascii="Arial" w:eastAsia="Calibri" w:hAnsi="Arial" w:cs="Arial"/>
                <w:b/>
                <w:sz w:val="20"/>
                <w:szCs w:val="20"/>
                <w:lang w:eastAsia="en-US"/>
              </w:rPr>
              <w:t>(протокол от 17 апреля 2023</w:t>
            </w:r>
            <w:r w:rsidR="0010604C" w:rsidRPr="00C670B4">
              <w:rPr>
                <w:rFonts w:ascii="Arial" w:eastAsia="Calibri" w:hAnsi="Arial" w:cs="Arial"/>
                <w:b/>
                <w:sz w:val="20"/>
                <w:szCs w:val="20"/>
                <w:lang w:eastAsia="en-US"/>
              </w:rPr>
              <w:t> г. № 3)</w:t>
            </w:r>
          </w:p>
        </w:tc>
        <w:tc>
          <w:tcPr>
            <w:tcW w:w="3884" w:type="dxa"/>
            <w:gridSpan w:val="2"/>
            <w:hideMark/>
          </w:tcPr>
          <w:p w:rsidR="0010604C" w:rsidRPr="00C670B4" w:rsidRDefault="00B90D74" w:rsidP="0010604C">
            <w:pPr>
              <w:rPr>
                <w:rFonts w:ascii="Arial" w:eastAsia="Calibri" w:hAnsi="Arial" w:cs="Arial"/>
                <w:b/>
                <w:sz w:val="20"/>
                <w:szCs w:val="20"/>
                <w:lang w:eastAsia="en-US"/>
              </w:rPr>
            </w:pPr>
            <w:r>
              <w:rPr>
                <w:rFonts w:ascii="Arial" w:eastAsia="Calibri" w:hAnsi="Arial" w:cs="Arial"/>
                <w:b/>
                <w:sz w:val="20"/>
                <w:szCs w:val="20"/>
                <w:lang w:eastAsia="en-US"/>
              </w:rPr>
              <w:t>17 апреля 2023</w:t>
            </w:r>
            <w:r w:rsidR="0010604C" w:rsidRPr="00C670B4">
              <w:rPr>
                <w:rFonts w:ascii="Arial" w:eastAsia="Calibri" w:hAnsi="Arial" w:cs="Arial"/>
                <w:b/>
                <w:sz w:val="20"/>
                <w:szCs w:val="20"/>
                <w:lang w:eastAsia="en-US"/>
              </w:rPr>
              <w:t xml:space="preserve"> г.</w:t>
            </w:r>
          </w:p>
        </w:tc>
      </w:tr>
    </w:tbl>
    <w:p w:rsidR="0010604C" w:rsidRPr="0010604C" w:rsidRDefault="0010604C" w:rsidP="0010604C">
      <w:pPr>
        <w:jc w:val="center"/>
        <w:rPr>
          <w:rFonts w:ascii="Arial" w:eastAsia="Calibri" w:hAnsi="Arial" w:cs="Arial"/>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Pr="0010604C" w:rsidRDefault="006C55FC" w:rsidP="000429A8">
      <w:pPr>
        <w:jc w:val="center"/>
        <w:rPr>
          <w:rFonts w:ascii="Arial" w:eastAsia="Calibri" w:hAnsi="Arial" w:cs="Arial"/>
          <w:b/>
          <w:sz w:val="20"/>
          <w:szCs w:val="20"/>
          <w:lang w:eastAsia="ar-SA"/>
        </w:rPr>
      </w:pPr>
      <w:r>
        <w:rPr>
          <w:rFonts w:ascii="Arial" w:eastAsia="Calibri" w:hAnsi="Arial" w:cs="Arial"/>
          <w:b/>
          <w:sz w:val="20"/>
          <w:szCs w:val="20"/>
          <w:lang w:eastAsia="ar-SA"/>
        </w:rPr>
        <w:t>«</w:t>
      </w:r>
      <w:r w:rsidR="000429A8" w:rsidRPr="0010604C">
        <w:rPr>
          <w:rFonts w:ascii="Arial" w:eastAsia="Calibri" w:hAnsi="Arial" w:cs="Arial"/>
          <w:b/>
          <w:sz w:val="20"/>
          <w:szCs w:val="20"/>
          <w:lang w:eastAsia="ar-SA"/>
        </w:rPr>
        <w:t>Отчет о</w:t>
      </w:r>
      <w:r>
        <w:rPr>
          <w:rFonts w:ascii="Arial" w:eastAsia="Calibri" w:hAnsi="Arial" w:cs="Arial"/>
          <w:b/>
          <w:sz w:val="20"/>
          <w:szCs w:val="20"/>
          <w:lang w:eastAsia="ar-SA"/>
        </w:rPr>
        <w:t xml:space="preserve"> </w:t>
      </w:r>
      <w:proofErr w:type="spellStart"/>
      <w:r>
        <w:rPr>
          <w:rFonts w:ascii="Arial" w:eastAsia="Calibri" w:hAnsi="Arial" w:cs="Arial"/>
          <w:b/>
          <w:sz w:val="20"/>
          <w:szCs w:val="20"/>
          <w:lang w:eastAsia="ar-SA"/>
        </w:rPr>
        <w:t>самообследовании</w:t>
      </w:r>
      <w:proofErr w:type="spellEnd"/>
      <w:r w:rsidR="000429A8" w:rsidRPr="0010604C">
        <w:rPr>
          <w:rFonts w:ascii="Arial" w:eastAsia="Calibri" w:hAnsi="Arial" w:cs="Arial"/>
          <w:b/>
          <w:sz w:val="20"/>
          <w:szCs w:val="20"/>
          <w:lang w:eastAsia="ar-SA"/>
        </w:rPr>
        <w:br/>
      </w:r>
      <w:r w:rsidR="000429A8" w:rsidRPr="0010604C">
        <w:rPr>
          <w:rFonts w:ascii="Arial" w:eastAsia="Calibri" w:hAnsi="Arial" w:cs="Arial"/>
          <w:b/>
          <w:sz w:val="20"/>
          <w:szCs w:val="20"/>
          <w:lang w:eastAsia="en-US"/>
        </w:rPr>
        <w:t>муниципального бюджетного дошкольного образовательного учреждения</w:t>
      </w:r>
      <w:r w:rsidR="000429A8" w:rsidRPr="0010604C">
        <w:rPr>
          <w:rFonts w:ascii="Arial" w:eastAsia="Calibri" w:hAnsi="Arial" w:cs="Arial"/>
          <w:b/>
          <w:sz w:val="20"/>
          <w:szCs w:val="20"/>
          <w:lang w:eastAsia="en-US"/>
        </w:rPr>
        <w:br/>
      </w:r>
      <w:r w:rsidR="00FA4529">
        <w:rPr>
          <w:rFonts w:ascii="Arial" w:eastAsia="Calibri" w:hAnsi="Arial" w:cs="Arial"/>
          <w:b/>
          <w:sz w:val="20"/>
          <w:szCs w:val="20"/>
          <w:lang w:eastAsia="en-US"/>
        </w:rPr>
        <w:t xml:space="preserve">«Ивановский детский сад» </w:t>
      </w:r>
      <w:r>
        <w:rPr>
          <w:rFonts w:ascii="Arial" w:eastAsia="Calibri" w:hAnsi="Arial" w:cs="Arial"/>
          <w:b/>
          <w:sz w:val="20"/>
          <w:szCs w:val="20"/>
          <w:lang w:eastAsia="en-US"/>
        </w:rPr>
        <w:t xml:space="preserve"> (МБДОУ «Ивановский детский сад»)</w:t>
      </w:r>
      <w:r w:rsidR="008B0781">
        <w:rPr>
          <w:rFonts w:ascii="Arial" w:eastAsia="Calibri" w:hAnsi="Arial" w:cs="Arial"/>
          <w:b/>
          <w:sz w:val="20"/>
          <w:szCs w:val="20"/>
          <w:lang w:eastAsia="en-US"/>
        </w:rPr>
        <w:t xml:space="preserve"> </w:t>
      </w:r>
      <w:r w:rsidR="00B90D74">
        <w:rPr>
          <w:rFonts w:ascii="Arial" w:eastAsia="Calibri" w:hAnsi="Arial" w:cs="Arial"/>
          <w:b/>
          <w:sz w:val="20"/>
          <w:szCs w:val="20"/>
          <w:lang w:eastAsia="en-US"/>
        </w:rPr>
        <w:t>за 2022</w:t>
      </w:r>
      <w:r w:rsidR="000429A8" w:rsidRPr="0010604C">
        <w:rPr>
          <w:rFonts w:ascii="Arial" w:eastAsia="Calibri" w:hAnsi="Arial" w:cs="Arial"/>
          <w:b/>
          <w:sz w:val="20"/>
          <w:szCs w:val="20"/>
          <w:lang w:eastAsia="en-US"/>
        </w:rPr>
        <w:t xml:space="preserve"> год</w:t>
      </w:r>
      <w:r>
        <w:rPr>
          <w:rFonts w:ascii="Arial" w:eastAsia="Calibri" w:hAnsi="Arial" w:cs="Arial"/>
          <w:b/>
          <w:sz w:val="20"/>
          <w:szCs w:val="20"/>
          <w:lang w:eastAsia="en-US"/>
        </w:rPr>
        <w:t>»</w:t>
      </w: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0429A8" w:rsidRDefault="000429A8" w:rsidP="0010604C">
      <w:pPr>
        <w:jc w:val="center"/>
        <w:rPr>
          <w:rFonts w:ascii="Arial" w:eastAsia="Calibri" w:hAnsi="Arial" w:cs="Arial"/>
          <w:b/>
          <w:sz w:val="20"/>
          <w:szCs w:val="20"/>
          <w:lang w:eastAsia="ar-SA"/>
        </w:rPr>
      </w:pPr>
    </w:p>
    <w:p w:rsidR="006C55FC" w:rsidRPr="0010604C" w:rsidRDefault="006C55FC" w:rsidP="00B90D74">
      <w:pPr>
        <w:jc w:val="center"/>
        <w:rPr>
          <w:rFonts w:ascii="Arial" w:eastAsia="Calibri" w:hAnsi="Arial" w:cs="Arial"/>
          <w:b/>
          <w:sz w:val="20"/>
          <w:szCs w:val="20"/>
          <w:lang w:eastAsia="ar-SA"/>
        </w:rPr>
      </w:pPr>
      <w:r>
        <w:rPr>
          <w:rFonts w:ascii="Arial" w:eastAsia="Calibri" w:hAnsi="Arial" w:cs="Arial"/>
          <w:b/>
          <w:sz w:val="20"/>
          <w:szCs w:val="20"/>
          <w:lang w:eastAsia="ar-SA"/>
        </w:rPr>
        <w:lastRenderedPageBreak/>
        <w:t>«</w:t>
      </w:r>
      <w:r w:rsidRPr="0010604C">
        <w:rPr>
          <w:rFonts w:ascii="Arial" w:eastAsia="Calibri" w:hAnsi="Arial" w:cs="Arial"/>
          <w:b/>
          <w:sz w:val="20"/>
          <w:szCs w:val="20"/>
          <w:lang w:eastAsia="ar-SA"/>
        </w:rPr>
        <w:t>Отчет о</w:t>
      </w:r>
      <w:r>
        <w:rPr>
          <w:rFonts w:ascii="Arial" w:eastAsia="Calibri" w:hAnsi="Arial" w:cs="Arial"/>
          <w:b/>
          <w:sz w:val="20"/>
          <w:szCs w:val="20"/>
          <w:lang w:eastAsia="ar-SA"/>
        </w:rPr>
        <w:t xml:space="preserve"> </w:t>
      </w:r>
      <w:proofErr w:type="spellStart"/>
      <w:r>
        <w:rPr>
          <w:rFonts w:ascii="Arial" w:eastAsia="Calibri" w:hAnsi="Arial" w:cs="Arial"/>
          <w:b/>
          <w:sz w:val="20"/>
          <w:szCs w:val="20"/>
          <w:lang w:eastAsia="ar-SA"/>
        </w:rPr>
        <w:t>самообследовании</w:t>
      </w:r>
      <w:proofErr w:type="spellEnd"/>
      <w:r w:rsidRPr="0010604C">
        <w:rPr>
          <w:rFonts w:ascii="Arial" w:eastAsia="Calibri" w:hAnsi="Arial" w:cs="Arial"/>
          <w:b/>
          <w:sz w:val="20"/>
          <w:szCs w:val="20"/>
          <w:lang w:eastAsia="ar-SA"/>
        </w:rPr>
        <w:br/>
      </w:r>
      <w:r w:rsidRPr="0010604C">
        <w:rPr>
          <w:rFonts w:ascii="Arial" w:eastAsia="Calibri" w:hAnsi="Arial" w:cs="Arial"/>
          <w:b/>
          <w:sz w:val="20"/>
          <w:szCs w:val="20"/>
          <w:lang w:eastAsia="en-US"/>
        </w:rPr>
        <w:t>муниципального бюджетного дошкольного образовательного учреждения</w:t>
      </w:r>
      <w:r w:rsidRPr="0010604C">
        <w:rPr>
          <w:rFonts w:ascii="Arial" w:eastAsia="Calibri" w:hAnsi="Arial" w:cs="Arial"/>
          <w:b/>
          <w:sz w:val="20"/>
          <w:szCs w:val="20"/>
          <w:lang w:eastAsia="en-US"/>
        </w:rPr>
        <w:br/>
      </w:r>
      <w:r>
        <w:rPr>
          <w:rFonts w:ascii="Arial" w:eastAsia="Calibri" w:hAnsi="Arial" w:cs="Arial"/>
          <w:b/>
          <w:sz w:val="20"/>
          <w:szCs w:val="20"/>
          <w:lang w:eastAsia="en-US"/>
        </w:rPr>
        <w:t>«Ивановский детский сад»  (МБДОУ «Ивановский детский сад»)</w:t>
      </w:r>
      <w:r w:rsidR="008B0781">
        <w:rPr>
          <w:rFonts w:ascii="Arial" w:eastAsia="Calibri" w:hAnsi="Arial" w:cs="Arial"/>
          <w:b/>
          <w:sz w:val="20"/>
          <w:szCs w:val="20"/>
          <w:lang w:eastAsia="en-US"/>
        </w:rPr>
        <w:t xml:space="preserve"> </w:t>
      </w:r>
      <w:r w:rsidR="00B90D74">
        <w:rPr>
          <w:rFonts w:ascii="Arial" w:eastAsia="Calibri" w:hAnsi="Arial" w:cs="Arial"/>
          <w:b/>
          <w:sz w:val="20"/>
          <w:szCs w:val="20"/>
          <w:lang w:eastAsia="en-US"/>
        </w:rPr>
        <w:t>за 2022</w:t>
      </w:r>
      <w:r w:rsidRPr="0010604C">
        <w:rPr>
          <w:rFonts w:ascii="Arial" w:eastAsia="Calibri" w:hAnsi="Arial" w:cs="Arial"/>
          <w:b/>
          <w:sz w:val="20"/>
          <w:szCs w:val="20"/>
          <w:lang w:eastAsia="en-US"/>
        </w:rPr>
        <w:t xml:space="preserve"> год</w:t>
      </w:r>
      <w:r>
        <w:rPr>
          <w:rFonts w:ascii="Arial" w:eastAsia="Calibri" w:hAnsi="Arial" w:cs="Arial"/>
          <w:b/>
          <w:sz w:val="20"/>
          <w:szCs w:val="20"/>
          <w:lang w:eastAsia="en-US"/>
        </w:rPr>
        <w:t>»</w:t>
      </w:r>
    </w:p>
    <w:p w:rsidR="006C55FC" w:rsidRDefault="006C55FC" w:rsidP="006C55FC">
      <w:pPr>
        <w:rPr>
          <w:rFonts w:ascii="Arial" w:eastAsia="Calibri" w:hAnsi="Arial" w:cs="Arial"/>
          <w:b/>
          <w:sz w:val="20"/>
          <w:szCs w:val="20"/>
          <w:lang w:eastAsia="ar-SA"/>
        </w:rPr>
      </w:pPr>
    </w:p>
    <w:p w:rsidR="006C55FC" w:rsidRDefault="0010604C" w:rsidP="006C55FC">
      <w:pPr>
        <w:rPr>
          <w:rFonts w:ascii="Arial" w:eastAsia="Calibri" w:hAnsi="Arial" w:cs="Arial"/>
          <w:bCs/>
          <w:sz w:val="20"/>
          <w:szCs w:val="20"/>
          <w:lang w:eastAsia="en-US"/>
        </w:rPr>
      </w:pPr>
      <w:proofErr w:type="spellStart"/>
      <w:r w:rsidRPr="0010604C">
        <w:rPr>
          <w:rFonts w:ascii="Arial" w:eastAsia="Calibri" w:hAnsi="Arial" w:cs="Arial"/>
          <w:bCs/>
          <w:sz w:val="20"/>
          <w:szCs w:val="20"/>
          <w:lang w:eastAsia="en-US"/>
        </w:rPr>
        <w:t>Самообследование</w:t>
      </w:r>
      <w:proofErr w:type="spellEnd"/>
      <w:r w:rsidRPr="0010604C">
        <w:rPr>
          <w:rFonts w:ascii="Arial" w:eastAsia="Calibri" w:hAnsi="Arial" w:cs="Arial"/>
          <w:bCs/>
          <w:sz w:val="20"/>
          <w:szCs w:val="20"/>
          <w:lang w:eastAsia="en-US"/>
        </w:rPr>
        <w:t xml:space="preserve"> деятельности муниципального бюджетного дошкольного образовательного учреждения «Ивановский де</w:t>
      </w:r>
      <w:r w:rsidR="006C55FC" w:rsidRPr="0010604C">
        <w:rPr>
          <w:rFonts w:ascii="Arial" w:eastAsia="Calibri" w:hAnsi="Arial" w:cs="Arial"/>
          <w:bCs/>
          <w:sz w:val="20"/>
          <w:szCs w:val="20"/>
          <w:lang w:eastAsia="en-US"/>
        </w:rPr>
        <w:t xml:space="preserve">тский сад» </w:t>
      </w:r>
      <w:r w:rsidR="006C55FC">
        <w:rPr>
          <w:rFonts w:ascii="Arial" w:eastAsia="Calibri" w:hAnsi="Arial" w:cs="Arial"/>
          <w:bCs/>
          <w:sz w:val="20"/>
          <w:szCs w:val="20"/>
          <w:lang w:eastAsia="en-US"/>
        </w:rPr>
        <w:t>проводится на основании:</w:t>
      </w:r>
    </w:p>
    <w:p w:rsidR="006C55FC" w:rsidRDefault="006C55FC" w:rsidP="006C55FC">
      <w:pPr>
        <w:rPr>
          <w:rFonts w:ascii="Arial" w:eastAsia="Calibri" w:hAnsi="Arial" w:cs="Arial"/>
          <w:bCs/>
          <w:sz w:val="20"/>
          <w:szCs w:val="20"/>
          <w:lang w:eastAsia="en-US"/>
        </w:rPr>
      </w:pPr>
      <w:r>
        <w:rPr>
          <w:rFonts w:ascii="Arial" w:eastAsia="Calibri" w:hAnsi="Arial" w:cs="Arial"/>
          <w:bCs/>
          <w:sz w:val="20"/>
          <w:szCs w:val="20"/>
          <w:lang w:eastAsia="en-US"/>
        </w:rPr>
        <w:t>- пункта 2 статьи 29 Федерального закона Российской Федерации от 29 декабря 2012 года        № 273-ФЗ «Об образовании в Российской Федерации»;</w:t>
      </w:r>
    </w:p>
    <w:p w:rsidR="006C55FC" w:rsidRDefault="006C55FC" w:rsidP="006C55FC">
      <w:pPr>
        <w:rPr>
          <w:rFonts w:ascii="Arial" w:eastAsia="Calibri" w:hAnsi="Arial" w:cs="Arial"/>
          <w:bCs/>
          <w:sz w:val="20"/>
          <w:szCs w:val="20"/>
          <w:lang w:eastAsia="en-US"/>
        </w:rPr>
      </w:pPr>
      <w:r>
        <w:rPr>
          <w:rFonts w:ascii="Arial" w:eastAsia="Calibri" w:hAnsi="Arial" w:cs="Arial"/>
          <w:bCs/>
          <w:sz w:val="20"/>
          <w:szCs w:val="20"/>
          <w:lang w:eastAsia="en-US"/>
        </w:rPr>
        <w:t>- приказа от 14.06.2013 г. № 462 (зарегистрированного Минюст РФ 27.06.2013 г. Регистрационный № 28908) Министерства образования и науки Российской Федерации «Об утверждении Порядка проведения самообразования образовательной организацией»</w:t>
      </w:r>
      <w:r w:rsidR="008B0781">
        <w:rPr>
          <w:rFonts w:ascii="Arial" w:eastAsia="Calibri" w:hAnsi="Arial" w:cs="Arial"/>
          <w:bCs/>
          <w:sz w:val="20"/>
          <w:szCs w:val="20"/>
          <w:lang w:eastAsia="en-US"/>
        </w:rPr>
        <w:t>;</w:t>
      </w:r>
    </w:p>
    <w:p w:rsidR="008B0781" w:rsidRDefault="008B0781" w:rsidP="006C55FC">
      <w:pPr>
        <w:rPr>
          <w:rFonts w:ascii="Arial" w:eastAsia="Calibri" w:hAnsi="Arial" w:cs="Arial"/>
          <w:bCs/>
          <w:sz w:val="20"/>
          <w:szCs w:val="20"/>
          <w:lang w:eastAsia="en-US"/>
        </w:rPr>
      </w:pPr>
      <w:r>
        <w:rPr>
          <w:rFonts w:ascii="Arial" w:eastAsia="Calibri" w:hAnsi="Arial" w:cs="Arial"/>
          <w:bCs/>
          <w:sz w:val="20"/>
          <w:szCs w:val="20"/>
          <w:lang w:eastAsia="en-US"/>
        </w:rPr>
        <w:t xml:space="preserve">- приказа Министерства образования и науки РФ от 10 декабря 2013 г. № 1324 «Об утверждении показателей деятельности образовательной организации, подлежащей </w:t>
      </w:r>
      <w:proofErr w:type="spellStart"/>
      <w:r>
        <w:rPr>
          <w:rFonts w:ascii="Arial" w:eastAsia="Calibri" w:hAnsi="Arial" w:cs="Arial"/>
          <w:bCs/>
          <w:sz w:val="20"/>
          <w:szCs w:val="20"/>
          <w:lang w:eastAsia="en-US"/>
        </w:rPr>
        <w:t>самообследованию</w:t>
      </w:r>
      <w:proofErr w:type="spellEnd"/>
      <w:r>
        <w:rPr>
          <w:rFonts w:ascii="Arial" w:eastAsia="Calibri" w:hAnsi="Arial" w:cs="Arial"/>
          <w:bCs/>
          <w:sz w:val="20"/>
          <w:szCs w:val="20"/>
          <w:lang w:eastAsia="en-US"/>
        </w:rPr>
        <w:t>.</w:t>
      </w:r>
    </w:p>
    <w:p w:rsidR="000429A8" w:rsidRPr="004E2234" w:rsidRDefault="000429A8" w:rsidP="000429A8">
      <w:pPr>
        <w:ind w:left="4240"/>
        <w:rPr>
          <w:b/>
          <w:sz w:val="24"/>
          <w:szCs w:val="24"/>
        </w:rPr>
      </w:pPr>
      <w:r w:rsidRPr="004E2234">
        <w:rPr>
          <w:rFonts w:eastAsia="Gabriola"/>
          <w:b/>
          <w:sz w:val="24"/>
          <w:szCs w:val="24"/>
        </w:rPr>
        <w:t>Содержание</w:t>
      </w:r>
    </w:p>
    <w:p w:rsidR="000429A8" w:rsidRPr="004E2234" w:rsidRDefault="000429A8" w:rsidP="000429A8">
      <w:pPr>
        <w:spacing w:line="200" w:lineRule="exact"/>
        <w:rPr>
          <w:b/>
          <w:sz w:val="24"/>
          <w:szCs w:val="24"/>
        </w:rPr>
      </w:pPr>
    </w:p>
    <w:p w:rsidR="000429A8" w:rsidRPr="00AA04A9" w:rsidRDefault="000429A8" w:rsidP="000429A8">
      <w:pPr>
        <w:spacing w:line="200" w:lineRule="exact"/>
        <w:rPr>
          <w:sz w:val="24"/>
          <w:szCs w:val="24"/>
        </w:rPr>
      </w:pPr>
    </w:p>
    <w:p w:rsidR="000429A8" w:rsidRPr="00AA04A9" w:rsidRDefault="000429A8" w:rsidP="000429A8">
      <w:pPr>
        <w:spacing w:line="200" w:lineRule="exact"/>
        <w:rPr>
          <w:sz w:val="24"/>
          <w:szCs w:val="24"/>
        </w:rPr>
      </w:pPr>
    </w:p>
    <w:p w:rsidR="000429A8" w:rsidRPr="00AA04A9" w:rsidRDefault="000429A8" w:rsidP="000429A8">
      <w:pPr>
        <w:spacing w:line="390" w:lineRule="exact"/>
        <w:rPr>
          <w:sz w:val="24"/>
          <w:szCs w:val="24"/>
        </w:rPr>
      </w:pPr>
    </w:p>
    <w:tbl>
      <w:tblPr>
        <w:tblW w:w="0" w:type="auto"/>
        <w:tblInd w:w="270" w:type="dxa"/>
        <w:tblLayout w:type="fixed"/>
        <w:tblCellMar>
          <w:left w:w="0" w:type="dxa"/>
          <w:right w:w="0" w:type="dxa"/>
        </w:tblCellMar>
        <w:tblLook w:val="04A0" w:firstRow="1" w:lastRow="0" w:firstColumn="1" w:lastColumn="0" w:noHBand="0" w:noVBand="1"/>
      </w:tblPr>
      <w:tblGrid>
        <w:gridCol w:w="640"/>
        <w:gridCol w:w="6000"/>
        <w:gridCol w:w="1300"/>
      </w:tblGrid>
      <w:tr w:rsidR="000429A8" w:rsidRPr="00AA04A9" w:rsidTr="000429A8">
        <w:trPr>
          <w:trHeight w:val="286"/>
        </w:trPr>
        <w:tc>
          <w:tcPr>
            <w:tcW w:w="640" w:type="dxa"/>
            <w:tcBorders>
              <w:top w:val="single" w:sz="8" w:space="0" w:color="auto"/>
              <w:left w:val="single" w:sz="8" w:space="0" w:color="auto"/>
              <w:right w:val="single" w:sz="8" w:space="0" w:color="auto"/>
            </w:tcBorders>
            <w:vAlign w:val="bottom"/>
          </w:tcPr>
          <w:p w:rsidR="000429A8" w:rsidRPr="00AA04A9" w:rsidRDefault="000429A8" w:rsidP="000429A8">
            <w:pPr>
              <w:spacing w:line="286" w:lineRule="exact"/>
              <w:ind w:left="100"/>
              <w:rPr>
                <w:sz w:val="24"/>
                <w:szCs w:val="24"/>
              </w:rPr>
            </w:pPr>
            <w:r w:rsidRPr="00AA04A9">
              <w:rPr>
                <w:rFonts w:eastAsia="Gabriola"/>
                <w:sz w:val="24"/>
                <w:szCs w:val="24"/>
              </w:rPr>
              <w:t>№</w:t>
            </w:r>
          </w:p>
        </w:tc>
        <w:tc>
          <w:tcPr>
            <w:tcW w:w="6000" w:type="dxa"/>
            <w:tcBorders>
              <w:top w:val="single" w:sz="8" w:space="0" w:color="auto"/>
              <w:right w:val="single" w:sz="8" w:space="0" w:color="auto"/>
            </w:tcBorders>
            <w:vAlign w:val="bottom"/>
          </w:tcPr>
          <w:p w:rsidR="000429A8" w:rsidRPr="00AA04A9" w:rsidRDefault="000429A8" w:rsidP="000429A8">
            <w:pPr>
              <w:spacing w:line="286" w:lineRule="exact"/>
              <w:ind w:left="160"/>
              <w:rPr>
                <w:sz w:val="24"/>
                <w:szCs w:val="24"/>
              </w:rPr>
            </w:pPr>
            <w:r w:rsidRPr="00AA04A9">
              <w:rPr>
                <w:rFonts w:eastAsia="Gabriola"/>
                <w:sz w:val="24"/>
                <w:szCs w:val="24"/>
              </w:rPr>
              <w:t>Название</w:t>
            </w:r>
          </w:p>
        </w:tc>
        <w:tc>
          <w:tcPr>
            <w:tcW w:w="1300" w:type="dxa"/>
            <w:tcBorders>
              <w:top w:val="single" w:sz="8" w:space="0" w:color="auto"/>
              <w:right w:val="single" w:sz="8" w:space="0" w:color="auto"/>
            </w:tcBorders>
            <w:vAlign w:val="bottom"/>
          </w:tcPr>
          <w:p w:rsidR="000429A8" w:rsidRPr="00AA04A9" w:rsidRDefault="000429A8" w:rsidP="000429A8">
            <w:pPr>
              <w:spacing w:line="286" w:lineRule="exact"/>
              <w:ind w:left="100"/>
              <w:rPr>
                <w:sz w:val="24"/>
                <w:szCs w:val="24"/>
              </w:rPr>
            </w:pPr>
            <w:r w:rsidRPr="00AA04A9">
              <w:rPr>
                <w:rFonts w:eastAsia="Gabriola"/>
                <w:sz w:val="24"/>
                <w:szCs w:val="24"/>
              </w:rPr>
              <w:t>Страница</w:t>
            </w:r>
          </w:p>
        </w:tc>
      </w:tr>
      <w:tr w:rsidR="000429A8" w:rsidRPr="00AA04A9" w:rsidTr="000429A8">
        <w:trPr>
          <w:trHeight w:val="317"/>
        </w:trPr>
        <w:tc>
          <w:tcPr>
            <w:tcW w:w="640" w:type="dxa"/>
            <w:tcBorders>
              <w:left w:val="single" w:sz="8" w:space="0" w:color="auto"/>
              <w:right w:val="single" w:sz="8" w:space="0" w:color="auto"/>
            </w:tcBorders>
            <w:vAlign w:val="bottom"/>
          </w:tcPr>
          <w:p w:rsidR="000429A8" w:rsidRPr="00AA04A9" w:rsidRDefault="000429A8" w:rsidP="000429A8">
            <w:pPr>
              <w:spacing w:line="316" w:lineRule="exact"/>
              <w:ind w:left="100"/>
              <w:rPr>
                <w:sz w:val="24"/>
                <w:szCs w:val="24"/>
              </w:rPr>
            </w:pPr>
            <w:proofErr w:type="gramStart"/>
            <w:r>
              <w:rPr>
                <w:rFonts w:eastAsia="Gabriola"/>
                <w:sz w:val="24"/>
                <w:szCs w:val="24"/>
              </w:rPr>
              <w:t>п</w:t>
            </w:r>
            <w:proofErr w:type="gramEnd"/>
            <w:r>
              <w:rPr>
                <w:rFonts w:eastAsia="Gabriola"/>
                <w:sz w:val="24"/>
                <w:szCs w:val="24"/>
              </w:rPr>
              <w:t>/п</w:t>
            </w:r>
          </w:p>
        </w:tc>
        <w:tc>
          <w:tcPr>
            <w:tcW w:w="6000" w:type="dxa"/>
            <w:tcBorders>
              <w:right w:val="single" w:sz="8" w:space="0" w:color="auto"/>
            </w:tcBorders>
            <w:vAlign w:val="bottom"/>
          </w:tcPr>
          <w:p w:rsidR="000429A8" w:rsidRPr="00AA04A9" w:rsidRDefault="000429A8" w:rsidP="000429A8">
            <w:pPr>
              <w:rPr>
                <w:sz w:val="24"/>
                <w:szCs w:val="24"/>
              </w:rPr>
            </w:pPr>
          </w:p>
        </w:tc>
        <w:tc>
          <w:tcPr>
            <w:tcW w:w="1300" w:type="dxa"/>
            <w:tcBorders>
              <w:right w:val="single" w:sz="8" w:space="0" w:color="auto"/>
            </w:tcBorders>
            <w:vAlign w:val="bottom"/>
          </w:tcPr>
          <w:p w:rsidR="000429A8" w:rsidRPr="00AA04A9" w:rsidRDefault="000429A8" w:rsidP="000429A8">
            <w:pPr>
              <w:rPr>
                <w:sz w:val="24"/>
                <w:szCs w:val="24"/>
              </w:rPr>
            </w:pPr>
          </w:p>
        </w:tc>
      </w:tr>
      <w:tr w:rsidR="000429A8" w:rsidRPr="00AA04A9" w:rsidTr="000429A8">
        <w:trPr>
          <w:trHeight w:val="42"/>
        </w:trPr>
        <w:tc>
          <w:tcPr>
            <w:tcW w:w="640" w:type="dxa"/>
            <w:tcBorders>
              <w:left w:val="single" w:sz="8" w:space="0" w:color="auto"/>
              <w:bottom w:val="single" w:sz="8" w:space="0" w:color="auto"/>
              <w:right w:val="single" w:sz="8" w:space="0" w:color="auto"/>
            </w:tcBorders>
            <w:vAlign w:val="bottom"/>
          </w:tcPr>
          <w:p w:rsidR="000429A8" w:rsidRPr="00AA04A9" w:rsidRDefault="000429A8" w:rsidP="000429A8">
            <w:pPr>
              <w:rPr>
                <w:sz w:val="24"/>
                <w:szCs w:val="24"/>
              </w:rPr>
            </w:pPr>
          </w:p>
        </w:tc>
        <w:tc>
          <w:tcPr>
            <w:tcW w:w="6000" w:type="dxa"/>
            <w:tcBorders>
              <w:bottom w:val="single" w:sz="8" w:space="0" w:color="auto"/>
              <w:right w:val="single" w:sz="8" w:space="0" w:color="auto"/>
            </w:tcBorders>
            <w:vAlign w:val="bottom"/>
          </w:tcPr>
          <w:p w:rsidR="000429A8" w:rsidRPr="00AA04A9" w:rsidRDefault="000429A8" w:rsidP="000429A8">
            <w:pPr>
              <w:rPr>
                <w:sz w:val="24"/>
                <w:szCs w:val="24"/>
              </w:rPr>
            </w:pPr>
          </w:p>
        </w:tc>
        <w:tc>
          <w:tcPr>
            <w:tcW w:w="1300" w:type="dxa"/>
            <w:tcBorders>
              <w:bottom w:val="single" w:sz="8" w:space="0" w:color="auto"/>
              <w:right w:val="single" w:sz="8" w:space="0" w:color="auto"/>
            </w:tcBorders>
            <w:vAlign w:val="bottom"/>
          </w:tcPr>
          <w:p w:rsidR="000429A8" w:rsidRPr="00AA04A9" w:rsidRDefault="000429A8" w:rsidP="000429A8">
            <w:pPr>
              <w:rPr>
                <w:sz w:val="24"/>
                <w:szCs w:val="24"/>
              </w:rPr>
            </w:pPr>
          </w:p>
        </w:tc>
      </w:tr>
      <w:tr w:rsidR="000429A8" w:rsidRPr="00AA04A9" w:rsidTr="000429A8">
        <w:trPr>
          <w:trHeight w:val="264"/>
        </w:trPr>
        <w:tc>
          <w:tcPr>
            <w:tcW w:w="640" w:type="dxa"/>
            <w:tcBorders>
              <w:left w:val="single" w:sz="8" w:space="0" w:color="auto"/>
              <w:right w:val="single" w:sz="8" w:space="0" w:color="auto"/>
            </w:tcBorders>
            <w:vAlign w:val="bottom"/>
          </w:tcPr>
          <w:p w:rsidR="000429A8" w:rsidRPr="000429A8" w:rsidRDefault="000429A8" w:rsidP="000429A8">
            <w:pPr>
              <w:spacing w:line="264" w:lineRule="exact"/>
              <w:ind w:left="100"/>
              <w:rPr>
                <w:sz w:val="24"/>
                <w:szCs w:val="24"/>
              </w:rPr>
            </w:pPr>
            <w:r>
              <w:rPr>
                <w:sz w:val="24"/>
                <w:szCs w:val="24"/>
              </w:rPr>
              <w:t>1.1</w:t>
            </w:r>
          </w:p>
        </w:tc>
        <w:tc>
          <w:tcPr>
            <w:tcW w:w="6000" w:type="dxa"/>
            <w:tcBorders>
              <w:right w:val="single" w:sz="8" w:space="0" w:color="auto"/>
            </w:tcBorders>
            <w:vAlign w:val="bottom"/>
          </w:tcPr>
          <w:p w:rsidR="000429A8" w:rsidRDefault="000429A8" w:rsidP="000429A8">
            <w:pPr>
              <w:spacing w:line="264" w:lineRule="exact"/>
              <w:ind w:left="100"/>
              <w:rPr>
                <w:rFonts w:eastAsia="Gabriola"/>
                <w:sz w:val="24"/>
                <w:szCs w:val="24"/>
              </w:rPr>
            </w:pPr>
            <w:r>
              <w:rPr>
                <w:rFonts w:eastAsia="Gabriola"/>
                <w:sz w:val="24"/>
                <w:szCs w:val="24"/>
                <w:lang w:val="en-US"/>
              </w:rPr>
              <w:t>I</w:t>
            </w:r>
            <w:r w:rsidRPr="00C34379">
              <w:rPr>
                <w:rFonts w:eastAsia="Gabriola"/>
                <w:sz w:val="24"/>
                <w:szCs w:val="24"/>
              </w:rPr>
              <w:t xml:space="preserve"> </w:t>
            </w:r>
            <w:r>
              <w:rPr>
                <w:rFonts w:eastAsia="Gabriola"/>
                <w:sz w:val="24"/>
                <w:szCs w:val="24"/>
              </w:rPr>
              <w:t>Аналитическая часть</w:t>
            </w:r>
          </w:p>
          <w:p w:rsidR="000429A8" w:rsidRPr="00AA04A9" w:rsidRDefault="00C34379" w:rsidP="000429A8">
            <w:pPr>
              <w:spacing w:line="264" w:lineRule="exact"/>
              <w:ind w:left="100"/>
              <w:rPr>
                <w:sz w:val="24"/>
                <w:szCs w:val="24"/>
              </w:rPr>
            </w:pPr>
            <w:r>
              <w:rPr>
                <w:rFonts w:eastAsia="Gabriola"/>
                <w:sz w:val="24"/>
                <w:szCs w:val="24"/>
              </w:rPr>
              <w:t xml:space="preserve">Общие сведения об </w:t>
            </w:r>
            <w:r w:rsidR="00C670B4">
              <w:rPr>
                <w:rFonts w:eastAsia="Gabriola"/>
                <w:sz w:val="24"/>
                <w:szCs w:val="24"/>
              </w:rPr>
              <w:t>образовательной организации</w:t>
            </w:r>
          </w:p>
        </w:tc>
        <w:tc>
          <w:tcPr>
            <w:tcW w:w="1300" w:type="dxa"/>
            <w:tcBorders>
              <w:right w:val="single" w:sz="8" w:space="0" w:color="auto"/>
            </w:tcBorders>
            <w:vAlign w:val="bottom"/>
          </w:tcPr>
          <w:p w:rsidR="000429A8" w:rsidRPr="00AA04A9" w:rsidRDefault="00DD2797" w:rsidP="000429A8">
            <w:pPr>
              <w:spacing w:line="264" w:lineRule="exact"/>
              <w:ind w:left="100"/>
              <w:rPr>
                <w:sz w:val="24"/>
                <w:szCs w:val="24"/>
              </w:rPr>
            </w:pPr>
            <w:r>
              <w:rPr>
                <w:rFonts w:eastAsia="Gabriola"/>
                <w:sz w:val="24"/>
                <w:szCs w:val="24"/>
              </w:rPr>
              <w:t>4</w:t>
            </w:r>
          </w:p>
        </w:tc>
      </w:tr>
      <w:tr w:rsidR="000429A8" w:rsidRPr="00AA04A9" w:rsidTr="000429A8">
        <w:trPr>
          <w:trHeight w:val="45"/>
        </w:trPr>
        <w:tc>
          <w:tcPr>
            <w:tcW w:w="640" w:type="dxa"/>
            <w:tcBorders>
              <w:left w:val="single" w:sz="8" w:space="0" w:color="auto"/>
              <w:bottom w:val="single" w:sz="8" w:space="0" w:color="auto"/>
              <w:right w:val="single" w:sz="8" w:space="0" w:color="auto"/>
            </w:tcBorders>
            <w:vAlign w:val="bottom"/>
          </w:tcPr>
          <w:p w:rsidR="000429A8" w:rsidRPr="00AA04A9" w:rsidRDefault="000429A8" w:rsidP="000429A8">
            <w:pPr>
              <w:rPr>
                <w:sz w:val="24"/>
                <w:szCs w:val="24"/>
              </w:rPr>
            </w:pPr>
          </w:p>
        </w:tc>
        <w:tc>
          <w:tcPr>
            <w:tcW w:w="6000" w:type="dxa"/>
            <w:tcBorders>
              <w:bottom w:val="single" w:sz="8" w:space="0" w:color="auto"/>
              <w:right w:val="single" w:sz="8" w:space="0" w:color="auto"/>
            </w:tcBorders>
            <w:vAlign w:val="bottom"/>
          </w:tcPr>
          <w:p w:rsidR="000429A8" w:rsidRPr="00AA04A9" w:rsidRDefault="000429A8" w:rsidP="000429A8">
            <w:pPr>
              <w:rPr>
                <w:sz w:val="24"/>
                <w:szCs w:val="24"/>
              </w:rPr>
            </w:pPr>
          </w:p>
        </w:tc>
        <w:tc>
          <w:tcPr>
            <w:tcW w:w="1300" w:type="dxa"/>
            <w:tcBorders>
              <w:bottom w:val="single" w:sz="8" w:space="0" w:color="auto"/>
              <w:right w:val="single" w:sz="8" w:space="0" w:color="auto"/>
            </w:tcBorders>
            <w:vAlign w:val="bottom"/>
          </w:tcPr>
          <w:p w:rsidR="000429A8" w:rsidRPr="00AA04A9" w:rsidRDefault="000429A8" w:rsidP="000429A8">
            <w:pPr>
              <w:rPr>
                <w:sz w:val="24"/>
                <w:szCs w:val="24"/>
              </w:rPr>
            </w:pPr>
          </w:p>
        </w:tc>
      </w:tr>
      <w:tr w:rsidR="000429A8" w:rsidRPr="00AA04A9" w:rsidTr="000429A8">
        <w:trPr>
          <w:trHeight w:val="264"/>
        </w:trPr>
        <w:tc>
          <w:tcPr>
            <w:tcW w:w="640" w:type="dxa"/>
            <w:tcBorders>
              <w:left w:val="single" w:sz="8" w:space="0" w:color="auto"/>
              <w:right w:val="single" w:sz="8" w:space="0" w:color="auto"/>
            </w:tcBorders>
            <w:vAlign w:val="bottom"/>
          </w:tcPr>
          <w:p w:rsidR="000429A8" w:rsidRPr="00AA04A9" w:rsidRDefault="00C670B4" w:rsidP="000429A8">
            <w:pPr>
              <w:spacing w:line="264" w:lineRule="exact"/>
              <w:ind w:left="100"/>
              <w:rPr>
                <w:sz w:val="24"/>
                <w:szCs w:val="24"/>
              </w:rPr>
            </w:pPr>
            <w:r>
              <w:rPr>
                <w:rFonts w:eastAsia="Gabriola"/>
                <w:sz w:val="24"/>
                <w:szCs w:val="24"/>
              </w:rPr>
              <w:t>1.</w:t>
            </w:r>
            <w:r w:rsidR="000429A8" w:rsidRPr="00AA04A9">
              <w:rPr>
                <w:rFonts w:eastAsia="Gabriola"/>
                <w:sz w:val="24"/>
                <w:szCs w:val="24"/>
              </w:rPr>
              <w:t>2</w:t>
            </w:r>
          </w:p>
        </w:tc>
        <w:tc>
          <w:tcPr>
            <w:tcW w:w="6000" w:type="dxa"/>
            <w:tcBorders>
              <w:right w:val="single" w:sz="8" w:space="0" w:color="auto"/>
            </w:tcBorders>
            <w:vAlign w:val="bottom"/>
          </w:tcPr>
          <w:p w:rsidR="000429A8" w:rsidRPr="00AA04A9" w:rsidRDefault="000429A8" w:rsidP="000429A8">
            <w:pPr>
              <w:spacing w:line="264" w:lineRule="exact"/>
              <w:ind w:left="100"/>
              <w:rPr>
                <w:sz w:val="24"/>
                <w:szCs w:val="24"/>
              </w:rPr>
            </w:pPr>
            <w:r w:rsidRPr="00AA04A9">
              <w:rPr>
                <w:rFonts w:eastAsia="Gabriola"/>
                <w:sz w:val="24"/>
                <w:szCs w:val="24"/>
              </w:rPr>
              <w:t>Система управления организацией</w:t>
            </w:r>
          </w:p>
        </w:tc>
        <w:tc>
          <w:tcPr>
            <w:tcW w:w="1300" w:type="dxa"/>
            <w:tcBorders>
              <w:right w:val="single" w:sz="8" w:space="0" w:color="auto"/>
            </w:tcBorders>
            <w:vAlign w:val="bottom"/>
          </w:tcPr>
          <w:p w:rsidR="000429A8" w:rsidRPr="00AA04A9" w:rsidRDefault="0050180F" w:rsidP="000429A8">
            <w:pPr>
              <w:spacing w:line="264" w:lineRule="exact"/>
              <w:ind w:left="100"/>
              <w:rPr>
                <w:sz w:val="24"/>
                <w:szCs w:val="24"/>
              </w:rPr>
            </w:pPr>
            <w:r>
              <w:rPr>
                <w:rFonts w:eastAsia="Gabriola"/>
                <w:sz w:val="24"/>
                <w:szCs w:val="24"/>
              </w:rPr>
              <w:t>4</w:t>
            </w:r>
          </w:p>
        </w:tc>
      </w:tr>
      <w:tr w:rsidR="000429A8" w:rsidRPr="00AA04A9" w:rsidTr="000429A8">
        <w:trPr>
          <w:trHeight w:val="42"/>
        </w:trPr>
        <w:tc>
          <w:tcPr>
            <w:tcW w:w="640" w:type="dxa"/>
            <w:tcBorders>
              <w:left w:val="single" w:sz="8" w:space="0" w:color="auto"/>
              <w:bottom w:val="single" w:sz="8" w:space="0" w:color="auto"/>
              <w:right w:val="single" w:sz="8" w:space="0" w:color="auto"/>
            </w:tcBorders>
            <w:vAlign w:val="bottom"/>
          </w:tcPr>
          <w:p w:rsidR="000429A8" w:rsidRPr="00AA04A9" w:rsidRDefault="000429A8" w:rsidP="000429A8">
            <w:pPr>
              <w:rPr>
                <w:sz w:val="24"/>
                <w:szCs w:val="24"/>
              </w:rPr>
            </w:pPr>
          </w:p>
        </w:tc>
        <w:tc>
          <w:tcPr>
            <w:tcW w:w="6000" w:type="dxa"/>
            <w:tcBorders>
              <w:bottom w:val="single" w:sz="8" w:space="0" w:color="auto"/>
              <w:right w:val="single" w:sz="8" w:space="0" w:color="auto"/>
            </w:tcBorders>
            <w:vAlign w:val="bottom"/>
          </w:tcPr>
          <w:p w:rsidR="000429A8" w:rsidRPr="00AA04A9" w:rsidRDefault="000429A8" w:rsidP="000429A8">
            <w:pPr>
              <w:rPr>
                <w:sz w:val="24"/>
                <w:szCs w:val="24"/>
              </w:rPr>
            </w:pPr>
          </w:p>
        </w:tc>
        <w:tc>
          <w:tcPr>
            <w:tcW w:w="1300" w:type="dxa"/>
            <w:tcBorders>
              <w:bottom w:val="single" w:sz="8" w:space="0" w:color="auto"/>
              <w:right w:val="single" w:sz="8" w:space="0" w:color="auto"/>
            </w:tcBorders>
            <w:vAlign w:val="bottom"/>
          </w:tcPr>
          <w:p w:rsidR="000429A8" w:rsidRPr="00AA04A9" w:rsidRDefault="000429A8" w:rsidP="000429A8">
            <w:pPr>
              <w:rPr>
                <w:sz w:val="24"/>
                <w:szCs w:val="24"/>
              </w:rPr>
            </w:pPr>
          </w:p>
        </w:tc>
      </w:tr>
      <w:tr w:rsidR="000429A8" w:rsidRPr="00AA04A9" w:rsidTr="000429A8">
        <w:trPr>
          <w:trHeight w:val="264"/>
        </w:trPr>
        <w:tc>
          <w:tcPr>
            <w:tcW w:w="640" w:type="dxa"/>
            <w:tcBorders>
              <w:left w:val="single" w:sz="8" w:space="0" w:color="auto"/>
              <w:right w:val="single" w:sz="8" w:space="0" w:color="auto"/>
            </w:tcBorders>
            <w:vAlign w:val="bottom"/>
          </w:tcPr>
          <w:p w:rsidR="000429A8" w:rsidRPr="00AA04A9" w:rsidRDefault="00C670B4" w:rsidP="000429A8">
            <w:pPr>
              <w:spacing w:line="264" w:lineRule="exact"/>
              <w:ind w:left="100"/>
              <w:rPr>
                <w:sz w:val="24"/>
                <w:szCs w:val="24"/>
              </w:rPr>
            </w:pPr>
            <w:r>
              <w:rPr>
                <w:rFonts w:eastAsia="Gabriola"/>
                <w:sz w:val="24"/>
                <w:szCs w:val="24"/>
              </w:rPr>
              <w:t>1.</w:t>
            </w:r>
            <w:r w:rsidR="000429A8" w:rsidRPr="00AA04A9">
              <w:rPr>
                <w:rFonts w:eastAsia="Gabriola"/>
                <w:sz w:val="24"/>
                <w:szCs w:val="24"/>
              </w:rPr>
              <w:t>3</w:t>
            </w:r>
          </w:p>
        </w:tc>
        <w:tc>
          <w:tcPr>
            <w:tcW w:w="6000" w:type="dxa"/>
            <w:tcBorders>
              <w:right w:val="single" w:sz="8" w:space="0" w:color="auto"/>
            </w:tcBorders>
            <w:vAlign w:val="bottom"/>
          </w:tcPr>
          <w:p w:rsidR="000429A8" w:rsidRPr="00AA04A9" w:rsidRDefault="00C670B4" w:rsidP="000429A8">
            <w:pPr>
              <w:spacing w:line="264" w:lineRule="exact"/>
              <w:ind w:left="100"/>
              <w:rPr>
                <w:sz w:val="24"/>
                <w:szCs w:val="24"/>
              </w:rPr>
            </w:pPr>
            <w:r>
              <w:rPr>
                <w:rFonts w:eastAsia="Gabriola"/>
                <w:sz w:val="24"/>
                <w:szCs w:val="24"/>
              </w:rPr>
              <w:t>Оценка образовательной деятельности</w:t>
            </w:r>
          </w:p>
        </w:tc>
        <w:tc>
          <w:tcPr>
            <w:tcW w:w="1300" w:type="dxa"/>
            <w:tcBorders>
              <w:right w:val="single" w:sz="8" w:space="0" w:color="auto"/>
            </w:tcBorders>
            <w:vAlign w:val="bottom"/>
          </w:tcPr>
          <w:p w:rsidR="000429A8" w:rsidRPr="00AA04A9" w:rsidRDefault="0050180F" w:rsidP="000429A8">
            <w:pPr>
              <w:spacing w:line="264" w:lineRule="exact"/>
              <w:ind w:left="100"/>
              <w:rPr>
                <w:sz w:val="24"/>
                <w:szCs w:val="24"/>
              </w:rPr>
            </w:pPr>
            <w:r>
              <w:rPr>
                <w:rFonts w:eastAsia="Gabriola"/>
                <w:sz w:val="24"/>
                <w:szCs w:val="24"/>
              </w:rPr>
              <w:t>5</w:t>
            </w:r>
          </w:p>
        </w:tc>
      </w:tr>
      <w:tr w:rsidR="000429A8" w:rsidRPr="00AA04A9" w:rsidTr="000429A8">
        <w:trPr>
          <w:trHeight w:val="42"/>
        </w:trPr>
        <w:tc>
          <w:tcPr>
            <w:tcW w:w="640" w:type="dxa"/>
            <w:tcBorders>
              <w:left w:val="single" w:sz="8" w:space="0" w:color="auto"/>
              <w:bottom w:val="single" w:sz="8" w:space="0" w:color="auto"/>
              <w:right w:val="single" w:sz="8" w:space="0" w:color="auto"/>
            </w:tcBorders>
            <w:vAlign w:val="bottom"/>
          </w:tcPr>
          <w:p w:rsidR="000429A8" w:rsidRPr="00AA04A9" w:rsidRDefault="000429A8" w:rsidP="000429A8">
            <w:pPr>
              <w:rPr>
                <w:sz w:val="24"/>
                <w:szCs w:val="24"/>
              </w:rPr>
            </w:pPr>
          </w:p>
        </w:tc>
        <w:tc>
          <w:tcPr>
            <w:tcW w:w="6000" w:type="dxa"/>
            <w:tcBorders>
              <w:bottom w:val="single" w:sz="8" w:space="0" w:color="auto"/>
              <w:right w:val="single" w:sz="8" w:space="0" w:color="auto"/>
            </w:tcBorders>
            <w:vAlign w:val="bottom"/>
          </w:tcPr>
          <w:p w:rsidR="000429A8" w:rsidRPr="00AA04A9" w:rsidRDefault="000429A8" w:rsidP="000429A8">
            <w:pPr>
              <w:rPr>
                <w:sz w:val="24"/>
                <w:szCs w:val="24"/>
              </w:rPr>
            </w:pPr>
          </w:p>
        </w:tc>
        <w:tc>
          <w:tcPr>
            <w:tcW w:w="1300" w:type="dxa"/>
            <w:tcBorders>
              <w:bottom w:val="single" w:sz="8" w:space="0" w:color="auto"/>
              <w:right w:val="single" w:sz="8" w:space="0" w:color="auto"/>
            </w:tcBorders>
            <w:vAlign w:val="bottom"/>
          </w:tcPr>
          <w:p w:rsidR="000429A8" w:rsidRPr="00AA04A9" w:rsidRDefault="000429A8" w:rsidP="000429A8">
            <w:pPr>
              <w:rPr>
                <w:sz w:val="24"/>
                <w:szCs w:val="24"/>
              </w:rPr>
            </w:pPr>
          </w:p>
        </w:tc>
      </w:tr>
      <w:tr w:rsidR="000429A8" w:rsidRPr="00AA04A9" w:rsidTr="000429A8">
        <w:trPr>
          <w:trHeight w:val="266"/>
        </w:trPr>
        <w:tc>
          <w:tcPr>
            <w:tcW w:w="640" w:type="dxa"/>
            <w:tcBorders>
              <w:left w:val="single" w:sz="8" w:space="0" w:color="auto"/>
              <w:right w:val="single" w:sz="8" w:space="0" w:color="auto"/>
            </w:tcBorders>
            <w:vAlign w:val="bottom"/>
          </w:tcPr>
          <w:p w:rsidR="000429A8" w:rsidRPr="00AA04A9" w:rsidRDefault="00C670B4" w:rsidP="000429A8">
            <w:pPr>
              <w:spacing w:line="266" w:lineRule="exact"/>
              <w:ind w:left="100"/>
              <w:rPr>
                <w:sz w:val="24"/>
                <w:szCs w:val="24"/>
              </w:rPr>
            </w:pPr>
            <w:r>
              <w:rPr>
                <w:rFonts w:eastAsia="Gabriola"/>
                <w:sz w:val="24"/>
                <w:szCs w:val="24"/>
              </w:rPr>
              <w:t>1.</w:t>
            </w:r>
            <w:r w:rsidR="000429A8" w:rsidRPr="00AA04A9">
              <w:rPr>
                <w:rFonts w:eastAsia="Gabriola"/>
                <w:sz w:val="24"/>
                <w:szCs w:val="24"/>
              </w:rPr>
              <w:t>4</w:t>
            </w:r>
          </w:p>
        </w:tc>
        <w:tc>
          <w:tcPr>
            <w:tcW w:w="6000" w:type="dxa"/>
            <w:tcBorders>
              <w:right w:val="single" w:sz="8" w:space="0" w:color="auto"/>
            </w:tcBorders>
            <w:vAlign w:val="bottom"/>
          </w:tcPr>
          <w:p w:rsidR="000429A8" w:rsidRPr="00AA04A9" w:rsidRDefault="008B0781" w:rsidP="000429A8">
            <w:pPr>
              <w:spacing w:line="266" w:lineRule="exact"/>
              <w:ind w:left="100"/>
              <w:rPr>
                <w:sz w:val="24"/>
                <w:szCs w:val="24"/>
              </w:rPr>
            </w:pPr>
            <w:r>
              <w:rPr>
                <w:rFonts w:eastAsia="Gabriola"/>
                <w:sz w:val="24"/>
                <w:szCs w:val="24"/>
              </w:rPr>
              <w:t>Оценка функционирования внутренней системы качества образования</w:t>
            </w:r>
          </w:p>
        </w:tc>
        <w:tc>
          <w:tcPr>
            <w:tcW w:w="1300" w:type="dxa"/>
            <w:tcBorders>
              <w:right w:val="single" w:sz="8" w:space="0" w:color="auto"/>
            </w:tcBorders>
            <w:vAlign w:val="bottom"/>
          </w:tcPr>
          <w:p w:rsidR="000429A8" w:rsidRPr="00AA04A9" w:rsidRDefault="00DD2797" w:rsidP="000429A8">
            <w:pPr>
              <w:spacing w:line="266" w:lineRule="exact"/>
              <w:ind w:left="100"/>
              <w:rPr>
                <w:sz w:val="24"/>
                <w:szCs w:val="24"/>
              </w:rPr>
            </w:pPr>
            <w:r>
              <w:rPr>
                <w:rFonts w:eastAsia="Gabriola"/>
                <w:sz w:val="24"/>
                <w:szCs w:val="24"/>
              </w:rPr>
              <w:t>6</w:t>
            </w:r>
          </w:p>
        </w:tc>
      </w:tr>
      <w:tr w:rsidR="000429A8" w:rsidRPr="00AA04A9" w:rsidTr="000429A8">
        <w:trPr>
          <w:trHeight w:val="42"/>
        </w:trPr>
        <w:tc>
          <w:tcPr>
            <w:tcW w:w="640" w:type="dxa"/>
            <w:tcBorders>
              <w:left w:val="single" w:sz="8" w:space="0" w:color="auto"/>
              <w:bottom w:val="single" w:sz="8" w:space="0" w:color="auto"/>
              <w:right w:val="single" w:sz="8" w:space="0" w:color="auto"/>
            </w:tcBorders>
            <w:vAlign w:val="bottom"/>
          </w:tcPr>
          <w:p w:rsidR="000429A8" w:rsidRPr="00AA04A9" w:rsidRDefault="000429A8" w:rsidP="000429A8">
            <w:pPr>
              <w:rPr>
                <w:sz w:val="24"/>
                <w:szCs w:val="24"/>
              </w:rPr>
            </w:pPr>
          </w:p>
        </w:tc>
        <w:tc>
          <w:tcPr>
            <w:tcW w:w="6000" w:type="dxa"/>
            <w:tcBorders>
              <w:bottom w:val="single" w:sz="8" w:space="0" w:color="auto"/>
              <w:right w:val="single" w:sz="8" w:space="0" w:color="auto"/>
            </w:tcBorders>
            <w:vAlign w:val="bottom"/>
          </w:tcPr>
          <w:p w:rsidR="000429A8" w:rsidRPr="00AA04A9" w:rsidRDefault="000429A8" w:rsidP="000429A8">
            <w:pPr>
              <w:rPr>
                <w:sz w:val="24"/>
                <w:szCs w:val="24"/>
              </w:rPr>
            </w:pPr>
          </w:p>
        </w:tc>
        <w:tc>
          <w:tcPr>
            <w:tcW w:w="1300" w:type="dxa"/>
            <w:tcBorders>
              <w:bottom w:val="single" w:sz="8" w:space="0" w:color="auto"/>
              <w:right w:val="single" w:sz="8" w:space="0" w:color="auto"/>
            </w:tcBorders>
            <w:vAlign w:val="bottom"/>
          </w:tcPr>
          <w:p w:rsidR="000429A8" w:rsidRPr="00AA04A9" w:rsidRDefault="000429A8" w:rsidP="000429A8">
            <w:pPr>
              <w:rPr>
                <w:sz w:val="24"/>
                <w:szCs w:val="24"/>
              </w:rPr>
            </w:pPr>
          </w:p>
        </w:tc>
      </w:tr>
      <w:tr w:rsidR="000429A8" w:rsidRPr="00AA04A9" w:rsidTr="000429A8">
        <w:trPr>
          <w:trHeight w:val="264"/>
        </w:trPr>
        <w:tc>
          <w:tcPr>
            <w:tcW w:w="640" w:type="dxa"/>
            <w:tcBorders>
              <w:left w:val="single" w:sz="8" w:space="0" w:color="auto"/>
              <w:right w:val="single" w:sz="8" w:space="0" w:color="auto"/>
            </w:tcBorders>
            <w:vAlign w:val="bottom"/>
          </w:tcPr>
          <w:p w:rsidR="000429A8" w:rsidRPr="00AA04A9" w:rsidRDefault="00C670B4" w:rsidP="000429A8">
            <w:pPr>
              <w:spacing w:line="264" w:lineRule="exact"/>
              <w:ind w:left="100"/>
              <w:rPr>
                <w:sz w:val="24"/>
                <w:szCs w:val="24"/>
              </w:rPr>
            </w:pPr>
            <w:r>
              <w:rPr>
                <w:rFonts w:eastAsia="Gabriola"/>
                <w:sz w:val="24"/>
                <w:szCs w:val="24"/>
              </w:rPr>
              <w:t>1.</w:t>
            </w:r>
            <w:r w:rsidR="000429A8" w:rsidRPr="00AA04A9">
              <w:rPr>
                <w:rFonts w:eastAsia="Gabriola"/>
                <w:sz w:val="24"/>
                <w:szCs w:val="24"/>
              </w:rPr>
              <w:t>5</w:t>
            </w:r>
          </w:p>
        </w:tc>
        <w:tc>
          <w:tcPr>
            <w:tcW w:w="6000" w:type="dxa"/>
            <w:tcBorders>
              <w:right w:val="single" w:sz="8" w:space="0" w:color="auto"/>
            </w:tcBorders>
            <w:vAlign w:val="bottom"/>
          </w:tcPr>
          <w:p w:rsidR="000429A8" w:rsidRPr="00AA04A9" w:rsidRDefault="00C670B4" w:rsidP="000429A8">
            <w:pPr>
              <w:spacing w:line="264" w:lineRule="exact"/>
              <w:ind w:left="100"/>
              <w:rPr>
                <w:sz w:val="24"/>
                <w:szCs w:val="24"/>
              </w:rPr>
            </w:pPr>
            <w:r>
              <w:rPr>
                <w:rFonts w:eastAsia="Gabriola"/>
                <w:sz w:val="24"/>
                <w:szCs w:val="24"/>
              </w:rPr>
              <w:t>Оценка</w:t>
            </w:r>
            <w:r w:rsidR="000429A8" w:rsidRPr="00AA04A9">
              <w:rPr>
                <w:rFonts w:eastAsia="Gabriola"/>
                <w:sz w:val="24"/>
                <w:szCs w:val="24"/>
              </w:rPr>
              <w:t xml:space="preserve"> кадрового обеспечения</w:t>
            </w:r>
          </w:p>
        </w:tc>
        <w:tc>
          <w:tcPr>
            <w:tcW w:w="1300" w:type="dxa"/>
            <w:tcBorders>
              <w:right w:val="single" w:sz="8" w:space="0" w:color="auto"/>
            </w:tcBorders>
            <w:vAlign w:val="bottom"/>
          </w:tcPr>
          <w:p w:rsidR="000429A8" w:rsidRPr="00AA04A9" w:rsidRDefault="00DD2797" w:rsidP="000429A8">
            <w:pPr>
              <w:spacing w:line="264" w:lineRule="exact"/>
              <w:ind w:left="100"/>
              <w:rPr>
                <w:sz w:val="24"/>
                <w:szCs w:val="24"/>
              </w:rPr>
            </w:pPr>
            <w:r>
              <w:rPr>
                <w:rFonts w:eastAsia="Gabriola"/>
                <w:sz w:val="24"/>
                <w:szCs w:val="24"/>
              </w:rPr>
              <w:t>8</w:t>
            </w:r>
          </w:p>
        </w:tc>
      </w:tr>
      <w:tr w:rsidR="000429A8" w:rsidRPr="00AA04A9" w:rsidTr="000429A8">
        <w:trPr>
          <w:trHeight w:val="42"/>
        </w:trPr>
        <w:tc>
          <w:tcPr>
            <w:tcW w:w="640" w:type="dxa"/>
            <w:tcBorders>
              <w:left w:val="single" w:sz="8" w:space="0" w:color="auto"/>
              <w:bottom w:val="single" w:sz="8" w:space="0" w:color="auto"/>
              <w:right w:val="single" w:sz="8" w:space="0" w:color="auto"/>
            </w:tcBorders>
            <w:vAlign w:val="bottom"/>
          </w:tcPr>
          <w:p w:rsidR="000429A8" w:rsidRPr="00AA04A9" w:rsidRDefault="000429A8" w:rsidP="000429A8">
            <w:pPr>
              <w:rPr>
                <w:sz w:val="24"/>
                <w:szCs w:val="24"/>
              </w:rPr>
            </w:pPr>
          </w:p>
        </w:tc>
        <w:tc>
          <w:tcPr>
            <w:tcW w:w="6000" w:type="dxa"/>
            <w:tcBorders>
              <w:bottom w:val="single" w:sz="8" w:space="0" w:color="auto"/>
              <w:right w:val="single" w:sz="8" w:space="0" w:color="auto"/>
            </w:tcBorders>
            <w:vAlign w:val="bottom"/>
          </w:tcPr>
          <w:p w:rsidR="000429A8" w:rsidRPr="00AA04A9" w:rsidRDefault="000429A8" w:rsidP="000429A8">
            <w:pPr>
              <w:rPr>
                <w:sz w:val="24"/>
                <w:szCs w:val="24"/>
              </w:rPr>
            </w:pPr>
          </w:p>
        </w:tc>
        <w:tc>
          <w:tcPr>
            <w:tcW w:w="1300" w:type="dxa"/>
            <w:tcBorders>
              <w:bottom w:val="single" w:sz="8" w:space="0" w:color="auto"/>
              <w:right w:val="single" w:sz="8" w:space="0" w:color="auto"/>
            </w:tcBorders>
            <w:vAlign w:val="bottom"/>
          </w:tcPr>
          <w:p w:rsidR="000429A8" w:rsidRPr="00AA04A9" w:rsidRDefault="000429A8" w:rsidP="000429A8">
            <w:pPr>
              <w:rPr>
                <w:sz w:val="24"/>
                <w:szCs w:val="24"/>
              </w:rPr>
            </w:pPr>
          </w:p>
        </w:tc>
      </w:tr>
      <w:tr w:rsidR="000429A8" w:rsidRPr="00AA04A9" w:rsidTr="000429A8">
        <w:trPr>
          <w:trHeight w:val="264"/>
        </w:trPr>
        <w:tc>
          <w:tcPr>
            <w:tcW w:w="640" w:type="dxa"/>
            <w:tcBorders>
              <w:left w:val="single" w:sz="8" w:space="0" w:color="auto"/>
              <w:right w:val="single" w:sz="8" w:space="0" w:color="auto"/>
            </w:tcBorders>
            <w:vAlign w:val="bottom"/>
          </w:tcPr>
          <w:p w:rsidR="000429A8" w:rsidRPr="00AA04A9" w:rsidRDefault="00C670B4" w:rsidP="000429A8">
            <w:pPr>
              <w:spacing w:line="264" w:lineRule="exact"/>
              <w:ind w:left="100"/>
              <w:rPr>
                <w:sz w:val="24"/>
                <w:szCs w:val="24"/>
              </w:rPr>
            </w:pPr>
            <w:r>
              <w:rPr>
                <w:rFonts w:eastAsia="Gabriola"/>
                <w:sz w:val="24"/>
                <w:szCs w:val="24"/>
              </w:rPr>
              <w:t>1.</w:t>
            </w:r>
            <w:r w:rsidR="000429A8" w:rsidRPr="00AA04A9">
              <w:rPr>
                <w:rFonts w:eastAsia="Gabriola"/>
                <w:sz w:val="24"/>
                <w:szCs w:val="24"/>
              </w:rPr>
              <w:t>6</w:t>
            </w:r>
          </w:p>
        </w:tc>
        <w:tc>
          <w:tcPr>
            <w:tcW w:w="6000" w:type="dxa"/>
            <w:tcBorders>
              <w:right w:val="single" w:sz="8" w:space="0" w:color="auto"/>
            </w:tcBorders>
            <w:vAlign w:val="bottom"/>
          </w:tcPr>
          <w:p w:rsidR="000429A8" w:rsidRPr="00AA04A9" w:rsidRDefault="00C670B4" w:rsidP="000429A8">
            <w:pPr>
              <w:spacing w:line="264" w:lineRule="exact"/>
              <w:ind w:left="100"/>
              <w:rPr>
                <w:sz w:val="24"/>
                <w:szCs w:val="24"/>
              </w:rPr>
            </w:pPr>
            <w:r>
              <w:rPr>
                <w:rFonts w:eastAsia="Gabriola"/>
                <w:sz w:val="24"/>
                <w:szCs w:val="24"/>
              </w:rPr>
              <w:t>Оценка</w:t>
            </w:r>
            <w:r w:rsidR="000429A8" w:rsidRPr="00AA04A9">
              <w:rPr>
                <w:rFonts w:eastAsia="Gabriola"/>
                <w:sz w:val="24"/>
                <w:szCs w:val="24"/>
              </w:rPr>
              <w:t xml:space="preserve"> учебно-методического</w:t>
            </w:r>
            <w:r>
              <w:rPr>
                <w:rFonts w:eastAsia="Gabriola"/>
                <w:sz w:val="24"/>
                <w:szCs w:val="24"/>
              </w:rPr>
              <w:t xml:space="preserve"> и библиотечно-информационного</w:t>
            </w:r>
            <w:r w:rsidR="000429A8" w:rsidRPr="00AA04A9">
              <w:rPr>
                <w:rFonts w:eastAsia="Gabriola"/>
                <w:sz w:val="24"/>
                <w:szCs w:val="24"/>
              </w:rPr>
              <w:t xml:space="preserve"> обеспечения</w:t>
            </w:r>
          </w:p>
        </w:tc>
        <w:tc>
          <w:tcPr>
            <w:tcW w:w="1300" w:type="dxa"/>
            <w:tcBorders>
              <w:right w:val="single" w:sz="8" w:space="0" w:color="auto"/>
            </w:tcBorders>
            <w:vAlign w:val="bottom"/>
          </w:tcPr>
          <w:p w:rsidR="000429A8" w:rsidRPr="00AA04A9" w:rsidRDefault="00DD2797" w:rsidP="000429A8">
            <w:pPr>
              <w:spacing w:line="264" w:lineRule="exact"/>
              <w:ind w:left="100"/>
              <w:rPr>
                <w:sz w:val="24"/>
                <w:szCs w:val="24"/>
              </w:rPr>
            </w:pPr>
            <w:r>
              <w:rPr>
                <w:rFonts w:eastAsia="Gabriola"/>
                <w:sz w:val="24"/>
                <w:szCs w:val="24"/>
              </w:rPr>
              <w:t>9</w:t>
            </w:r>
          </w:p>
        </w:tc>
      </w:tr>
      <w:tr w:rsidR="000429A8" w:rsidRPr="00AA04A9" w:rsidTr="000429A8">
        <w:trPr>
          <w:trHeight w:val="45"/>
        </w:trPr>
        <w:tc>
          <w:tcPr>
            <w:tcW w:w="640" w:type="dxa"/>
            <w:tcBorders>
              <w:left w:val="single" w:sz="8" w:space="0" w:color="auto"/>
              <w:bottom w:val="single" w:sz="8" w:space="0" w:color="auto"/>
              <w:right w:val="single" w:sz="8" w:space="0" w:color="auto"/>
            </w:tcBorders>
            <w:vAlign w:val="bottom"/>
          </w:tcPr>
          <w:p w:rsidR="000429A8" w:rsidRPr="00AA04A9" w:rsidRDefault="000429A8" w:rsidP="000429A8">
            <w:pPr>
              <w:rPr>
                <w:sz w:val="24"/>
                <w:szCs w:val="24"/>
              </w:rPr>
            </w:pPr>
          </w:p>
        </w:tc>
        <w:tc>
          <w:tcPr>
            <w:tcW w:w="6000" w:type="dxa"/>
            <w:tcBorders>
              <w:bottom w:val="single" w:sz="8" w:space="0" w:color="auto"/>
              <w:right w:val="single" w:sz="8" w:space="0" w:color="auto"/>
            </w:tcBorders>
            <w:vAlign w:val="bottom"/>
          </w:tcPr>
          <w:p w:rsidR="000429A8" w:rsidRPr="00AA04A9" w:rsidRDefault="000429A8" w:rsidP="000429A8">
            <w:pPr>
              <w:rPr>
                <w:sz w:val="24"/>
                <w:szCs w:val="24"/>
              </w:rPr>
            </w:pPr>
          </w:p>
        </w:tc>
        <w:tc>
          <w:tcPr>
            <w:tcW w:w="1300" w:type="dxa"/>
            <w:tcBorders>
              <w:bottom w:val="single" w:sz="8" w:space="0" w:color="auto"/>
              <w:right w:val="single" w:sz="8" w:space="0" w:color="auto"/>
            </w:tcBorders>
            <w:vAlign w:val="bottom"/>
          </w:tcPr>
          <w:p w:rsidR="000429A8" w:rsidRPr="00AA04A9" w:rsidRDefault="000429A8" w:rsidP="000429A8">
            <w:pPr>
              <w:rPr>
                <w:sz w:val="24"/>
                <w:szCs w:val="24"/>
              </w:rPr>
            </w:pPr>
          </w:p>
        </w:tc>
      </w:tr>
      <w:tr w:rsidR="000429A8" w:rsidRPr="00AA04A9" w:rsidTr="000429A8">
        <w:trPr>
          <w:trHeight w:val="264"/>
        </w:trPr>
        <w:tc>
          <w:tcPr>
            <w:tcW w:w="640" w:type="dxa"/>
            <w:tcBorders>
              <w:left w:val="single" w:sz="8" w:space="0" w:color="auto"/>
              <w:right w:val="single" w:sz="8" w:space="0" w:color="auto"/>
            </w:tcBorders>
            <w:vAlign w:val="bottom"/>
          </w:tcPr>
          <w:p w:rsidR="000429A8" w:rsidRPr="00AA04A9" w:rsidRDefault="00C670B4" w:rsidP="000429A8">
            <w:pPr>
              <w:spacing w:line="264" w:lineRule="exact"/>
              <w:ind w:left="100"/>
              <w:rPr>
                <w:sz w:val="24"/>
                <w:szCs w:val="24"/>
              </w:rPr>
            </w:pPr>
            <w:r>
              <w:rPr>
                <w:rFonts w:eastAsia="Gabriola"/>
                <w:sz w:val="24"/>
                <w:szCs w:val="24"/>
              </w:rPr>
              <w:t>1.</w:t>
            </w:r>
            <w:r w:rsidR="000429A8" w:rsidRPr="00AA04A9">
              <w:rPr>
                <w:rFonts w:eastAsia="Gabriola"/>
                <w:sz w:val="24"/>
                <w:szCs w:val="24"/>
              </w:rPr>
              <w:t>7</w:t>
            </w:r>
          </w:p>
        </w:tc>
        <w:tc>
          <w:tcPr>
            <w:tcW w:w="6000" w:type="dxa"/>
            <w:tcBorders>
              <w:right w:val="single" w:sz="8" w:space="0" w:color="auto"/>
            </w:tcBorders>
            <w:vAlign w:val="bottom"/>
          </w:tcPr>
          <w:p w:rsidR="000429A8" w:rsidRPr="00AA04A9" w:rsidRDefault="00C670B4" w:rsidP="000429A8">
            <w:pPr>
              <w:spacing w:line="264" w:lineRule="exact"/>
              <w:ind w:left="100"/>
              <w:rPr>
                <w:sz w:val="24"/>
                <w:szCs w:val="24"/>
              </w:rPr>
            </w:pPr>
            <w:r>
              <w:rPr>
                <w:rFonts w:eastAsia="Gabriola"/>
                <w:sz w:val="24"/>
                <w:szCs w:val="24"/>
              </w:rPr>
              <w:t>Оценка материально-технической базы</w:t>
            </w:r>
          </w:p>
        </w:tc>
        <w:tc>
          <w:tcPr>
            <w:tcW w:w="1300" w:type="dxa"/>
            <w:tcBorders>
              <w:right w:val="single" w:sz="8" w:space="0" w:color="auto"/>
            </w:tcBorders>
            <w:vAlign w:val="bottom"/>
          </w:tcPr>
          <w:p w:rsidR="000429A8" w:rsidRPr="00AA04A9" w:rsidRDefault="0050180F" w:rsidP="000429A8">
            <w:pPr>
              <w:spacing w:line="264" w:lineRule="exact"/>
              <w:ind w:left="100"/>
              <w:rPr>
                <w:sz w:val="24"/>
                <w:szCs w:val="24"/>
              </w:rPr>
            </w:pPr>
            <w:r>
              <w:rPr>
                <w:rFonts w:eastAsia="Gabriola"/>
                <w:sz w:val="24"/>
                <w:szCs w:val="24"/>
              </w:rPr>
              <w:t>9</w:t>
            </w:r>
            <w:r w:rsidR="00DD2797">
              <w:rPr>
                <w:rFonts w:eastAsia="Gabriola"/>
                <w:sz w:val="24"/>
                <w:szCs w:val="24"/>
              </w:rPr>
              <w:t>-10</w:t>
            </w:r>
          </w:p>
        </w:tc>
      </w:tr>
      <w:tr w:rsidR="000429A8" w:rsidRPr="00AA04A9" w:rsidTr="000429A8">
        <w:trPr>
          <w:trHeight w:val="42"/>
        </w:trPr>
        <w:tc>
          <w:tcPr>
            <w:tcW w:w="640" w:type="dxa"/>
            <w:tcBorders>
              <w:left w:val="single" w:sz="8" w:space="0" w:color="auto"/>
              <w:bottom w:val="single" w:sz="8" w:space="0" w:color="auto"/>
              <w:right w:val="single" w:sz="8" w:space="0" w:color="auto"/>
            </w:tcBorders>
            <w:vAlign w:val="bottom"/>
          </w:tcPr>
          <w:p w:rsidR="000429A8" w:rsidRPr="00AA04A9" w:rsidRDefault="000429A8" w:rsidP="000429A8">
            <w:pPr>
              <w:rPr>
                <w:sz w:val="24"/>
                <w:szCs w:val="24"/>
              </w:rPr>
            </w:pPr>
          </w:p>
        </w:tc>
        <w:tc>
          <w:tcPr>
            <w:tcW w:w="6000" w:type="dxa"/>
            <w:tcBorders>
              <w:bottom w:val="single" w:sz="8" w:space="0" w:color="auto"/>
              <w:right w:val="single" w:sz="8" w:space="0" w:color="auto"/>
            </w:tcBorders>
            <w:vAlign w:val="bottom"/>
          </w:tcPr>
          <w:p w:rsidR="000429A8" w:rsidRPr="00AA04A9" w:rsidRDefault="000429A8" w:rsidP="000429A8">
            <w:pPr>
              <w:rPr>
                <w:sz w:val="24"/>
                <w:szCs w:val="24"/>
              </w:rPr>
            </w:pPr>
          </w:p>
        </w:tc>
        <w:tc>
          <w:tcPr>
            <w:tcW w:w="1300" w:type="dxa"/>
            <w:tcBorders>
              <w:bottom w:val="single" w:sz="8" w:space="0" w:color="auto"/>
              <w:right w:val="single" w:sz="8" w:space="0" w:color="auto"/>
            </w:tcBorders>
            <w:vAlign w:val="bottom"/>
          </w:tcPr>
          <w:p w:rsidR="000429A8" w:rsidRPr="00AA04A9" w:rsidRDefault="000429A8" w:rsidP="000429A8">
            <w:pPr>
              <w:rPr>
                <w:sz w:val="24"/>
                <w:szCs w:val="24"/>
              </w:rPr>
            </w:pPr>
          </w:p>
        </w:tc>
      </w:tr>
      <w:tr w:rsidR="000429A8" w:rsidRPr="00AA04A9" w:rsidTr="000429A8">
        <w:trPr>
          <w:trHeight w:val="264"/>
        </w:trPr>
        <w:tc>
          <w:tcPr>
            <w:tcW w:w="640" w:type="dxa"/>
            <w:tcBorders>
              <w:left w:val="single" w:sz="8" w:space="0" w:color="auto"/>
              <w:right w:val="single" w:sz="8" w:space="0" w:color="auto"/>
            </w:tcBorders>
            <w:vAlign w:val="bottom"/>
          </w:tcPr>
          <w:p w:rsidR="000429A8" w:rsidRPr="00C670B4" w:rsidRDefault="00C670B4" w:rsidP="00C670B4">
            <w:pPr>
              <w:spacing w:line="264" w:lineRule="exact"/>
              <w:rPr>
                <w:sz w:val="24"/>
                <w:szCs w:val="24"/>
                <w:lang w:val="en-US"/>
              </w:rPr>
            </w:pPr>
            <w:r>
              <w:rPr>
                <w:rFonts w:eastAsia="Gabriola"/>
                <w:sz w:val="24"/>
                <w:szCs w:val="24"/>
              </w:rPr>
              <w:t xml:space="preserve">   </w:t>
            </w:r>
            <w:r>
              <w:rPr>
                <w:rFonts w:eastAsia="Gabriola"/>
                <w:sz w:val="24"/>
                <w:szCs w:val="24"/>
                <w:lang w:val="en-US"/>
              </w:rPr>
              <w:t>II</w:t>
            </w:r>
          </w:p>
        </w:tc>
        <w:tc>
          <w:tcPr>
            <w:tcW w:w="6000" w:type="dxa"/>
            <w:tcBorders>
              <w:right w:val="single" w:sz="8" w:space="0" w:color="auto"/>
            </w:tcBorders>
            <w:vAlign w:val="bottom"/>
          </w:tcPr>
          <w:p w:rsidR="000429A8" w:rsidRPr="00AA04A9" w:rsidRDefault="008B0781" w:rsidP="000429A8">
            <w:pPr>
              <w:spacing w:line="264" w:lineRule="exact"/>
              <w:ind w:left="100"/>
              <w:rPr>
                <w:sz w:val="24"/>
                <w:szCs w:val="24"/>
              </w:rPr>
            </w:pPr>
            <w:r>
              <w:rPr>
                <w:rFonts w:eastAsia="Gabriola"/>
                <w:sz w:val="24"/>
                <w:szCs w:val="24"/>
              </w:rPr>
              <w:t>Результаты а</w:t>
            </w:r>
            <w:r w:rsidR="00C670B4">
              <w:rPr>
                <w:rFonts w:eastAsia="Gabriola"/>
                <w:sz w:val="24"/>
                <w:szCs w:val="24"/>
              </w:rPr>
              <w:t>нализ</w:t>
            </w:r>
            <w:r>
              <w:rPr>
                <w:rFonts w:eastAsia="Gabriola"/>
                <w:sz w:val="24"/>
                <w:szCs w:val="24"/>
              </w:rPr>
              <w:t>а показателей</w:t>
            </w:r>
            <w:r w:rsidR="00C670B4">
              <w:rPr>
                <w:rFonts w:eastAsia="Gabriola"/>
                <w:sz w:val="24"/>
                <w:szCs w:val="24"/>
              </w:rPr>
              <w:t xml:space="preserve"> деятельности образовательного учреждения</w:t>
            </w:r>
          </w:p>
        </w:tc>
        <w:tc>
          <w:tcPr>
            <w:tcW w:w="1300" w:type="dxa"/>
            <w:tcBorders>
              <w:right w:val="single" w:sz="8" w:space="0" w:color="auto"/>
            </w:tcBorders>
            <w:vAlign w:val="bottom"/>
          </w:tcPr>
          <w:p w:rsidR="000429A8" w:rsidRPr="00AA04A9" w:rsidRDefault="00DF294E" w:rsidP="000429A8">
            <w:pPr>
              <w:spacing w:line="264" w:lineRule="exact"/>
              <w:ind w:left="100"/>
              <w:rPr>
                <w:sz w:val="24"/>
                <w:szCs w:val="24"/>
              </w:rPr>
            </w:pPr>
            <w:r>
              <w:rPr>
                <w:rFonts w:eastAsia="Gabriola"/>
                <w:sz w:val="24"/>
                <w:szCs w:val="24"/>
              </w:rPr>
              <w:t>11</w:t>
            </w:r>
          </w:p>
        </w:tc>
      </w:tr>
      <w:tr w:rsidR="000429A8" w:rsidRPr="00AA04A9" w:rsidTr="000429A8">
        <w:trPr>
          <w:trHeight w:val="317"/>
        </w:trPr>
        <w:tc>
          <w:tcPr>
            <w:tcW w:w="640" w:type="dxa"/>
            <w:tcBorders>
              <w:left w:val="single" w:sz="8" w:space="0" w:color="auto"/>
              <w:right w:val="single" w:sz="8" w:space="0" w:color="auto"/>
            </w:tcBorders>
            <w:vAlign w:val="bottom"/>
          </w:tcPr>
          <w:p w:rsidR="000429A8" w:rsidRPr="00AA04A9" w:rsidRDefault="000429A8" w:rsidP="000429A8">
            <w:pPr>
              <w:rPr>
                <w:sz w:val="24"/>
                <w:szCs w:val="24"/>
              </w:rPr>
            </w:pPr>
          </w:p>
        </w:tc>
        <w:tc>
          <w:tcPr>
            <w:tcW w:w="6000" w:type="dxa"/>
            <w:tcBorders>
              <w:right w:val="single" w:sz="8" w:space="0" w:color="auto"/>
            </w:tcBorders>
            <w:vAlign w:val="bottom"/>
          </w:tcPr>
          <w:p w:rsidR="000429A8" w:rsidRPr="00AA04A9" w:rsidRDefault="000429A8" w:rsidP="00C670B4">
            <w:pPr>
              <w:spacing w:line="316" w:lineRule="exact"/>
              <w:rPr>
                <w:sz w:val="24"/>
                <w:szCs w:val="24"/>
              </w:rPr>
            </w:pPr>
          </w:p>
        </w:tc>
        <w:tc>
          <w:tcPr>
            <w:tcW w:w="1300" w:type="dxa"/>
            <w:tcBorders>
              <w:right w:val="single" w:sz="8" w:space="0" w:color="auto"/>
            </w:tcBorders>
            <w:vAlign w:val="bottom"/>
          </w:tcPr>
          <w:p w:rsidR="000429A8" w:rsidRPr="00AA04A9" w:rsidRDefault="000429A8" w:rsidP="000429A8">
            <w:pPr>
              <w:rPr>
                <w:sz w:val="24"/>
                <w:szCs w:val="24"/>
              </w:rPr>
            </w:pPr>
          </w:p>
        </w:tc>
      </w:tr>
      <w:tr w:rsidR="000429A8" w:rsidRPr="00AA04A9" w:rsidTr="000429A8">
        <w:trPr>
          <w:trHeight w:val="45"/>
        </w:trPr>
        <w:tc>
          <w:tcPr>
            <w:tcW w:w="640" w:type="dxa"/>
            <w:tcBorders>
              <w:left w:val="single" w:sz="8" w:space="0" w:color="auto"/>
              <w:bottom w:val="single" w:sz="8" w:space="0" w:color="auto"/>
              <w:right w:val="single" w:sz="8" w:space="0" w:color="auto"/>
            </w:tcBorders>
            <w:vAlign w:val="bottom"/>
          </w:tcPr>
          <w:p w:rsidR="000429A8" w:rsidRPr="00AA04A9" w:rsidRDefault="000429A8" w:rsidP="000429A8">
            <w:pPr>
              <w:rPr>
                <w:sz w:val="24"/>
                <w:szCs w:val="24"/>
              </w:rPr>
            </w:pPr>
          </w:p>
        </w:tc>
        <w:tc>
          <w:tcPr>
            <w:tcW w:w="6000" w:type="dxa"/>
            <w:tcBorders>
              <w:bottom w:val="single" w:sz="8" w:space="0" w:color="auto"/>
              <w:right w:val="single" w:sz="8" w:space="0" w:color="auto"/>
            </w:tcBorders>
            <w:vAlign w:val="bottom"/>
          </w:tcPr>
          <w:p w:rsidR="000429A8" w:rsidRPr="00AA04A9" w:rsidRDefault="000429A8" w:rsidP="000429A8">
            <w:pPr>
              <w:rPr>
                <w:sz w:val="24"/>
                <w:szCs w:val="24"/>
              </w:rPr>
            </w:pPr>
          </w:p>
        </w:tc>
        <w:tc>
          <w:tcPr>
            <w:tcW w:w="1300" w:type="dxa"/>
            <w:tcBorders>
              <w:bottom w:val="single" w:sz="8" w:space="0" w:color="auto"/>
              <w:right w:val="single" w:sz="8" w:space="0" w:color="auto"/>
            </w:tcBorders>
            <w:vAlign w:val="bottom"/>
          </w:tcPr>
          <w:p w:rsidR="000429A8" w:rsidRPr="00AA04A9" w:rsidRDefault="000429A8" w:rsidP="000429A8">
            <w:pPr>
              <w:rPr>
                <w:sz w:val="24"/>
                <w:szCs w:val="24"/>
              </w:rPr>
            </w:pPr>
          </w:p>
        </w:tc>
      </w:tr>
      <w:tr w:rsidR="000429A8" w:rsidRPr="00AA04A9" w:rsidTr="000429A8">
        <w:trPr>
          <w:trHeight w:val="264"/>
        </w:trPr>
        <w:tc>
          <w:tcPr>
            <w:tcW w:w="640" w:type="dxa"/>
            <w:tcBorders>
              <w:left w:val="single" w:sz="8" w:space="0" w:color="auto"/>
              <w:right w:val="single" w:sz="8" w:space="0" w:color="auto"/>
            </w:tcBorders>
            <w:vAlign w:val="bottom"/>
          </w:tcPr>
          <w:p w:rsidR="000429A8" w:rsidRPr="00AA04A9" w:rsidRDefault="000429A8" w:rsidP="000429A8">
            <w:pPr>
              <w:spacing w:line="264" w:lineRule="exact"/>
              <w:ind w:left="100"/>
              <w:rPr>
                <w:sz w:val="24"/>
                <w:szCs w:val="24"/>
              </w:rPr>
            </w:pPr>
          </w:p>
        </w:tc>
        <w:tc>
          <w:tcPr>
            <w:tcW w:w="6000" w:type="dxa"/>
            <w:tcBorders>
              <w:right w:val="single" w:sz="8" w:space="0" w:color="auto"/>
            </w:tcBorders>
            <w:vAlign w:val="bottom"/>
          </w:tcPr>
          <w:tbl>
            <w:tblPr>
              <w:tblW w:w="0" w:type="auto"/>
              <w:tblInd w:w="270" w:type="dxa"/>
              <w:tblLayout w:type="fixed"/>
              <w:tblCellMar>
                <w:left w:w="0" w:type="dxa"/>
                <w:right w:w="0" w:type="dxa"/>
              </w:tblCellMar>
              <w:tblLook w:val="04A0" w:firstRow="1" w:lastRow="0" w:firstColumn="1" w:lastColumn="0" w:noHBand="0" w:noVBand="1"/>
            </w:tblPr>
            <w:tblGrid>
              <w:gridCol w:w="6000"/>
            </w:tblGrid>
            <w:tr w:rsidR="00C670B4" w:rsidRPr="00AA04A9" w:rsidTr="00FA4529">
              <w:trPr>
                <w:trHeight w:val="264"/>
              </w:trPr>
              <w:tc>
                <w:tcPr>
                  <w:tcW w:w="6000" w:type="dxa"/>
                  <w:tcBorders>
                    <w:right w:val="single" w:sz="8" w:space="0" w:color="auto"/>
                  </w:tcBorders>
                  <w:vAlign w:val="bottom"/>
                </w:tcPr>
                <w:p w:rsidR="00C670B4" w:rsidRPr="00AA04A9" w:rsidRDefault="00C670B4" w:rsidP="00C670B4">
                  <w:pPr>
                    <w:spacing w:line="261" w:lineRule="exact"/>
                    <w:jc w:val="both"/>
                    <w:rPr>
                      <w:sz w:val="24"/>
                      <w:szCs w:val="24"/>
                    </w:rPr>
                  </w:pPr>
                  <w:r>
                    <w:rPr>
                      <w:rFonts w:eastAsia="Gabriola"/>
                      <w:sz w:val="24"/>
                      <w:szCs w:val="24"/>
                    </w:rPr>
                    <w:t xml:space="preserve">Показатели деятельности </w:t>
                  </w:r>
                </w:p>
              </w:tc>
            </w:tr>
            <w:tr w:rsidR="00C670B4" w:rsidRPr="00AA04A9" w:rsidTr="00FA4529">
              <w:trPr>
                <w:trHeight w:val="274"/>
              </w:trPr>
              <w:tc>
                <w:tcPr>
                  <w:tcW w:w="6000" w:type="dxa"/>
                  <w:tcBorders>
                    <w:right w:val="single" w:sz="8" w:space="0" w:color="auto"/>
                  </w:tcBorders>
                  <w:vAlign w:val="bottom"/>
                </w:tcPr>
                <w:p w:rsidR="00C670B4" w:rsidRPr="00AA04A9" w:rsidRDefault="00C670B4" w:rsidP="00C670B4">
                  <w:pPr>
                    <w:spacing w:line="273" w:lineRule="exact"/>
                    <w:rPr>
                      <w:sz w:val="24"/>
                      <w:szCs w:val="24"/>
                    </w:rPr>
                  </w:pPr>
                </w:p>
              </w:tc>
            </w:tr>
          </w:tbl>
          <w:p w:rsidR="000429A8" w:rsidRPr="00AA04A9" w:rsidRDefault="000429A8" w:rsidP="000429A8">
            <w:pPr>
              <w:spacing w:line="264" w:lineRule="exact"/>
              <w:ind w:left="100"/>
              <w:rPr>
                <w:sz w:val="24"/>
                <w:szCs w:val="24"/>
              </w:rPr>
            </w:pPr>
          </w:p>
        </w:tc>
        <w:tc>
          <w:tcPr>
            <w:tcW w:w="1300" w:type="dxa"/>
            <w:tcBorders>
              <w:right w:val="single" w:sz="8" w:space="0" w:color="auto"/>
            </w:tcBorders>
            <w:vAlign w:val="bottom"/>
          </w:tcPr>
          <w:p w:rsidR="000429A8" w:rsidRPr="00AA04A9" w:rsidRDefault="0050180F" w:rsidP="000429A8">
            <w:pPr>
              <w:spacing w:line="264" w:lineRule="exact"/>
              <w:ind w:left="100"/>
              <w:rPr>
                <w:sz w:val="24"/>
                <w:szCs w:val="24"/>
              </w:rPr>
            </w:pPr>
            <w:r>
              <w:rPr>
                <w:rFonts w:eastAsia="Gabriola"/>
                <w:sz w:val="24"/>
                <w:szCs w:val="24"/>
              </w:rPr>
              <w:t>11</w:t>
            </w:r>
          </w:p>
        </w:tc>
      </w:tr>
      <w:tr w:rsidR="000429A8" w:rsidRPr="00AA04A9" w:rsidTr="000429A8">
        <w:trPr>
          <w:trHeight w:val="42"/>
        </w:trPr>
        <w:tc>
          <w:tcPr>
            <w:tcW w:w="640" w:type="dxa"/>
            <w:tcBorders>
              <w:left w:val="single" w:sz="8" w:space="0" w:color="auto"/>
              <w:bottom w:val="single" w:sz="8" w:space="0" w:color="auto"/>
              <w:right w:val="single" w:sz="8" w:space="0" w:color="auto"/>
            </w:tcBorders>
            <w:vAlign w:val="bottom"/>
          </w:tcPr>
          <w:p w:rsidR="000429A8" w:rsidRPr="00AA04A9" w:rsidRDefault="000429A8" w:rsidP="000429A8">
            <w:pPr>
              <w:rPr>
                <w:sz w:val="24"/>
                <w:szCs w:val="24"/>
              </w:rPr>
            </w:pPr>
          </w:p>
        </w:tc>
        <w:tc>
          <w:tcPr>
            <w:tcW w:w="6000" w:type="dxa"/>
            <w:tcBorders>
              <w:bottom w:val="single" w:sz="8" w:space="0" w:color="auto"/>
              <w:right w:val="single" w:sz="8" w:space="0" w:color="auto"/>
            </w:tcBorders>
            <w:vAlign w:val="bottom"/>
          </w:tcPr>
          <w:p w:rsidR="000429A8" w:rsidRPr="00AA04A9" w:rsidRDefault="000429A8" w:rsidP="000429A8">
            <w:pPr>
              <w:rPr>
                <w:sz w:val="24"/>
                <w:szCs w:val="24"/>
              </w:rPr>
            </w:pPr>
          </w:p>
        </w:tc>
        <w:tc>
          <w:tcPr>
            <w:tcW w:w="1300" w:type="dxa"/>
            <w:tcBorders>
              <w:bottom w:val="single" w:sz="8" w:space="0" w:color="auto"/>
              <w:right w:val="single" w:sz="8" w:space="0" w:color="auto"/>
            </w:tcBorders>
            <w:vAlign w:val="bottom"/>
          </w:tcPr>
          <w:p w:rsidR="000429A8" w:rsidRPr="00AA04A9" w:rsidRDefault="000429A8" w:rsidP="000429A8">
            <w:pPr>
              <w:rPr>
                <w:sz w:val="24"/>
                <w:szCs w:val="24"/>
              </w:rPr>
            </w:pPr>
          </w:p>
        </w:tc>
      </w:tr>
      <w:tr w:rsidR="000429A8" w:rsidRPr="00AA04A9" w:rsidTr="000429A8">
        <w:trPr>
          <w:trHeight w:val="264"/>
        </w:trPr>
        <w:tc>
          <w:tcPr>
            <w:tcW w:w="640" w:type="dxa"/>
            <w:tcBorders>
              <w:left w:val="single" w:sz="8" w:space="0" w:color="auto"/>
              <w:right w:val="single" w:sz="8" w:space="0" w:color="auto"/>
            </w:tcBorders>
            <w:vAlign w:val="bottom"/>
          </w:tcPr>
          <w:p w:rsidR="000429A8" w:rsidRPr="00AA04A9" w:rsidRDefault="000429A8" w:rsidP="000429A8">
            <w:pPr>
              <w:spacing w:line="264" w:lineRule="exact"/>
              <w:ind w:left="100"/>
              <w:rPr>
                <w:sz w:val="24"/>
                <w:szCs w:val="24"/>
              </w:rPr>
            </w:pPr>
          </w:p>
        </w:tc>
        <w:tc>
          <w:tcPr>
            <w:tcW w:w="6000" w:type="dxa"/>
            <w:tcBorders>
              <w:right w:val="single" w:sz="8" w:space="0" w:color="auto"/>
            </w:tcBorders>
            <w:vAlign w:val="bottom"/>
          </w:tcPr>
          <w:p w:rsidR="000429A8" w:rsidRPr="00AA04A9" w:rsidRDefault="00C670B4" w:rsidP="000429A8">
            <w:pPr>
              <w:spacing w:line="261" w:lineRule="exact"/>
              <w:ind w:left="100"/>
              <w:rPr>
                <w:sz w:val="24"/>
                <w:szCs w:val="24"/>
              </w:rPr>
            </w:pPr>
            <w:r>
              <w:rPr>
                <w:sz w:val="24"/>
                <w:szCs w:val="24"/>
              </w:rPr>
              <w:t>Анализ показателей деятельности</w:t>
            </w:r>
          </w:p>
        </w:tc>
        <w:tc>
          <w:tcPr>
            <w:tcW w:w="1300" w:type="dxa"/>
            <w:tcBorders>
              <w:right w:val="single" w:sz="8" w:space="0" w:color="auto"/>
            </w:tcBorders>
            <w:vAlign w:val="bottom"/>
          </w:tcPr>
          <w:p w:rsidR="000429A8" w:rsidRPr="00AA04A9" w:rsidRDefault="00DF294E" w:rsidP="000429A8">
            <w:pPr>
              <w:spacing w:line="264" w:lineRule="exact"/>
              <w:ind w:left="100"/>
              <w:rPr>
                <w:sz w:val="24"/>
                <w:szCs w:val="24"/>
              </w:rPr>
            </w:pPr>
            <w:r>
              <w:rPr>
                <w:rFonts w:eastAsia="Gabriola"/>
                <w:sz w:val="24"/>
                <w:szCs w:val="24"/>
              </w:rPr>
              <w:t>12</w:t>
            </w:r>
          </w:p>
        </w:tc>
      </w:tr>
      <w:tr w:rsidR="000429A8" w:rsidRPr="00AA04A9" w:rsidTr="000429A8">
        <w:trPr>
          <w:trHeight w:val="274"/>
        </w:trPr>
        <w:tc>
          <w:tcPr>
            <w:tcW w:w="640" w:type="dxa"/>
            <w:tcBorders>
              <w:left w:val="single" w:sz="8" w:space="0" w:color="auto"/>
              <w:right w:val="single" w:sz="8" w:space="0" w:color="auto"/>
            </w:tcBorders>
            <w:vAlign w:val="bottom"/>
          </w:tcPr>
          <w:p w:rsidR="000429A8" w:rsidRPr="00AA04A9" w:rsidRDefault="000429A8" w:rsidP="000429A8">
            <w:pPr>
              <w:rPr>
                <w:sz w:val="24"/>
                <w:szCs w:val="24"/>
              </w:rPr>
            </w:pPr>
          </w:p>
        </w:tc>
        <w:tc>
          <w:tcPr>
            <w:tcW w:w="6000" w:type="dxa"/>
            <w:tcBorders>
              <w:right w:val="single" w:sz="8" w:space="0" w:color="auto"/>
            </w:tcBorders>
            <w:vAlign w:val="bottom"/>
          </w:tcPr>
          <w:p w:rsidR="000429A8" w:rsidRPr="00AA04A9" w:rsidRDefault="000429A8" w:rsidP="00C670B4">
            <w:pPr>
              <w:spacing w:line="273" w:lineRule="exact"/>
              <w:rPr>
                <w:sz w:val="24"/>
                <w:szCs w:val="24"/>
              </w:rPr>
            </w:pPr>
          </w:p>
        </w:tc>
        <w:tc>
          <w:tcPr>
            <w:tcW w:w="1300" w:type="dxa"/>
            <w:tcBorders>
              <w:right w:val="single" w:sz="8" w:space="0" w:color="auto"/>
            </w:tcBorders>
            <w:vAlign w:val="bottom"/>
          </w:tcPr>
          <w:p w:rsidR="000429A8" w:rsidRPr="00AA04A9" w:rsidRDefault="000429A8" w:rsidP="000429A8">
            <w:pPr>
              <w:rPr>
                <w:sz w:val="24"/>
                <w:szCs w:val="24"/>
              </w:rPr>
            </w:pPr>
          </w:p>
        </w:tc>
      </w:tr>
      <w:tr w:rsidR="000429A8" w:rsidRPr="00AA04A9" w:rsidTr="000429A8">
        <w:trPr>
          <w:trHeight w:val="323"/>
        </w:trPr>
        <w:tc>
          <w:tcPr>
            <w:tcW w:w="640" w:type="dxa"/>
            <w:tcBorders>
              <w:left w:val="single" w:sz="8" w:space="0" w:color="auto"/>
              <w:bottom w:val="single" w:sz="8" w:space="0" w:color="auto"/>
              <w:right w:val="single" w:sz="8" w:space="0" w:color="auto"/>
            </w:tcBorders>
            <w:vAlign w:val="bottom"/>
          </w:tcPr>
          <w:p w:rsidR="000429A8" w:rsidRPr="00AA04A9" w:rsidRDefault="000429A8" w:rsidP="000429A8">
            <w:pPr>
              <w:rPr>
                <w:sz w:val="24"/>
                <w:szCs w:val="24"/>
              </w:rPr>
            </w:pPr>
          </w:p>
        </w:tc>
        <w:tc>
          <w:tcPr>
            <w:tcW w:w="6000" w:type="dxa"/>
            <w:tcBorders>
              <w:bottom w:val="single" w:sz="8" w:space="0" w:color="auto"/>
              <w:right w:val="single" w:sz="8" w:space="0" w:color="auto"/>
            </w:tcBorders>
            <w:vAlign w:val="bottom"/>
          </w:tcPr>
          <w:p w:rsidR="000429A8" w:rsidRPr="00AA04A9" w:rsidRDefault="000429A8" w:rsidP="000429A8">
            <w:pPr>
              <w:rPr>
                <w:sz w:val="24"/>
                <w:szCs w:val="24"/>
              </w:rPr>
            </w:pPr>
          </w:p>
        </w:tc>
        <w:tc>
          <w:tcPr>
            <w:tcW w:w="1300" w:type="dxa"/>
            <w:tcBorders>
              <w:bottom w:val="single" w:sz="8" w:space="0" w:color="auto"/>
              <w:right w:val="single" w:sz="8" w:space="0" w:color="auto"/>
            </w:tcBorders>
            <w:vAlign w:val="bottom"/>
          </w:tcPr>
          <w:p w:rsidR="000429A8" w:rsidRPr="00AA04A9" w:rsidRDefault="000429A8" w:rsidP="000429A8">
            <w:pPr>
              <w:rPr>
                <w:sz w:val="24"/>
                <w:szCs w:val="24"/>
              </w:rPr>
            </w:pPr>
          </w:p>
        </w:tc>
      </w:tr>
    </w:tbl>
    <w:p w:rsidR="000429A8" w:rsidRDefault="000429A8" w:rsidP="00DF294E">
      <w:pPr>
        <w:rPr>
          <w:sz w:val="24"/>
          <w:szCs w:val="24"/>
        </w:rPr>
      </w:pPr>
    </w:p>
    <w:p w:rsidR="00DF294E" w:rsidRPr="00AA04A9" w:rsidRDefault="00DF294E" w:rsidP="00DF294E">
      <w:pPr>
        <w:rPr>
          <w:sz w:val="24"/>
          <w:szCs w:val="24"/>
        </w:rPr>
        <w:sectPr w:rsidR="00DF294E" w:rsidRPr="00AA04A9">
          <w:footerReference w:type="default" r:id="rId9"/>
          <w:pgSz w:w="11900" w:h="16840"/>
          <w:pgMar w:top="929" w:right="1440" w:bottom="1440" w:left="1440" w:header="0" w:footer="0" w:gutter="0"/>
          <w:cols w:space="720" w:equalWidth="0">
            <w:col w:w="9020"/>
          </w:cols>
        </w:sectPr>
      </w:pPr>
    </w:p>
    <w:p w:rsidR="0010604C" w:rsidRPr="0010604C" w:rsidRDefault="0046760A" w:rsidP="00DF294E">
      <w:pPr>
        <w:jc w:val="center"/>
        <w:rPr>
          <w:rFonts w:ascii="Arial" w:eastAsia="Calibri" w:hAnsi="Arial" w:cs="Arial"/>
          <w:b/>
          <w:bCs/>
          <w:sz w:val="20"/>
          <w:szCs w:val="20"/>
          <w:lang w:eastAsia="en-US"/>
        </w:rPr>
      </w:pPr>
      <w:r>
        <w:rPr>
          <w:rFonts w:ascii="Arial" w:eastAsia="Calibri" w:hAnsi="Arial" w:cs="Arial"/>
          <w:b/>
          <w:bCs/>
          <w:sz w:val="20"/>
          <w:szCs w:val="20"/>
          <w:lang w:val="en-US" w:eastAsia="en-US"/>
        </w:rPr>
        <w:lastRenderedPageBreak/>
        <w:t>I</w:t>
      </w:r>
      <w:r w:rsidRPr="00A551DA">
        <w:rPr>
          <w:rFonts w:ascii="Arial" w:eastAsia="Calibri" w:hAnsi="Arial" w:cs="Arial"/>
          <w:b/>
          <w:bCs/>
          <w:sz w:val="20"/>
          <w:szCs w:val="20"/>
          <w:lang w:eastAsia="en-US"/>
        </w:rPr>
        <w:t xml:space="preserve"> </w:t>
      </w:r>
      <w:r w:rsidR="0010604C" w:rsidRPr="0010604C">
        <w:rPr>
          <w:rFonts w:ascii="Arial" w:eastAsia="Calibri" w:hAnsi="Arial" w:cs="Arial"/>
          <w:b/>
          <w:bCs/>
          <w:sz w:val="20"/>
          <w:szCs w:val="20"/>
          <w:lang w:eastAsia="en-US"/>
        </w:rPr>
        <w:t>Аналитическая часть</w:t>
      </w:r>
    </w:p>
    <w:p w:rsidR="0010604C" w:rsidRPr="0010604C" w:rsidRDefault="0046760A" w:rsidP="0010604C">
      <w:pPr>
        <w:jc w:val="center"/>
        <w:rPr>
          <w:rFonts w:ascii="Arial" w:eastAsia="Calibri" w:hAnsi="Arial" w:cs="Arial"/>
          <w:b/>
          <w:sz w:val="20"/>
          <w:szCs w:val="20"/>
          <w:lang w:eastAsia="en-US"/>
        </w:rPr>
      </w:pPr>
      <w:r w:rsidRPr="00A551DA">
        <w:rPr>
          <w:rFonts w:ascii="Arial" w:eastAsia="Calibri" w:hAnsi="Arial" w:cs="Arial"/>
          <w:b/>
          <w:bCs/>
          <w:sz w:val="20"/>
          <w:szCs w:val="20"/>
          <w:lang w:eastAsia="en-US"/>
        </w:rPr>
        <w:t>1.1</w:t>
      </w:r>
      <w:r w:rsidR="0010604C" w:rsidRPr="0010604C">
        <w:rPr>
          <w:rFonts w:ascii="Arial" w:eastAsia="Calibri" w:hAnsi="Arial" w:cs="Arial"/>
          <w:b/>
          <w:bCs/>
          <w:sz w:val="20"/>
          <w:szCs w:val="20"/>
          <w:lang w:eastAsia="en-US"/>
        </w:rPr>
        <w:t>. Общие сведения об образовательной организации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6538"/>
      </w:tblGrid>
      <w:tr w:rsidR="0010604C" w:rsidRPr="0010604C" w:rsidTr="0010604C">
        <w:trPr>
          <w:trHeight w:val="426"/>
        </w:trPr>
        <w:tc>
          <w:tcPr>
            <w:tcW w:w="1775" w:type="pct"/>
            <w:tcBorders>
              <w:top w:val="single" w:sz="4" w:space="0" w:color="auto"/>
              <w:left w:val="single" w:sz="4" w:space="0" w:color="auto"/>
              <w:bottom w:val="single" w:sz="4" w:space="0" w:color="auto"/>
              <w:right w:val="single" w:sz="4" w:space="0" w:color="auto"/>
            </w:tcBorders>
            <w:vAlign w:val="center"/>
            <w:hideMark/>
          </w:tcPr>
          <w:p w:rsidR="0010604C" w:rsidRPr="0010604C" w:rsidRDefault="0010604C" w:rsidP="0010604C">
            <w:pPr>
              <w:rPr>
                <w:rFonts w:ascii="Arial" w:eastAsia="Calibri" w:hAnsi="Arial" w:cs="Arial"/>
                <w:sz w:val="20"/>
                <w:szCs w:val="20"/>
                <w:lang w:eastAsia="en-US"/>
              </w:rPr>
            </w:pPr>
            <w:r w:rsidRPr="0010604C">
              <w:rPr>
                <w:rFonts w:ascii="Arial" w:eastAsia="Calibri" w:hAnsi="Arial" w:cs="Arial"/>
                <w:sz w:val="20"/>
                <w:szCs w:val="20"/>
                <w:lang w:eastAsia="en-US"/>
              </w:rPr>
              <w:t>Наименование образовательной организации</w:t>
            </w:r>
          </w:p>
        </w:tc>
        <w:tc>
          <w:tcPr>
            <w:tcW w:w="3225" w:type="pct"/>
            <w:tcBorders>
              <w:top w:val="single" w:sz="4" w:space="0" w:color="auto"/>
              <w:left w:val="single" w:sz="4" w:space="0" w:color="auto"/>
              <w:bottom w:val="single" w:sz="4" w:space="0" w:color="auto"/>
              <w:right w:val="single" w:sz="4" w:space="0" w:color="auto"/>
            </w:tcBorders>
            <w:vAlign w:val="center"/>
            <w:hideMark/>
          </w:tcPr>
          <w:p w:rsidR="0010604C" w:rsidRPr="0010604C" w:rsidRDefault="0010604C" w:rsidP="0010604C">
            <w:pPr>
              <w:rPr>
                <w:rFonts w:ascii="Arial" w:eastAsia="Calibri" w:hAnsi="Arial" w:cs="Arial"/>
                <w:sz w:val="20"/>
                <w:szCs w:val="20"/>
                <w:lang w:eastAsia="en-US"/>
              </w:rPr>
            </w:pPr>
            <w:r w:rsidRPr="0010604C">
              <w:rPr>
                <w:rFonts w:ascii="Arial" w:eastAsia="Calibri" w:hAnsi="Arial" w:cs="Arial"/>
                <w:sz w:val="20"/>
                <w:szCs w:val="20"/>
                <w:lang w:eastAsia="en-US"/>
              </w:rPr>
              <w:t>Муниципальное бюджетное дошкольное образовательное учреждение «Ивановский детский сад» (МБДОУ «Ивановский детский сад»)</w:t>
            </w:r>
          </w:p>
        </w:tc>
      </w:tr>
      <w:tr w:rsidR="0010604C" w:rsidRPr="0010604C" w:rsidTr="0010604C">
        <w:trPr>
          <w:trHeight w:val="426"/>
        </w:trPr>
        <w:tc>
          <w:tcPr>
            <w:tcW w:w="1775" w:type="pct"/>
            <w:tcBorders>
              <w:top w:val="single" w:sz="4" w:space="0" w:color="auto"/>
              <w:left w:val="single" w:sz="4" w:space="0" w:color="auto"/>
              <w:bottom w:val="single" w:sz="4" w:space="0" w:color="auto"/>
              <w:right w:val="single" w:sz="4" w:space="0" w:color="auto"/>
            </w:tcBorders>
            <w:vAlign w:val="center"/>
            <w:hideMark/>
          </w:tcPr>
          <w:p w:rsidR="0010604C" w:rsidRPr="0010604C" w:rsidRDefault="0010604C" w:rsidP="0010604C">
            <w:pPr>
              <w:rPr>
                <w:rFonts w:ascii="Arial" w:eastAsia="Calibri" w:hAnsi="Arial" w:cs="Arial"/>
                <w:sz w:val="20"/>
                <w:szCs w:val="20"/>
                <w:lang w:eastAsia="en-US"/>
              </w:rPr>
            </w:pPr>
            <w:r w:rsidRPr="0010604C">
              <w:rPr>
                <w:rFonts w:ascii="Arial" w:eastAsia="Calibri" w:hAnsi="Arial" w:cs="Arial"/>
                <w:sz w:val="20"/>
                <w:szCs w:val="20"/>
                <w:lang w:eastAsia="en-US"/>
              </w:rPr>
              <w:t>Руководитель</w:t>
            </w:r>
          </w:p>
        </w:tc>
        <w:tc>
          <w:tcPr>
            <w:tcW w:w="3225" w:type="pct"/>
            <w:tcBorders>
              <w:top w:val="single" w:sz="4" w:space="0" w:color="auto"/>
              <w:left w:val="single" w:sz="4" w:space="0" w:color="auto"/>
              <w:bottom w:val="single" w:sz="4" w:space="0" w:color="auto"/>
              <w:right w:val="single" w:sz="4" w:space="0" w:color="auto"/>
            </w:tcBorders>
            <w:vAlign w:val="center"/>
            <w:hideMark/>
          </w:tcPr>
          <w:p w:rsidR="0010604C" w:rsidRPr="0010604C" w:rsidRDefault="0010604C" w:rsidP="0010604C">
            <w:pPr>
              <w:rPr>
                <w:rFonts w:ascii="Arial" w:eastAsia="Calibri" w:hAnsi="Arial" w:cs="Arial"/>
                <w:sz w:val="20"/>
                <w:szCs w:val="20"/>
                <w:lang w:eastAsia="en-US"/>
              </w:rPr>
            </w:pPr>
            <w:r w:rsidRPr="0010604C">
              <w:rPr>
                <w:rFonts w:ascii="Arial" w:eastAsia="Calibri" w:hAnsi="Arial" w:cs="Arial"/>
                <w:sz w:val="20"/>
                <w:szCs w:val="20"/>
                <w:lang w:eastAsia="en-US"/>
              </w:rPr>
              <w:t xml:space="preserve">Валентина Петровна </w:t>
            </w:r>
            <w:proofErr w:type="spellStart"/>
            <w:r w:rsidRPr="0010604C">
              <w:rPr>
                <w:rFonts w:ascii="Arial" w:eastAsia="Calibri" w:hAnsi="Arial" w:cs="Arial"/>
                <w:sz w:val="20"/>
                <w:szCs w:val="20"/>
                <w:lang w:eastAsia="en-US"/>
              </w:rPr>
              <w:t>Батяева</w:t>
            </w:r>
            <w:proofErr w:type="spellEnd"/>
          </w:p>
        </w:tc>
      </w:tr>
      <w:tr w:rsidR="0010604C" w:rsidRPr="0010604C" w:rsidTr="0010604C">
        <w:trPr>
          <w:trHeight w:val="325"/>
        </w:trPr>
        <w:tc>
          <w:tcPr>
            <w:tcW w:w="1775" w:type="pct"/>
            <w:tcBorders>
              <w:top w:val="single" w:sz="4" w:space="0" w:color="auto"/>
              <w:left w:val="single" w:sz="4" w:space="0" w:color="auto"/>
              <w:bottom w:val="single" w:sz="4" w:space="0" w:color="auto"/>
              <w:right w:val="single" w:sz="4" w:space="0" w:color="auto"/>
            </w:tcBorders>
            <w:vAlign w:val="center"/>
            <w:hideMark/>
          </w:tcPr>
          <w:p w:rsidR="0010604C" w:rsidRPr="0010604C" w:rsidRDefault="0010604C" w:rsidP="0010604C">
            <w:pPr>
              <w:rPr>
                <w:rFonts w:ascii="Arial" w:eastAsia="Calibri" w:hAnsi="Arial" w:cs="Arial"/>
                <w:sz w:val="20"/>
                <w:szCs w:val="20"/>
                <w:lang w:eastAsia="en-US"/>
              </w:rPr>
            </w:pPr>
            <w:r w:rsidRPr="0010604C">
              <w:rPr>
                <w:rFonts w:ascii="Arial" w:eastAsia="Calibri" w:hAnsi="Arial" w:cs="Arial"/>
                <w:sz w:val="20"/>
                <w:szCs w:val="20"/>
                <w:lang w:eastAsia="en-US"/>
              </w:rPr>
              <w:t>Адрес организации</w:t>
            </w:r>
          </w:p>
        </w:tc>
        <w:tc>
          <w:tcPr>
            <w:tcW w:w="3225" w:type="pct"/>
            <w:tcBorders>
              <w:top w:val="single" w:sz="4" w:space="0" w:color="auto"/>
              <w:left w:val="single" w:sz="4" w:space="0" w:color="auto"/>
              <w:bottom w:val="single" w:sz="4" w:space="0" w:color="auto"/>
              <w:right w:val="single" w:sz="4" w:space="0" w:color="auto"/>
            </w:tcBorders>
            <w:vAlign w:val="center"/>
            <w:hideMark/>
          </w:tcPr>
          <w:p w:rsidR="0010604C" w:rsidRPr="0010604C" w:rsidRDefault="0010604C" w:rsidP="0010604C">
            <w:pPr>
              <w:rPr>
                <w:rFonts w:ascii="Arial" w:eastAsia="Calibri" w:hAnsi="Arial" w:cs="Arial"/>
                <w:sz w:val="20"/>
                <w:szCs w:val="20"/>
                <w:shd w:val="clear" w:color="auto" w:fill="FFFFFF"/>
                <w:lang w:eastAsia="en-US"/>
              </w:rPr>
            </w:pPr>
            <w:r w:rsidRPr="0010604C">
              <w:rPr>
                <w:rFonts w:ascii="Arial" w:eastAsia="Calibri" w:hAnsi="Arial" w:cs="Arial"/>
                <w:sz w:val="20"/>
                <w:szCs w:val="20"/>
                <w:lang w:eastAsia="en-US"/>
              </w:rPr>
              <w:t>461160, с. Ивановка, пер. Центральный, д. 13</w:t>
            </w:r>
          </w:p>
        </w:tc>
      </w:tr>
      <w:tr w:rsidR="0010604C" w:rsidRPr="0010604C" w:rsidTr="0010604C">
        <w:trPr>
          <w:trHeight w:val="325"/>
        </w:trPr>
        <w:tc>
          <w:tcPr>
            <w:tcW w:w="1775" w:type="pct"/>
            <w:tcBorders>
              <w:top w:val="single" w:sz="4" w:space="0" w:color="auto"/>
              <w:left w:val="single" w:sz="4" w:space="0" w:color="auto"/>
              <w:bottom w:val="single" w:sz="4" w:space="0" w:color="auto"/>
              <w:right w:val="single" w:sz="4" w:space="0" w:color="auto"/>
            </w:tcBorders>
            <w:vAlign w:val="center"/>
            <w:hideMark/>
          </w:tcPr>
          <w:p w:rsidR="0010604C" w:rsidRPr="0010604C" w:rsidRDefault="0010604C" w:rsidP="0010604C">
            <w:pPr>
              <w:rPr>
                <w:rFonts w:ascii="Arial" w:eastAsia="Calibri" w:hAnsi="Arial" w:cs="Arial"/>
                <w:sz w:val="20"/>
                <w:szCs w:val="20"/>
                <w:lang w:eastAsia="en-US"/>
              </w:rPr>
            </w:pPr>
            <w:r w:rsidRPr="0010604C">
              <w:rPr>
                <w:rFonts w:ascii="Arial" w:eastAsia="Calibri" w:hAnsi="Arial" w:cs="Arial"/>
                <w:sz w:val="20"/>
                <w:szCs w:val="20"/>
                <w:lang w:eastAsia="en-US"/>
              </w:rPr>
              <w:t>Телефон, факс</w:t>
            </w:r>
          </w:p>
        </w:tc>
        <w:tc>
          <w:tcPr>
            <w:tcW w:w="3225" w:type="pct"/>
            <w:tcBorders>
              <w:top w:val="single" w:sz="4" w:space="0" w:color="auto"/>
              <w:left w:val="single" w:sz="4" w:space="0" w:color="auto"/>
              <w:bottom w:val="single" w:sz="4" w:space="0" w:color="auto"/>
              <w:right w:val="single" w:sz="4" w:space="0" w:color="auto"/>
            </w:tcBorders>
            <w:vAlign w:val="center"/>
            <w:hideMark/>
          </w:tcPr>
          <w:p w:rsidR="0010604C" w:rsidRPr="0010604C" w:rsidRDefault="0010604C" w:rsidP="0010604C">
            <w:pPr>
              <w:rPr>
                <w:rFonts w:ascii="Arial" w:eastAsia="Calibri" w:hAnsi="Arial" w:cs="Arial"/>
                <w:sz w:val="20"/>
                <w:szCs w:val="20"/>
                <w:lang w:eastAsia="en-US"/>
              </w:rPr>
            </w:pPr>
            <w:r w:rsidRPr="0010604C">
              <w:rPr>
                <w:rFonts w:ascii="Arial" w:eastAsia="Calibri" w:hAnsi="Arial" w:cs="Arial"/>
                <w:sz w:val="20"/>
                <w:szCs w:val="20"/>
                <w:lang w:eastAsia="en-US"/>
              </w:rPr>
              <w:t>8(35345)3-42-04</w:t>
            </w:r>
          </w:p>
        </w:tc>
      </w:tr>
      <w:tr w:rsidR="0010604C" w:rsidRPr="0010604C" w:rsidTr="0010604C">
        <w:trPr>
          <w:trHeight w:val="281"/>
        </w:trPr>
        <w:tc>
          <w:tcPr>
            <w:tcW w:w="1775" w:type="pct"/>
            <w:tcBorders>
              <w:top w:val="single" w:sz="4" w:space="0" w:color="auto"/>
              <w:left w:val="single" w:sz="4" w:space="0" w:color="auto"/>
              <w:bottom w:val="single" w:sz="4" w:space="0" w:color="auto"/>
              <w:right w:val="single" w:sz="4" w:space="0" w:color="auto"/>
            </w:tcBorders>
            <w:vAlign w:val="center"/>
            <w:hideMark/>
          </w:tcPr>
          <w:p w:rsidR="0010604C" w:rsidRPr="0010604C" w:rsidRDefault="0010604C" w:rsidP="0010604C">
            <w:pPr>
              <w:rPr>
                <w:rFonts w:ascii="Arial" w:eastAsia="Calibri" w:hAnsi="Arial" w:cs="Arial"/>
                <w:sz w:val="20"/>
                <w:szCs w:val="20"/>
                <w:lang w:eastAsia="en-US"/>
              </w:rPr>
            </w:pPr>
            <w:r w:rsidRPr="0010604C">
              <w:rPr>
                <w:rFonts w:ascii="Arial" w:eastAsia="Calibri" w:hAnsi="Arial" w:cs="Arial"/>
                <w:sz w:val="20"/>
                <w:szCs w:val="20"/>
                <w:lang w:eastAsia="en-US"/>
              </w:rPr>
              <w:t>Адрес электронной почты</w:t>
            </w:r>
          </w:p>
        </w:tc>
        <w:tc>
          <w:tcPr>
            <w:tcW w:w="3225" w:type="pct"/>
            <w:tcBorders>
              <w:top w:val="single" w:sz="4" w:space="0" w:color="auto"/>
              <w:left w:val="single" w:sz="4" w:space="0" w:color="auto"/>
              <w:bottom w:val="single" w:sz="4" w:space="0" w:color="auto"/>
              <w:right w:val="single" w:sz="4" w:space="0" w:color="auto"/>
            </w:tcBorders>
            <w:vAlign w:val="center"/>
            <w:hideMark/>
          </w:tcPr>
          <w:p w:rsidR="0010604C" w:rsidRPr="0010604C" w:rsidRDefault="0010604C" w:rsidP="0010604C">
            <w:pPr>
              <w:rPr>
                <w:rFonts w:ascii="Arial" w:eastAsia="Calibri" w:hAnsi="Arial" w:cs="Arial"/>
                <w:sz w:val="20"/>
                <w:szCs w:val="20"/>
                <w:lang w:eastAsia="en-US"/>
              </w:rPr>
            </w:pPr>
            <w:proofErr w:type="spellStart"/>
            <w:r w:rsidRPr="0010604C">
              <w:rPr>
                <w:rFonts w:ascii="Arial" w:eastAsia="Gabriola" w:hAnsi="Arial" w:cs="Arial"/>
                <w:color w:val="0000FF"/>
                <w:sz w:val="20"/>
                <w:szCs w:val="20"/>
                <w:u w:val="single"/>
                <w:lang w:val="en-US" w:eastAsia="en-US"/>
              </w:rPr>
              <w:t>batyaeva</w:t>
            </w:r>
            <w:proofErr w:type="spellEnd"/>
            <w:r w:rsidRPr="0010604C">
              <w:rPr>
                <w:rFonts w:ascii="Arial" w:eastAsia="Gabriola" w:hAnsi="Arial" w:cs="Arial"/>
                <w:color w:val="0000FF"/>
                <w:sz w:val="20"/>
                <w:szCs w:val="20"/>
                <w:u w:val="single"/>
                <w:lang w:eastAsia="en-US"/>
              </w:rPr>
              <w:t>.</w:t>
            </w:r>
            <w:proofErr w:type="spellStart"/>
            <w:r w:rsidRPr="0010604C">
              <w:rPr>
                <w:rFonts w:ascii="Arial" w:eastAsia="Gabriola" w:hAnsi="Arial" w:cs="Arial"/>
                <w:color w:val="0000FF"/>
                <w:sz w:val="20"/>
                <w:szCs w:val="20"/>
                <w:u w:val="single"/>
                <w:lang w:val="en-US" w:eastAsia="en-US"/>
              </w:rPr>
              <w:t>val</w:t>
            </w:r>
            <w:proofErr w:type="spellEnd"/>
            <w:r w:rsidRPr="0010604C">
              <w:rPr>
                <w:rFonts w:ascii="Arial" w:eastAsia="Gabriola" w:hAnsi="Arial" w:cs="Arial"/>
                <w:color w:val="0000FF"/>
                <w:sz w:val="20"/>
                <w:szCs w:val="20"/>
                <w:u w:val="single"/>
                <w:lang w:eastAsia="en-US"/>
              </w:rPr>
              <w:t>@</w:t>
            </w:r>
            <w:r w:rsidRPr="0010604C">
              <w:rPr>
                <w:rFonts w:ascii="Arial" w:eastAsia="Gabriola" w:hAnsi="Arial" w:cs="Arial"/>
                <w:color w:val="0000FF"/>
                <w:sz w:val="20"/>
                <w:szCs w:val="20"/>
                <w:u w:val="single"/>
                <w:lang w:val="en-US" w:eastAsia="en-US"/>
              </w:rPr>
              <w:t>mail</w:t>
            </w:r>
            <w:r w:rsidRPr="0010604C">
              <w:rPr>
                <w:rFonts w:ascii="Arial" w:eastAsia="Gabriola" w:hAnsi="Arial" w:cs="Arial"/>
                <w:color w:val="0000FF"/>
                <w:sz w:val="20"/>
                <w:szCs w:val="20"/>
                <w:u w:val="single"/>
                <w:lang w:eastAsia="en-US"/>
              </w:rPr>
              <w:t>.</w:t>
            </w:r>
            <w:proofErr w:type="spellStart"/>
            <w:r w:rsidRPr="0010604C">
              <w:rPr>
                <w:rFonts w:ascii="Arial" w:eastAsia="Gabriola" w:hAnsi="Arial" w:cs="Arial"/>
                <w:color w:val="0000FF"/>
                <w:sz w:val="20"/>
                <w:szCs w:val="20"/>
                <w:u w:val="single"/>
                <w:lang w:val="en-US" w:eastAsia="en-US"/>
              </w:rPr>
              <w:t>ru</w:t>
            </w:r>
            <w:proofErr w:type="spellEnd"/>
          </w:p>
        </w:tc>
      </w:tr>
      <w:tr w:rsidR="0010604C" w:rsidRPr="0010604C" w:rsidTr="0010604C">
        <w:trPr>
          <w:trHeight w:val="281"/>
        </w:trPr>
        <w:tc>
          <w:tcPr>
            <w:tcW w:w="1775" w:type="pct"/>
            <w:tcBorders>
              <w:top w:val="single" w:sz="4" w:space="0" w:color="auto"/>
              <w:left w:val="single" w:sz="4" w:space="0" w:color="auto"/>
              <w:bottom w:val="single" w:sz="4" w:space="0" w:color="auto"/>
              <w:right w:val="single" w:sz="4" w:space="0" w:color="auto"/>
            </w:tcBorders>
            <w:vAlign w:val="center"/>
            <w:hideMark/>
          </w:tcPr>
          <w:p w:rsidR="0010604C" w:rsidRPr="0010604C" w:rsidRDefault="0010604C" w:rsidP="0010604C">
            <w:pPr>
              <w:rPr>
                <w:rFonts w:ascii="Arial" w:eastAsia="Calibri" w:hAnsi="Arial" w:cs="Arial"/>
                <w:sz w:val="20"/>
                <w:szCs w:val="20"/>
                <w:lang w:eastAsia="en-US"/>
              </w:rPr>
            </w:pPr>
            <w:r w:rsidRPr="0010604C">
              <w:rPr>
                <w:rFonts w:ascii="Arial" w:eastAsia="Calibri" w:hAnsi="Arial" w:cs="Arial"/>
                <w:sz w:val="20"/>
                <w:szCs w:val="20"/>
                <w:lang w:eastAsia="en-US"/>
              </w:rPr>
              <w:t>Учредитель</w:t>
            </w:r>
          </w:p>
        </w:tc>
        <w:tc>
          <w:tcPr>
            <w:tcW w:w="3225" w:type="pct"/>
            <w:tcBorders>
              <w:top w:val="single" w:sz="4" w:space="0" w:color="auto"/>
              <w:left w:val="single" w:sz="4" w:space="0" w:color="auto"/>
              <w:bottom w:val="single" w:sz="4" w:space="0" w:color="auto"/>
              <w:right w:val="single" w:sz="4" w:space="0" w:color="auto"/>
            </w:tcBorders>
            <w:vAlign w:val="center"/>
            <w:hideMark/>
          </w:tcPr>
          <w:p w:rsidR="0010604C" w:rsidRPr="0010604C" w:rsidRDefault="0010604C" w:rsidP="0010604C">
            <w:pPr>
              <w:rPr>
                <w:rFonts w:ascii="Arial" w:eastAsia="Calibri" w:hAnsi="Arial" w:cs="Arial"/>
                <w:sz w:val="20"/>
                <w:szCs w:val="20"/>
                <w:lang w:eastAsia="en-US"/>
              </w:rPr>
            </w:pPr>
            <w:r w:rsidRPr="0010604C">
              <w:rPr>
                <w:rFonts w:ascii="Arial" w:eastAsia="Gabriola" w:hAnsi="Arial" w:cs="Arial"/>
                <w:sz w:val="20"/>
                <w:szCs w:val="20"/>
                <w:lang w:eastAsia="en-US"/>
              </w:rPr>
              <w:t>Администрации муниципального образования Красногвардейский район Оренбургской области</w:t>
            </w:r>
            <w:r w:rsidRPr="0010604C">
              <w:rPr>
                <w:rFonts w:ascii="Arial" w:eastAsia="Calibri" w:hAnsi="Arial" w:cs="Arial"/>
                <w:sz w:val="20"/>
                <w:szCs w:val="20"/>
                <w:lang w:eastAsia="en-US"/>
              </w:rPr>
              <w:t xml:space="preserve"> </w:t>
            </w:r>
          </w:p>
        </w:tc>
      </w:tr>
      <w:tr w:rsidR="0010604C" w:rsidRPr="0010604C" w:rsidTr="0010604C">
        <w:trPr>
          <w:trHeight w:val="281"/>
        </w:trPr>
        <w:tc>
          <w:tcPr>
            <w:tcW w:w="1775" w:type="pct"/>
            <w:tcBorders>
              <w:top w:val="single" w:sz="4" w:space="0" w:color="auto"/>
              <w:left w:val="single" w:sz="4" w:space="0" w:color="auto"/>
              <w:bottom w:val="single" w:sz="4" w:space="0" w:color="auto"/>
              <w:right w:val="single" w:sz="4" w:space="0" w:color="auto"/>
            </w:tcBorders>
            <w:vAlign w:val="center"/>
            <w:hideMark/>
          </w:tcPr>
          <w:p w:rsidR="0010604C" w:rsidRPr="0010604C" w:rsidRDefault="0010604C" w:rsidP="0010604C">
            <w:pPr>
              <w:rPr>
                <w:rFonts w:ascii="Arial" w:eastAsia="Calibri" w:hAnsi="Arial" w:cs="Arial"/>
                <w:sz w:val="20"/>
                <w:szCs w:val="20"/>
                <w:lang w:eastAsia="en-US"/>
              </w:rPr>
            </w:pPr>
            <w:r w:rsidRPr="0010604C">
              <w:rPr>
                <w:rFonts w:ascii="Arial" w:eastAsia="Calibri" w:hAnsi="Arial" w:cs="Arial"/>
                <w:sz w:val="20"/>
                <w:szCs w:val="20"/>
                <w:lang w:eastAsia="en-US"/>
              </w:rPr>
              <w:t>Дата создания</w:t>
            </w:r>
          </w:p>
        </w:tc>
        <w:tc>
          <w:tcPr>
            <w:tcW w:w="3225" w:type="pct"/>
            <w:tcBorders>
              <w:top w:val="single" w:sz="4" w:space="0" w:color="auto"/>
              <w:left w:val="single" w:sz="4" w:space="0" w:color="auto"/>
              <w:bottom w:val="single" w:sz="4" w:space="0" w:color="auto"/>
              <w:right w:val="single" w:sz="4" w:space="0" w:color="auto"/>
            </w:tcBorders>
            <w:vAlign w:val="center"/>
            <w:hideMark/>
          </w:tcPr>
          <w:p w:rsidR="0010604C" w:rsidRPr="0010604C" w:rsidRDefault="0010604C" w:rsidP="0010604C">
            <w:pPr>
              <w:rPr>
                <w:rFonts w:ascii="Arial" w:eastAsia="Calibri" w:hAnsi="Arial" w:cs="Arial"/>
                <w:sz w:val="20"/>
                <w:szCs w:val="20"/>
                <w:lang w:eastAsia="en-US"/>
              </w:rPr>
            </w:pPr>
            <w:r w:rsidRPr="0010604C">
              <w:rPr>
                <w:rFonts w:ascii="Arial" w:eastAsia="Calibri" w:hAnsi="Arial" w:cs="Arial"/>
                <w:sz w:val="20"/>
                <w:szCs w:val="20"/>
                <w:lang w:eastAsia="en-US"/>
              </w:rPr>
              <w:t>1960 год</w:t>
            </w:r>
          </w:p>
        </w:tc>
      </w:tr>
      <w:tr w:rsidR="0010604C" w:rsidRPr="0010604C" w:rsidTr="0010604C">
        <w:trPr>
          <w:trHeight w:val="281"/>
        </w:trPr>
        <w:tc>
          <w:tcPr>
            <w:tcW w:w="1775" w:type="pct"/>
            <w:tcBorders>
              <w:top w:val="single" w:sz="4" w:space="0" w:color="auto"/>
              <w:left w:val="single" w:sz="4" w:space="0" w:color="auto"/>
              <w:bottom w:val="single" w:sz="4" w:space="0" w:color="auto"/>
              <w:right w:val="single" w:sz="4" w:space="0" w:color="auto"/>
            </w:tcBorders>
            <w:vAlign w:val="center"/>
            <w:hideMark/>
          </w:tcPr>
          <w:p w:rsidR="0010604C" w:rsidRPr="0010604C" w:rsidRDefault="0010604C" w:rsidP="0010604C">
            <w:pPr>
              <w:rPr>
                <w:rFonts w:ascii="Arial" w:eastAsia="Calibri" w:hAnsi="Arial" w:cs="Arial"/>
                <w:sz w:val="20"/>
                <w:szCs w:val="20"/>
                <w:lang w:eastAsia="en-US"/>
              </w:rPr>
            </w:pPr>
            <w:r w:rsidRPr="0010604C">
              <w:rPr>
                <w:rFonts w:ascii="Arial" w:eastAsia="Calibri" w:hAnsi="Arial" w:cs="Arial"/>
                <w:sz w:val="20"/>
                <w:szCs w:val="20"/>
                <w:lang w:eastAsia="en-US"/>
              </w:rPr>
              <w:t>Лицензия</w:t>
            </w:r>
          </w:p>
        </w:tc>
        <w:tc>
          <w:tcPr>
            <w:tcW w:w="3225" w:type="pct"/>
            <w:tcBorders>
              <w:top w:val="single" w:sz="4" w:space="0" w:color="auto"/>
              <w:left w:val="single" w:sz="4" w:space="0" w:color="auto"/>
              <w:bottom w:val="single" w:sz="4" w:space="0" w:color="auto"/>
              <w:right w:val="single" w:sz="4" w:space="0" w:color="auto"/>
            </w:tcBorders>
            <w:vAlign w:val="center"/>
            <w:hideMark/>
          </w:tcPr>
          <w:p w:rsidR="0010604C" w:rsidRPr="0010604C" w:rsidRDefault="0010604C" w:rsidP="0010604C">
            <w:pPr>
              <w:rPr>
                <w:rFonts w:ascii="Arial" w:eastAsia="Calibri" w:hAnsi="Arial" w:cs="Arial"/>
                <w:sz w:val="20"/>
                <w:szCs w:val="20"/>
                <w:lang w:eastAsia="en-US"/>
              </w:rPr>
            </w:pPr>
            <w:r w:rsidRPr="0010604C">
              <w:rPr>
                <w:rFonts w:ascii="Arial" w:eastAsia="Calibri" w:hAnsi="Arial" w:cs="Arial"/>
                <w:sz w:val="20"/>
                <w:szCs w:val="20"/>
                <w:lang w:eastAsia="en-US"/>
              </w:rPr>
              <w:t>От 11.08.2015 № 1859, серия 56 ЛО</w:t>
            </w:r>
            <w:proofErr w:type="gramStart"/>
            <w:r w:rsidRPr="0010604C">
              <w:rPr>
                <w:rFonts w:ascii="Arial" w:eastAsia="Calibri" w:hAnsi="Arial" w:cs="Arial"/>
                <w:sz w:val="20"/>
                <w:szCs w:val="20"/>
                <w:lang w:val="en-US" w:eastAsia="en-US"/>
              </w:rPr>
              <w:t>I</w:t>
            </w:r>
            <w:proofErr w:type="gramEnd"/>
            <w:r w:rsidRPr="0010604C">
              <w:rPr>
                <w:rFonts w:ascii="Arial" w:eastAsia="Calibri" w:hAnsi="Arial" w:cs="Arial"/>
                <w:sz w:val="20"/>
                <w:szCs w:val="20"/>
                <w:lang w:eastAsia="en-US"/>
              </w:rPr>
              <w:t xml:space="preserve"> № 0003771</w:t>
            </w:r>
          </w:p>
        </w:tc>
      </w:tr>
    </w:tbl>
    <w:p w:rsidR="0010604C" w:rsidRPr="0010604C" w:rsidRDefault="0010604C" w:rsidP="0010604C">
      <w:pPr>
        <w:rPr>
          <w:rFonts w:ascii="Arial" w:eastAsia="Calibri" w:hAnsi="Arial" w:cs="Arial"/>
          <w:sz w:val="20"/>
          <w:szCs w:val="20"/>
          <w:vertAlign w:val="superscript"/>
          <w:lang w:eastAsia="en-US"/>
        </w:rPr>
      </w:pPr>
      <w:r w:rsidRPr="0010604C">
        <w:rPr>
          <w:rFonts w:ascii="Arial" w:eastAsia="Calibri" w:hAnsi="Arial" w:cs="Arial"/>
          <w:sz w:val="20"/>
          <w:szCs w:val="20"/>
          <w:lang w:eastAsia="en-US"/>
        </w:rPr>
        <w:t>Муниципальное бюджетное дошкольное образовательное учреждение «Ивановский детский сад» (далее – Детский сад) расположено в жилом районе села вдали от производящих предприятий и торговых мест. Здание Детского сада построено не по типовому проекту, приспособленное Проектная наполняемость на 13 мест. Общая площадь здания 113 кв. м, из них площадь помещений, используемых непосредственно для нужд образовательного процесса, 98 кв. м.</w:t>
      </w:r>
    </w:p>
    <w:p w:rsidR="0010604C" w:rsidRPr="0010604C" w:rsidRDefault="0010604C" w:rsidP="0010604C">
      <w:pPr>
        <w:rPr>
          <w:rFonts w:ascii="Arial" w:eastAsia="Calibri" w:hAnsi="Arial" w:cs="Arial"/>
          <w:sz w:val="20"/>
          <w:szCs w:val="20"/>
          <w:lang w:eastAsia="en-US"/>
        </w:rPr>
      </w:pPr>
      <w:r w:rsidRPr="0010604C">
        <w:rPr>
          <w:rFonts w:ascii="Arial" w:eastAsia="Calibri" w:hAnsi="Arial" w:cs="Arial"/>
          <w:sz w:val="20"/>
          <w:szCs w:val="20"/>
          <w:lang w:eastAsia="en-US"/>
        </w:rPr>
        <w:t>Цель деятельности Детского сада – осуществление образовательной деятельности по реализации образовательных программ дошкольного образования.</w:t>
      </w:r>
    </w:p>
    <w:p w:rsidR="0010604C" w:rsidRPr="0010604C" w:rsidRDefault="0010604C" w:rsidP="0010604C">
      <w:pPr>
        <w:rPr>
          <w:rFonts w:ascii="Arial" w:eastAsia="Times New Roman" w:hAnsi="Arial" w:cs="Arial"/>
          <w:sz w:val="20"/>
          <w:szCs w:val="20"/>
          <w:lang w:eastAsia="en-US"/>
        </w:rPr>
      </w:pPr>
      <w:r w:rsidRPr="0010604C">
        <w:rPr>
          <w:rFonts w:ascii="Arial" w:eastAsia="Times New Roman" w:hAnsi="Arial" w:cs="Arial"/>
          <w:sz w:val="20"/>
          <w:szCs w:val="20"/>
          <w:lang w:eastAsia="en-US"/>
        </w:rPr>
        <w:t>Предметом деятельности Детского сада является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воспитанников.</w:t>
      </w:r>
    </w:p>
    <w:p w:rsidR="0010604C" w:rsidRPr="0010604C" w:rsidRDefault="0010604C" w:rsidP="0010604C">
      <w:pPr>
        <w:rPr>
          <w:rFonts w:ascii="Arial" w:eastAsia="Calibri" w:hAnsi="Arial" w:cs="Arial"/>
          <w:sz w:val="20"/>
          <w:szCs w:val="20"/>
          <w:lang w:eastAsia="en-US"/>
        </w:rPr>
      </w:pPr>
      <w:r w:rsidRPr="0010604C">
        <w:rPr>
          <w:rFonts w:ascii="Arial" w:eastAsia="Calibri" w:hAnsi="Arial" w:cs="Arial"/>
          <w:sz w:val="20"/>
          <w:szCs w:val="20"/>
          <w:lang w:eastAsia="en-US"/>
        </w:rPr>
        <w:t>Режим работы Детского сада</w:t>
      </w:r>
    </w:p>
    <w:p w:rsidR="0010604C" w:rsidRDefault="0010604C" w:rsidP="0010604C">
      <w:pPr>
        <w:rPr>
          <w:rFonts w:ascii="Arial" w:eastAsia="Calibri" w:hAnsi="Arial" w:cs="Arial"/>
          <w:sz w:val="20"/>
          <w:szCs w:val="20"/>
          <w:lang w:eastAsia="en-US"/>
        </w:rPr>
      </w:pPr>
      <w:r w:rsidRPr="0010604C">
        <w:rPr>
          <w:rFonts w:ascii="Arial" w:eastAsia="Calibri" w:hAnsi="Arial" w:cs="Arial"/>
          <w:sz w:val="20"/>
          <w:szCs w:val="20"/>
          <w:lang w:eastAsia="en-US"/>
        </w:rPr>
        <w:t>Рабочая неделя – пятидневная, с понедельника по пятницу. Длительность пребывания детей в группе – 8 часов. Режим работы группы – с 9:00 до 17:00.</w:t>
      </w:r>
    </w:p>
    <w:p w:rsidR="0010604C" w:rsidRDefault="0010604C" w:rsidP="0010604C">
      <w:pPr>
        <w:rPr>
          <w:rFonts w:ascii="Arial" w:eastAsia="Calibri" w:hAnsi="Arial" w:cs="Arial"/>
          <w:sz w:val="20"/>
          <w:szCs w:val="20"/>
          <w:lang w:eastAsia="en-US"/>
        </w:rPr>
      </w:pPr>
    </w:p>
    <w:p w:rsidR="0010604C" w:rsidRPr="0010604C" w:rsidRDefault="0010604C" w:rsidP="0010604C">
      <w:pPr>
        <w:rPr>
          <w:rFonts w:ascii="Arial" w:eastAsia="Calibri" w:hAnsi="Arial" w:cs="Arial"/>
          <w:sz w:val="20"/>
          <w:szCs w:val="20"/>
          <w:lang w:eastAsia="en-US"/>
        </w:rPr>
      </w:pPr>
    </w:p>
    <w:p w:rsidR="00544E33" w:rsidRPr="0010604C" w:rsidRDefault="00A551DA" w:rsidP="00544E33">
      <w:pPr>
        <w:widowControl w:val="0"/>
        <w:jc w:val="center"/>
        <w:rPr>
          <w:rFonts w:ascii="Arial" w:eastAsia="Calibri" w:hAnsi="Arial" w:cs="Arial"/>
          <w:b/>
          <w:sz w:val="20"/>
          <w:szCs w:val="20"/>
          <w:lang w:eastAsia="en-US"/>
        </w:rPr>
      </w:pPr>
      <w:r w:rsidRPr="000429A8">
        <w:rPr>
          <w:rFonts w:ascii="Arial" w:eastAsia="Calibri" w:hAnsi="Arial" w:cs="Arial"/>
          <w:b/>
          <w:sz w:val="20"/>
          <w:szCs w:val="20"/>
          <w:lang w:eastAsia="en-US"/>
        </w:rPr>
        <w:t>1.2</w:t>
      </w:r>
      <w:r w:rsidR="00544E33" w:rsidRPr="0010604C">
        <w:rPr>
          <w:rFonts w:ascii="Arial" w:eastAsia="Calibri" w:hAnsi="Arial" w:cs="Arial"/>
          <w:b/>
          <w:sz w:val="20"/>
          <w:szCs w:val="20"/>
          <w:lang w:eastAsia="en-US"/>
        </w:rPr>
        <w:t>. Система управления организации</w:t>
      </w:r>
    </w:p>
    <w:p w:rsidR="00544E33" w:rsidRPr="0010604C" w:rsidRDefault="00544E33" w:rsidP="00544E33">
      <w:pPr>
        <w:widowControl w:val="0"/>
        <w:jc w:val="both"/>
        <w:rPr>
          <w:rFonts w:ascii="Arial" w:eastAsia="Calibri" w:hAnsi="Arial" w:cs="Arial"/>
          <w:sz w:val="20"/>
          <w:szCs w:val="20"/>
          <w:lang w:eastAsia="en-US"/>
        </w:rPr>
      </w:pPr>
      <w:r w:rsidRPr="0010604C">
        <w:rPr>
          <w:rFonts w:ascii="Arial" w:eastAsia="Calibri" w:hAnsi="Arial" w:cs="Arial"/>
          <w:sz w:val="20"/>
          <w:szCs w:val="20"/>
          <w:lang w:eastAsia="en-US"/>
        </w:rPr>
        <w:t>Управление Детским садом осуществляется в соответствии с действующим законодательством и уставом Детского сада.</w:t>
      </w:r>
    </w:p>
    <w:p w:rsidR="00C43571" w:rsidRPr="00AA04A9" w:rsidRDefault="00544E33" w:rsidP="00C43571">
      <w:pPr>
        <w:ind w:left="260" w:firstLine="360"/>
        <w:jc w:val="both"/>
        <w:rPr>
          <w:sz w:val="24"/>
          <w:szCs w:val="24"/>
        </w:rPr>
      </w:pPr>
      <w:r w:rsidRPr="0010604C">
        <w:rPr>
          <w:rFonts w:ascii="Arial" w:eastAsia="Calibri" w:hAnsi="Arial" w:cs="Arial"/>
          <w:sz w:val="20"/>
          <w:szCs w:val="20"/>
          <w:lang w:eastAsia="en-US"/>
        </w:rPr>
        <w:t>Управление Детским садом строится на принципах единоначалия и коллегиальности. Коллегиальными органами управления являются: педагогический совет, общее собрание трудового коллектива. Единоличным исполнительным органом является руководитель – заведующий</w:t>
      </w:r>
      <w:r w:rsidR="00C43571">
        <w:rPr>
          <w:rFonts w:ascii="Arial" w:eastAsia="Calibri" w:hAnsi="Arial" w:cs="Arial"/>
          <w:sz w:val="20"/>
          <w:szCs w:val="20"/>
          <w:lang w:eastAsia="en-US"/>
        </w:rPr>
        <w:t>.</w:t>
      </w:r>
    </w:p>
    <w:p w:rsidR="00C43571" w:rsidRPr="00AA04A9" w:rsidRDefault="00C43571" w:rsidP="00C43571">
      <w:pPr>
        <w:spacing w:line="165" w:lineRule="exact"/>
        <w:rPr>
          <w:sz w:val="24"/>
          <w:szCs w:val="24"/>
        </w:rPr>
      </w:pPr>
    </w:p>
    <w:p w:rsidR="00544E33" w:rsidRPr="0010604C" w:rsidRDefault="00544E33" w:rsidP="00C43571">
      <w:pPr>
        <w:shd w:val="clear" w:color="auto" w:fill="FFFFFF"/>
        <w:jc w:val="center"/>
        <w:rPr>
          <w:rFonts w:ascii="Arial" w:eastAsia="Times New Roman" w:hAnsi="Arial" w:cs="Arial"/>
          <w:sz w:val="20"/>
          <w:szCs w:val="20"/>
        </w:rPr>
      </w:pPr>
      <w:r w:rsidRPr="0010604C">
        <w:rPr>
          <w:rFonts w:ascii="Arial" w:eastAsia="Times New Roman" w:hAnsi="Arial" w:cs="Arial"/>
          <w:bCs/>
          <w:sz w:val="20"/>
          <w:szCs w:val="20"/>
        </w:rPr>
        <w:t>Органы управления, действующие в Детском саду</w:t>
      </w:r>
    </w:p>
    <w:tbl>
      <w:tblPr>
        <w:tblW w:w="5000" w:type="pct"/>
        <w:jc w:val="center"/>
        <w:shd w:val="clear" w:color="auto" w:fill="FFFFFF"/>
        <w:tblCellMar>
          <w:left w:w="0" w:type="dxa"/>
          <w:right w:w="0" w:type="dxa"/>
        </w:tblCellMar>
        <w:tblLook w:val="04A0" w:firstRow="1" w:lastRow="0" w:firstColumn="1" w:lastColumn="0" w:noHBand="0" w:noVBand="1"/>
      </w:tblPr>
      <w:tblGrid>
        <w:gridCol w:w="2868"/>
        <w:gridCol w:w="7238"/>
      </w:tblGrid>
      <w:tr w:rsidR="00544E33" w:rsidRPr="0010604C" w:rsidTr="00CF7393">
        <w:trPr>
          <w:jc w:val="center"/>
        </w:trPr>
        <w:tc>
          <w:tcPr>
            <w:tcW w:w="1419" w:type="pct"/>
            <w:tcBorders>
              <w:top w:val="single" w:sz="8" w:space="0" w:color="000080"/>
              <w:left w:val="single" w:sz="8" w:space="0" w:color="000080"/>
              <w:bottom w:val="single" w:sz="8" w:space="0" w:color="000080"/>
              <w:right w:val="nil"/>
            </w:tcBorders>
            <w:shd w:val="clear" w:color="auto" w:fill="FFFFFF"/>
            <w:tcMar>
              <w:top w:w="0" w:type="dxa"/>
              <w:left w:w="78" w:type="dxa"/>
              <w:bottom w:w="0" w:type="dxa"/>
              <w:right w:w="108" w:type="dxa"/>
            </w:tcMar>
            <w:hideMark/>
          </w:tcPr>
          <w:p w:rsidR="00544E33" w:rsidRPr="0010604C" w:rsidRDefault="00544E33" w:rsidP="00CF7393">
            <w:pPr>
              <w:jc w:val="center"/>
              <w:rPr>
                <w:rFonts w:ascii="Arial" w:eastAsia="Times New Roman" w:hAnsi="Arial" w:cs="Arial"/>
                <w:sz w:val="20"/>
                <w:szCs w:val="20"/>
              </w:rPr>
            </w:pPr>
            <w:r w:rsidRPr="0010604C">
              <w:rPr>
                <w:rFonts w:ascii="Arial" w:eastAsia="Times New Roman" w:hAnsi="Arial" w:cs="Arial"/>
                <w:sz w:val="20"/>
                <w:szCs w:val="20"/>
              </w:rPr>
              <w:t>Наименование органа</w:t>
            </w:r>
          </w:p>
        </w:tc>
        <w:tc>
          <w:tcPr>
            <w:tcW w:w="3581" w:type="pct"/>
            <w:tcBorders>
              <w:top w:val="single" w:sz="8" w:space="0" w:color="000080"/>
              <w:left w:val="single" w:sz="8" w:space="0" w:color="000080"/>
              <w:bottom w:val="single" w:sz="8" w:space="0" w:color="000080"/>
              <w:right w:val="single" w:sz="8" w:space="0" w:color="000080"/>
            </w:tcBorders>
            <w:shd w:val="clear" w:color="auto" w:fill="FFFFFF"/>
            <w:tcMar>
              <w:top w:w="0" w:type="dxa"/>
              <w:left w:w="78" w:type="dxa"/>
              <w:bottom w:w="0" w:type="dxa"/>
              <w:right w:w="108" w:type="dxa"/>
            </w:tcMar>
            <w:hideMark/>
          </w:tcPr>
          <w:p w:rsidR="00544E33" w:rsidRPr="0010604C" w:rsidRDefault="00544E33" w:rsidP="00CF7393">
            <w:pPr>
              <w:jc w:val="center"/>
              <w:rPr>
                <w:rFonts w:ascii="Arial" w:eastAsia="Times New Roman" w:hAnsi="Arial" w:cs="Arial"/>
                <w:sz w:val="20"/>
                <w:szCs w:val="20"/>
              </w:rPr>
            </w:pPr>
            <w:r w:rsidRPr="0010604C">
              <w:rPr>
                <w:rFonts w:ascii="Arial" w:eastAsia="Times New Roman" w:hAnsi="Arial" w:cs="Arial"/>
                <w:sz w:val="20"/>
                <w:szCs w:val="20"/>
              </w:rPr>
              <w:t>Функции</w:t>
            </w:r>
          </w:p>
        </w:tc>
      </w:tr>
      <w:tr w:rsidR="00544E33" w:rsidRPr="0010604C" w:rsidTr="00CF7393">
        <w:trPr>
          <w:jc w:val="center"/>
        </w:trPr>
        <w:tc>
          <w:tcPr>
            <w:tcW w:w="1419" w:type="pct"/>
            <w:tcBorders>
              <w:top w:val="single" w:sz="8" w:space="0" w:color="000080"/>
              <w:left w:val="single" w:sz="8" w:space="0" w:color="000080"/>
              <w:bottom w:val="single" w:sz="8" w:space="0" w:color="000080"/>
              <w:right w:val="nil"/>
            </w:tcBorders>
            <w:shd w:val="clear" w:color="auto" w:fill="FFFFFF"/>
            <w:tcMar>
              <w:top w:w="0" w:type="dxa"/>
              <w:left w:w="78" w:type="dxa"/>
              <w:bottom w:w="0" w:type="dxa"/>
              <w:right w:w="108" w:type="dxa"/>
            </w:tcMar>
            <w:hideMark/>
          </w:tcPr>
          <w:p w:rsidR="00544E33" w:rsidRPr="0010604C" w:rsidRDefault="00544E33" w:rsidP="00CF7393">
            <w:pPr>
              <w:jc w:val="both"/>
              <w:rPr>
                <w:rFonts w:ascii="Arial" w:eastAsia="Times New Roman" w:hAnsi="Arial" w:cs="Arial"/>
                <w:sz w:val="20"/>
                <w:szCs w:val="20"/>
              </w:rPr>
            </w:pPr>
            <w:r w:rsidRPr="0010604C">
              <w:rPr>
                <w:rFonts w:ascii="Arial" w:eastAsia="Times New Roman" w:hAnsi="Arial" w:cs="Arial"/>
                <w:sz w:val="20"/>
                <w:szCs w:val="20"/>
              </w:rPr>
              <w:t>Заведующий</w:t>
            </w:r>
          </w:p>
        </w:tc>
        <w:tc>
          <w:tcPr>
            <w:tcW w:w="3581" w:type="pct"/>
            <w:tcBorders>
              <w:top w:val="single" w:sz="8" w:space="0" w:color="000080"/>
              <w:left w:val="single" w:sz="8" w:space="0" w:color="000080"/>
              <w:bottom w:val="single" w:sz="8" w:space="0" w:color="000080"/>
              <w:right w:val="single" w:sz="8" w:space="0" w:color="000080"/>
            </w:tcBorders>
            <w:shd w:val="clear" w:color="auto" w:fill="FFFFFF"/>
            <w:tcMar>
              <w:top w:w="0" w:type="dxa"/>
              <w:left w:w="78" w:type="dxa"/>
              <w:bottom w:w="0" w:type="dxa"/>
              <w:right w:w="108" w:type="dxa"/>
            </w:tcMar>
            <w:hideMark/>
          </w:tcPr>
          <w:p w:rsidR="00544E33" w:rsidRPr="0010604C" w:rsidRDefault="00544E33" w:rsidP="00CF7393">
            <w:pPr>
              <w:jc w:val="both"/>
              <w:rPr>
                <w:rFonts w:ascii="Arial" w:eastAsia="Times New Roman" w:hAnsi="Arial" w:cs="Arial"/>
                <w:sz w:val="20"/>
                <w:szCs w:val="20"/>
              </w:rPr>
            </w:pPr>
            <w:r w:rsidRPr="0010604C">
              <w:rPr>
                <w:rFonts w:ascii="Arial" w:eastAsia="Times New Roman" w:hAnsi="Arial" w:cs="Arial"/>
                <w:sz w:val="20"/>
                <w:szCs w:val="20"/>
              </w:rPr>
              <w:t>Контролирует работу и обеспечивает эффективное взаимодействие структурных подразделений организации, утверждает штатное расписание, отчетные документы организации, осуществляет общее руководство Детским садом</w:t>
            </w:r>
          </w:p>
        </w:tc>
      </w:tr>
      <w:tr w:rsidR="00544E33" w:rsidRPr="0010604C" w:rsidTr="00CF7393">
        <w:trPr>
          <w:trHeight w:val="2760"/>
          <w:jc w:val="center"/>
        </w:trPr>
        <w:tc>
          <w:tcPr>
            <w:tcW w:w="1419" w:type="pct"/>
            <w:tcBorders>
              <w:top w:val="nil"/>
              <w:left w:val="single" w:sz="8" w:space="0" w:color="000080"/>
              <w:right w:val="nil"/>
            </w:tcBorders>
            <w:shd w:val="clear" w:color="auto" w:fill="FFFFFF"/>
            <w:tcMar>
              <w:top w:w="0" w:type="dxa"/>
              <w:left w:w="78" w:type="dxa"/>
              <w:bottom w:w="0" w:type="dxa"/>
              <w:right w:w="108" w:type="dxa"/>
            </w:tcMar>
          </w:tcPr>
          <w:p w:rsidR="00544E33" w:rsidRPr="0010604C" w:rsidRDefault="00544E33" w:rsidP="00CF7393">
            <w:pPr>
              <w:jc w:val="both"/>
              <w:rPr>
                <w:rFonts w:ascii="Arial" w:eastAsia="Times New Roman" w:hAnsi="Arial" w:cs="Arial"/>
                <w:sz w:val="20"/>
                <w:szCs w:val="20"/>
              </w:rPr>
            </w:pPr>
            <w:r w:rsidRPr="0010604C">
              <w:rPr>
                <w:rFonts w:ascii="Arial" w:eastAsia="Times New Roman" w:hAnsi="Arial" w:cs="Arial"/>
                <w:sz w:val="20"/>
                <w:szCs w:val="20"/>
              </w:rPr>
              <w:t>Педагогический совет</w:t>
            </w:r>
          </w:p>
        </w:tc>
        <w:tc>
          <w:tcPr>
            <w:tcW w:w="3581" w:type="pct"/>
            <w:tcBorders>
              <w:top w:val="nil"/>
              <w:left w:val="single" w:sz="8" w:space="0" w:color="000080"/>
              <w:right w:val="single" w:sz="8" w:space="0" w:color="000080"/>
            </w:tcBorders>
            <w:shd w:val="clear" w:color="auto" w:fill="FFFFFF"/>
            <w:tcMar>
              <w:top w:w="0" w:type="dxa"/>
              <w:left w:w="78" w:type="dxa"/>
              <w:bottom w:w="0" w:type="dxa"/>
              <w:right w:w="108" w:type="dxa"/>
            </w:tcMar>
          </w:tcPr>
          <w:p w:rsidR="00544E33" w:rsidRPr="0010604C" w:rsidRDefault="00544E33" w:rsidP="00CF7393">
            <w:pPr>
              <w:rPr>
                <w:rFonts w:ascii="Arial" w:eastAsia="Times New Roman" w:hAnsi="Arial" w:cs="Arial"/>
                <w:sz w:val="20"/>
                <w:szCs w:val="20"/>
              </w:rPr>
            </w:pPr>
            <w:r w:rsidRPr="0010604C">
              <w:rPr>
                <w:rFonts w:ascii="Arial" w:eastAsia="Times New Roman" w:hAnsi="Arial" w:cs="Arial"/>
                <w:sz w:val="20"/>
                <w:szCs w:val="20"/>
              </w:rPr>
              <w:t>Осуществляет текущее руководство образовательной деятельностью Детского сада, в том числе рассматривает вопросы:</w:t>
            </w:r>
          </w:p>
          <w:p w:rsidR="00544E33" w:rsidRPr="0010604C" w:rsidRDefault="00544E33" w:rsidP="00CF7393">
            <w:pPr>
              <w:rPr>
                <w:rFonts w:ascii="Arial" w:eastAsia="Times New Roman" w:hAnsi="Arial" w:cs="Arial"/>
                <w:sz w:val="20"/>
                <w:szCs w:val="20"/>
              </w:rPr>
            </w:pPr>
            <w:r w:rsidRPr="0010604C">
              <w:rPr>
                <w:rFonts w:ascii="Arial" w:eastAsia="Times New Roman" w:hAnsi="Arial" w:cs="Arial"/>
                <w:sz w:val="20"/>
                <w:szCs w:val="20"/>
              </w:rPr>
              <w:t>− развития образовательных услуг;</w:t>
            </w:r>
          </w:p>
          <w:p w:rsidR="00544E33" w:rsidRPr="0010604C" w:rsidRDefault="00544E33" w:rsidP="00CF7393">
            <w:pPr>
              <w:rPr>
                <w:rFonts w:ascii="Arial" w:eastAsia="Times New Roman" w:hAnsi="Arial" w:cs="Arial"/>
                <w:sz w:val="20"/>
                <w:szCs w:val="20"/>
              </w:rPr>
            </w:pPr>
            <w:r w:rsidRPr="0010604C">
              <w:rPr>
                <w:rFonts w:ascii="Arial" w:eastAsia="Times New Roman" w:hAnsi="Arial" w:cs="Arial"/>
                <w:sz w:val="20"/>
                <w:szCs w:val="20"/>
              </w:rPr>
              <w:t>− регламентации образовательных отношений;</w:t>
            </w:r>
          </w:p>
          <w:p w:rsidR="00544E33" w:rsidRPr="0010604C" w:rsidRDefault="00544E33" w:rsidP="00CF7393">
            <w:pPr>
              <w:rPr>
                <w:rFonts w:ascii="Arial" w:eastAsia="Times New Roman" w:hAnsi="Arial" w:cs="Arial"/>
                <w:sz w:val="20"/>
                <w:szCs w:val="20"/>
              </w:rPr>
            </w:pPr>
            <w:r w:rsidRPr="0010604C">
              <w:rPr>
                <w:rFonts w:ascii="Arial" w:eastAsia="Times New Roman" w:hAnsi="Arial" w:cs="Arial"/>
                <w:sz w:val="20"/>
                <w:szCs w:val="20"/>
              </w:rPr>
              <w:t>− разработки образовательных программ;</w:t>
            </w:r>
          </w:p>
          <w:p w:rsidR="00544E33" w:rsidRPr="0010604C" w:rsidRDefault="00544E33" w:rsidP="00CF7393">
            <w:pPr>
              <w:rPr>
                <w:rFonts w:ascii="Arial" w:eastAsia="Times New Roman" w:hAnsi="Arial" w:cs="Arial"/>
                <w:sz w:val="20"/>
                <w:szCs w:val="20"/>
              </w:rPr>
            </w:pPr>
            <w:r w:rsidRPr="0010604C">
              <w:rPr>
                <w:rFonts w:ascii="Arial" w:eastAsia="Times New Roman" w:hAnsi="Arial" w:cs="Arial"/>
                <w:sz w:val="20"/>
                <w:szCs w:val="20"/>
              </w:rPr>
              <w:t>− выбора учебников, учебных пособий, средств обучения и воспитания;</w:t>
            </w:r>
          </w:p>
          <w:p w:rsidR="00544E33" w:rsidRPr="0010604C" w:rsidRDefault="00544E33" w:rsidP="00CF7393">
            <w:pPr>
              <w:rPr>
                <w:rFonts w:ascii="Arial" w:eastAsia="Times New Roman" w:hAnsi="Arial" w:cs="Arial"/>
                <w:sz w:val="20"/>
                <w:szCs w:val="20"/>
              </w:rPr>
            </w:pPr>
            <w:r w:rsidRPr="0010604C">
              <w:rPr>
                <w:rFonts w:ascii="Arial" w:eastAsia="Times New Roman" w:hAnsi="Arial" w:cs="Arial"/>
                <w:sz w:val="20"/>
                <w:szCs w:val="20"/>
              </w:rPr>
              <w:t>− материально-технического обеспечения образовательного процесса;</w:t>
            </w:r>
          </w:p>
          <w:p w:rsidR="00544E33" w:rsidRPr="0010604C" w:rsidRDefault="00544E33" w:rsidP="00CF7393">
            <w:pPr>
              <w:rPr>
                <w:rFonts w:ascii="Arial" w:eastAsia="Times New Roman" w:hAnsi="Arial" w:cs="Arial"/>
                <w:sz w:val="20"/>
                <w:szCs w:val="20"/>
              </w:rPr>
            </w:pPr>
            <w:r w:rsidRPr="0010604C">
              <w:rPr>
                <w:rFonts w:ascii="Arial" w:eastAsia="Times New Roman" w:hAnsi="Arial" w:cs="Arial"/>
                <w:sz w:val="20"/>
                <w:szCs w:val="20"/>
              </w:rPr>
              <w:t>− аттестации, повышении квалификации педагогических работников;</w:t>
            </w:r>
          </w:p>
          <w:p w:rsidR="00544E33" w:rsidRPr="0010604C" w:rsidRDefault="00544E33" w:rsidP="00CF7393">
            <w:pPr>
              <w:rPr>
                <w:rFonts w:ascii="Arial" w:eastAsia="Times New Roman" w:hAnsi="Arial" w:cs="Arial"/>
                <w:sz w:val="20"/>
                <w:szCs w:val="20"/>
              </w:rPr>
            </w:pPr>
            <w:r w:rsidRPr="0010604C">
              <w:rPr>
                <w:rFonts w:ascii="Arial" w:eastAsia="Times New Roman" w:hAnsi="Arial" w:cs="Arial"/>
                <w:sz w:val="20"/>
                <w:szCs w:val="20"/>
              </w:rPr>
              <w:t>− координации деятельности методических объединений</w:t>
            </w:r>
          </w:p>
        </w:tc>
      </w:tr>
      <w:tr w:rsidR="00544E33" w:rsidRPr="0010604C" w:rsidTr="00CF7393">
        <w:trPr>
          <w:jc w:val="center"/>
        </w:trPr>
        <w:tc>
          <w:tcPr>
            <w:tcW w:w="1419" w:type="pct"/>
            <w:tcBorders>
              <w:top w:val="nil"/>
              <w:left w:val="single" w:sz="8" w:space="0" w:color="000080"/>
              <w:bottom w:val="single" w:sz="8" w:space="0" w:color="000080"/>
              <w:right w:val="nil"/>
            </w:tcBorders>
            <w:shd w:val="clear" w:color="auto" w:fill="FFFFFF"/>
            <w:tcMar>
              <w:top w:w="0" w:type="dxa"/>
              <w:left w:w="78" w:type="dxa"/>
              <w:bottom w:w="0" w:type="dxa"/>
              <w:right w:w="108" w:type="dxa"/>
            </w:tcMar>
            <w:hideMark/>
          </w:tcPr>
          <w:p w:rsidR="00544E33" w:rsidRPr="0010604C" w:rsidRDefault="00544E33" w:rsidP="00CF7393">
            <w:pPr>
              <w:rPr>
                <w:rFonts w:ascii="Arial" w:eastAsia="Times New Roman" w:hAnsi="Arial" w:cs="Arial"/>
                <w:sz w:val="20"/>
                <w:szCs w:val="20"/>
              </w:rPr>
            </w:pPr>
            <w:r w:rsidRPr="0010604C">
              <w:rPr>
                <w:rFonts w:ascii="Arial" w:eastAsia="Times New Roman" w:hAnsi="Arial" w:cs="Arial"/>
                <w:sz w:val="20"/>
                <w:szCs w:val="20"/>
              </w:rPr>
              <w:t>Общее собрание трудового коллектива</w:t>
            </w:r>
          </w:p>
        </w:tc>
        <w:tc>
          <w:tcPr>
            <w:tcW w:w="3581" w:type="pct"/>
            <w:tcBorders>
              <w:top w:val="nil"/>
              <w:left w:val="single" w:sz="8" w:space="0" w:color="000080"/>
              <w:bottom w:val="single" w:sz="8" w:space="0" w:color="000080"/>
              <w:right w:val="single" w:sz="8" w:space="0" w:color="000080"/>
            </w:tcBorders>
            <w:shd w:val="clear" w:color="auto" w:fill="FFFFFF"/>
            <w:tcMar>
              <w:top w:w="0" w:type="dxa"/>
              <w:left w:w="78" w:type="dxa"/>
              <w:bottom w:w="0" w:type="dxa"/>
              <w:right w:w="108" w:type="dxa"/>
            </w:tcMar>
            <w:hideMark/>
          </w:tcPr>
          <w:p w:rsidR="00544E33" w:rsidRPr="0010604C" w:rsidRDefault="00544E33" w:rsidP="00CF7393">
            <w:pPr>
              <w:jc w:val="both"/>
              <w:rPr>
                <w:rFonts w:ascii="Arial" w:eastAsia="Times New Roman" w:hAnsi="Arial" w:cs="Arial"/>
                <w:sz w:val="20"/>
                <w:szCs w:val="20"/>
              </w:rPr>
            </w:pPr>
            <w:r w:rsidRPr="0010604C">
              <w:rPr>
                <w:rFonts w:ascii="Arial" w:eastAsia="Times New Roman" w:hAnsi="Arial" w:cs="Arial"/>
                <w:sz w:val="20"/>
                <w:szCs w:val="20"/>
              </w:rPr>
              <w:t>Реализует право работников участвовать в управлении образовательной организацией, в том числе:</w:t>
            </w:r>
          </w:p>
          <w:p w:rsidR="00544E33" w:rsidRPr="0010604C" w:rsidRDefault="00544E33" w:rsidP="00CF7393">
            <w:pPr>
              <w:jc w:val="both"/>
              <w:rPr>
                <w:rFonts w:ascii="Arial" w:eastAsia="Times New Roman" w:hAnsi="Arial" w:cs="Arial"/>
                <w:sz w:val="20"/>
                <w:szCs w:val="20"/>
              </w:rPr>
            </w:pPr>
            <w:r w:rsidRPr="0010604C">
              <w:rPr>
                <w:rFonts w:ascii="Arial" w:eastAsia="Times New Roman" w:hAnsi="Arial" w:cs="Arial"/>
                <w:sz w:val="20"/>
                <w:szCs w:val="20"/>
              </w:rPr>
              <w:t>− участвовать в разработке и принятии коллективного договора, Правил трудового распорядка, изменений и дополнений к ним;</w:t>
            </w:r>
          </w:p>
          <w:p w:rsidR="00544E33" w:rsidRPr="0010604C" w:rsidRDefault="00544E33" w:rsidP="00CF7393">
            <w:pPr>
              <w:jc w:val="both"/>
              <w:rPr>
                <w:rFonts w:ascii="Arial" w:eastAsia="Times New Roman" w:hAnsi="Arial" w:cs="Arial"/>
                <w:sz w:val="20"/>
                <w:szCs w:val="20"/>
              </w:rPr>
            </w:pPr>
            <w:r w:rsidRPr="0010604C">
              <w:rPr>
                <w:rFonts w:ascii="Arial" w:eastAsia="Times New Roman" w:hAnsi="Arial" w:cs="Arial"/>
                <w:sz w:val="20"/>
                <w:szCs w:val="20"/>
              </w:rPr>
              <w:t>− принимать локальные акты, которые регламентируют деятельность образовательной организации и связаны с правами и обязанностями работников;</w:t>
            </w:r>
          </w:p>
          <w:p w:rsidR="00544E33" w:rsidRPr="0010604C" w:rsidRDefault="00544E33" w:rsidP="00CF7393">
            <w:pPr>
              <w:jc w:val="both"/>
              <w:rPr>
                <w:rFonts w:ascii="Arial" w:eastAsia="Times New Roman" w:hAnsi="Arial" w:cs="Arial"/>
                <w:sz w:val="20"/>
                <w:szCs w:val="20"/>
              </w:rPr>
            </w:pPr>
            <w:r w:rsidRPr="0010604C">
              <w:rPr>
                <w:rFonts w:ascii="Arial" w:eastAsia="Times New Roman" w:hAnsi="Arial" w:cs="Arial"/>
                <w:sz w:val="20"/>
                <w:szCs w:val="20"/>
              </w:rPr>
              <w:t>− разрешать конфликтные ситуации между работниками и администрацией образовательной организации;</w:t>
            </w:r>
          </w:p>
          <w:p w:rsidR="00544E33" w:rsidRPr="0010604C" w:rsidRDefault="00544E33" w:rsidP="00CF7393">
            <w:pPr>
              <w:jc w:val="both"/>
              <w:rPr>
                <w:rFonts w:ascii="Arial" w:eastAsia="Times New Roman" w:hAnsi="Arial" w:cs="Arial"/>
                <w:sz w:val="20"/>
                <w:szCs w:val="20"/>
              </w:rPr>
            </w:pPr>
            <w:r w:rsidRPr="0010604C">
              <w:rPr>
                <w:rFonts w:ascii="Arial" w:eastAsia="Times New Roman" w:hAnsi="Arial" w:cs="Arial"/>
                <w:sz w:val="20"/>
                <w:szCs w:val="20"/>
              </w:rPr>
              <w:lastRenderedPageBreak/>
              <w:t>− вносить предложения по корректировке плана мероприятий организации, совершенствованию ее работы и развитию материальной базы</w:t>
            </w:r>
          </w:p>
        </w:tc>
      </w:tr>
    </w:tbl>
    <w:p w:rsidR="00544E33" w:rsidRPr="0010604C" w:rsidRDefault="00544E33" w:rsidP="00544E33">
      <w:pPr>
        <w:widowControl w:val="0"/>
        <w:jc w:val="both"/>
        <w:rPr>
          <w:rFonts w:ascii="Arial" w:eastAsia="Calibri" w:hAnsi="Arial" w:cs="Arial"/>
          <w:sz w:val="20"/>
          <w:szCs w:val="20"/>
          <w:lang w:eastAsia="en-US"/>
        </w:rPr>
      </w:pPr>
      <w:r w:rsidRPr="0010604C">
        <w:rPr>
          <w:rFonts w:ascii="Arial" w:eastAsia="Calibri" w:hAnsi="Arial" w:cs="Arial"/>
          <w:sz w:val="20"/>
          <w:szCs w:val="20"/>
          <w:lang w:eastAsia="en-US"/>
        </w:rPr>
        <w:lastRenderedPageBreak/>
        <w:t>Структура и система управления соответствуют специфике деятельности Детского сада.</w:t>
      </w:r>
    </w:p>
    <w:p w:rsidR="001A3C9B" w:rsidRPr="001A3C9B" w:rsidRDefault="001A3C9B" w:rsidP="001A3C9B">
      <w:pPr>
        <w:spacing w:line="97" w:lineRule="exact"/>
        <w:rPr>
          <w:rFonts w:ascii="Arial" w:hAnsi="Arial" w:cs="Arial"/>
          <w:sz w:val="20"/>
          <w:szCs w:val="20"/>
        </w:rPr>
      </w:pPr>
    </w:p>
    <w:p w:rsidR="001A3C9B" w:rsidRPr="001A3C9B" w:rsidRDefault="001A3C9B" w:rsidP="001A3C9B">
      <w:pPr>
        <w:rPr>
          <w:rFonts w:ascii="Arial" w:hAnsi="Arial" w:cs="Arial"/>
          <w:sz w:val="20"/>
          <w:szCs w:val="20"/>
        </w:rPr>
      </w:pPr>
      <w:r w:rsidRPr="001A3C9B">
        <w:rPr>
          <w:rFonts w:ascii="Arial" w:eastAsia="Gabriola" w:hAnsi="Arial" w:cs="Arial"/>
          <w:b/>
          <w:sz w:val="20"/>
          <w:szCs w:val="20"/>
          <w:u w:val="single"/>
        </w:rPr>
        <w:t>Вывод:</w:t>
      </w:r>
      <w:r w:rsidRPr="001A3C9B">
        <w:rPr>
          <w:rFonts w:ascii="Arial" w:eastAsia="Gabriola" w:hAnsi="Arial" w:cs="Arial"/>
          <w:sz w:val="20"/>
          <w:szCs w:val="20"/>
        </w:rPr>
        <w:t xml:space="preserve"> Управление в МБДОУ «Ивановский детский сад» осуществляется в соответствии с действующим законодательством на основе принципов единоначалия и коллегиальности. </w:t>
      </w:r>
      <w:r w:rsidRPr="001A3C9B">
        <w:rPr>
          <w:rFonts w:ascii="Arial" w:eastAsia="Times New Roman" w:hAnsi="Arial" w:cs="Arial"/>
          <w:color w:val="111111"/>
          <w:sz w:val="20"/>
          <w:szCs w:val="20"/>
        </w:rPr>
        <w:t>Система управления в ДОУ обеспечивает оптимальное сочетание традиционных и современных тенденций: программирование деятельности ДОУ в режиме развития, обеспечение инновационного процесса в ДОУ, комплексное сопровождение развития участников образовательной деятельности, что позволяет эффективно организовать образовательное пространство дошкольного учреждения. </w:t>
      </w:r>
      <w:r w:rsidRPr="001A3C9B">
        <w:rPr>
          <w:rFonts w:ascii="Arial" w:eastAsia="Gabriola" w:hAnsi="Arial" w:cs="Arial"/>
          <w:sz w:val="20"/>
          <w:szCs w:val="20"/>
        </w:rPr>
        <w:t>Структура и механизм управления образовательным учреждением обеспечивают его стабильное функционирование,</w:t>
      </w:r>
      <w:r w:rsidRPr="001A3C9B">
        <w:rPr>
          <w:rFonts w:ascii="Arial" w:eastAsia="Times New Roman" w:hAnsi="Arial" w:cs="Arial"/>
          <w:color w:val="111111"/>
          <w:sz w:val="20"/>
          <w:szCs w:val="20"/>
        </w:rPr>
        <w:t xml:space="preserve"> способствуют развитию инициативы участников образовательного процесса (педагога, родителей (законных представителей), детей и сотрудников ДОУ).</w:t>
      </w:r>
    </w:p>
    <w:p w:rsidR="001A3C9B" w:rsidRDefault="001A3C9B" w:rsidP="001A3C9B">
      <w:pPr>
        <w:rPr>
          <w:rFonts w:eastAsia="Times New Roman"/>
          <w:color w:val="111111"/>
        </w:rPr>
      </w:pPr>
    </w:p>
    <w:p w:rsidR="001A3C9B" w:rsidRPr="0010604C" w:rsidRDefault="00A551DA" w:rsidP="001A3C9B">
      <w:pPr>
        <w:jc w:val="center"/>
        <w:rPr>
          <w:rFonts w:ascii="Arial" w:eastAsia="Calibri" w:hAnsi="Arial" w:cs="Arial"/>
          <w:b/>
          <w:sz w:val="20"/>
          <w:szCs w:val="20"/>
          <w:lang w:eastAsia="en-US"/>
        </w:rPr>
      </w:pPr>
      <w:r w:rsidRPr="000429A8">
        <w:rPr>
          <w:rFonts w:ascii="Arial" w:eastAsia="Calibri" w:hAnsi="Arial" w:cs="Arial"/>
          <w:b/>
          <w:bCs/>
          <w:sz w:val="20"/>
          <w:szCs w:val="20"/>
          <w:lang w:eastAsia="en-US"/>
        </w:rPr>
        <w:t>1.3</w:t>
      </w:r>
      <w:r w:rsidR="001A3C9B" w:rsidRPr="0010604C">
        <w:rPr>
          <w:rFonts w:ascii="Arial" w:eastAsia="Calibri" w:hAnsi="Arial" w:cs="Arial"/>
          <w:b/>
          <w:bCs/>
          <w:sz w:val="20"/>
          <w:szCs w:val="20"/>
          <w:lang w:eastAsia="en-US"/>
        </w:rPr>
        <w:t>. Оценка образовательной деятельности</w:t>
      </w:r>
    </w:p>
    <w:p w:rsidR="001A3C9B" w:rsidRDefault="001A3C9B" w:rsidP="001A3C9B">
      <w:pPr>
        <w:rPr>
          <w:rFonts w:ascii="Arial" w:eastAsia="Calibri" w:hAnsi="Arial" w:cs="Arial"/>
          <w:sz w:val="20"/>
          <w:szCs w:val="20"/>
          <w:lang w:eastAsia="en-US"/>
        </w:rPr>
      </w:pPr>
      <w:r w:rsidRPr="0010604C">
        <w:rPr>
          <w:rFonts w:ascii="Arial" w:eastAsia="Calibri" w:hAnsi="Arial" w:cs="Arial"/>
          <w:sz w:val="20"/>
          <w:szCs w:val="20"/>
          <w:lang w:eastAsia="en-US"/>
        </w:rPr>
        <w:t>Образовательная деятельность в Детском саду организована в соответствии с Федеральным законом от 29.12.2012 № 273-ФЗ «Об образовании в Российской Федерации», ФГОС дошкольного образования,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721CCF" w:rsidRPr="0010604C" w:rsidRDefault="00721CCF" w:rsidP="00721CCF">
      <w:pPr>
        <w:rPr>
          <w:rFonts w:ascii="Arial" w:eastAsia="Calibri" w:hAnsi="Arial" w:cs="Arial"/>
          <w:sz w:val="20"/>
          <w:szCs w:val="20"/>
          <w:lang w:eastAsia="en-US"/>
        </w:rPr>
      </w:pPr>
      <w:r w:rsidRPr="0010604C">
        <w:rPr>
          <w:rFonts w:ascii="Arial" w:eastAsia="Calibri" w:hAnsi="Arial" w:cs="Arial"/>
          <w:sz w:val="20"/>
          <w:szCs w:val="20"/>
          <w:lang w:eastAsia="en-US"/>
        </w:rPr>
        <w:t>Образовательная деятельность ведется на основании утвержденной основной образовательной программы дошкольного образования, которая составлена в соответствии с ФГОС дошкольного образования, с учетом примерной образовательной программы дошкольного образования, санитарно-эпидемиологическими правилами и нормативами, с учетом недельной нагрузки.</w:t>
      </w:r>
    </w:p>
    <w:p w:rsidR="00721CCF" w:rsidRDefault="00721CCF" w:rsidP="001A3C9B">
      <w:pPr>
        <w:rPr>
          <w:rFonts w:ascii="Arial" w:eastAsia="Calibri" w:hAnsi="Arial" w:cs="Arial"/>
          <w:sz w:val="20"/>
          <w:szCs w:val="20"/>
          <w:lang w:eastAsia="en-US"/>
        </w:rPr>
      </w:pPr>
      <w:r w:rsidRPr="0010604C">
        <w:rPr>
          <w:rFonts w:ascii="Arial" w:eastAsia="Calibri" w:hAnsi="Arial" w:cs="Arial"/>
          <w:sz w:val="20"/>
          <w:szCs w:val="20"/>
          <w:lang w:eastAsia="en-US"/>
        </w:rPr>
        <w:t xml:space="preserve">Детский сад посещают 16 воспитанников в возрасте от 1,5 до 7 лет. В Детском саду </w:t>
      </w:r>
      <w:r w:rsidRPr="0010604C">
        <w:rPr>
          <w:rFonts w:ascii="Arial" w:eastAsia="Gabriola" w:hAnsi="Arial" w:cs="Arial"/>
          <w:sz w:val="20"/>
          <w:szCs w:val="20"/>
          <w:lang w:eastAsia="en-US"/>
        </w:rPr>
        <w:t xml:space="preserve"> одна разновозрастная группа общеразвивающей направленности для детей дошкольного возраста</w:t>
      </w:r>
      <w:r>
        <w:rPr>
          <w:rFonts w:ascii="Arial" w:eastAsia="Calibri" w:hAnsi="Arial" w:cs="Arial"/>
          <w:sz w:val="20"/>
          <w:szCs w:val="20"/>
          <w:lang w:eastAsia="en-US"/>
        </w:rPr>
        <w:t xml:space="preserve">. </w:t>
      </w:r>
    </w:p>
    <w:p w:rsidR="00721CCF" w:rsidRPr="00721CCF" w:rsidRDefault="00721CCF" w:rsidP="00721CCF">
      <w:pPr>
        <w:jc w:val="both"/>
        <w:rPr>
          <w:rFonts w:ascii="Arial" w:hAnsi="Arial" w:cs="Arial"/>
          <w:sz w:val="20"/>
          <w:szCs w:val="20"/>
        </w:rPr>
      </w:pPr>
      <w:r w:rsidRPr="00721CCF">
        <w:rPr>
          <w:rFonts w:ascii="Arial" w:eastAsia="Gabriola" w:hAnsi="Arial" w:cs="Arial"/>
          <w:sz w:val="20"/>
          <w:szCs w:val="20"/>
        </w:rPr>
        <w:t>В ДОУ реализуется образовательная программа дошкольного образования. МБДОУ «Ивановский детский сад» (далее – образовательное учреждение) обеспечивает получение дошкольного образования, присмотр и уход за воспитанниками в возрасте от двух месяцев (при создании соответствующих условий) и до прекращения образовательных отношений. Образовательная программа дошкольного образования МБДОУ «Ивановский детский сад» (далее Программа) - комплекс основных характеристик образования (объем, содержание, планируемые результаты), организационно-педагогических условий, учебного плана, календарного учебного графика, учебных предметов, а также методических материалов. Программа разработана и утверждена дошкольным образовательным учреждением самостоятельно в соответствии с федеральными государственными образовательными стандартами дошкольного образования (приказ Министерства образования и науки Российской Федерации от 17 октября 2013 г. N 1155 г). Программа определяет содержание и организацию образовательной деятельности на уровне дошкольного образования.</w:t>
      </w:r>
    </w:p>
    <w:p w:rsidR="00721CCF" w:rsidRPr="00721CCF" w:rsidRDefault="00721CCF" w:rsidP="00721CCF">
      <w:pPr>
        <w:jc w:val="both"/>
        <w:rPr>
          <w:rFonts w:ascii="Arial" w:hAnsi="Arial" w:cs="Arial"/>
          <w:sz w:val="20"/>
          <w:szCs w:val="20"/>
        </w:rPr>
      </w:pPr>
    </w:p>
    <w:p w:rsidR="00721CCF" w:rsidRPr="00721CCF" w:rsidRDefault="00721CCF" w:rsidP="00721CCF">
      <w:pPr>
        <w:jc w:val="both"/>
        <w:rPr>
          <w:rFonts w:ascii="Arial" w:hAnsi="Arial" w:cs="Arial"/>
          <w:sz w:val="20"/>
          <w:szCs w:val="20"/>
        </w:rPr>
      </w:pPr>
      <w:r w:rsidRPr="00721CCF">
        <w:rPr>
          <w:rFonts w:ascii="Arial" w:eastAsia="Gabriola" w:hAnsi="Arial" w:cs="Arial"/>
          <w:sz w:val="20"/>
          <w:szCs w:val="20"/>
        </w:rPr>
        <w:t>Программа обеспечивает развитие личности детей в возрасте от 1,5 до 7 лет в различных видах общения и деятельности с учетом их возрастных, индивидуальных психологических и физиологических особенностей.</w:t>
      </w:r>
    </w:p>
    <w:p w:rsidR="00721CCF" w:rsidRPr="00721CCF" w:rsidRDefault="00721CCF" w:rsidP="00721CCF">
      <w:pPr>
        <w:jc w:val="both"/>
        <w:rPr>
          <w:rFonts w:ascii="Arial" w:hAnsi="Arial" w:cs="Arial"/>
          <w:sz w:val="20"/>
          <w:szCs w:val="20"/>
        </w:rPr>
      </w:pPr>
    </w:p>
    <w:p w:rsidR="00721CCF" w:rsidRPr="00721CCF" w:rsidRDefault="00721CCF" w:rsidP="00721CCF">
      <w:pPr>
        <w:jc w:val="both"/>
        <w:rPr>
          <w:rFonts w:ascii="Arial" w:hAnsi="Arial" w:cs="Arial"/>
          <w:sz w:val="20"/>
          <w:szCs w:val="20"/>
        </w:rPr>
      </w:pPr>
      <w:r w:rsidRPr="00721CCF">
        <w:rPr>
          <w:rFonts w:ascii="Arial" w:eastAsia="Gabriola" w:hAnsi="Arial" w:cs="Arial"/>
          <w:sz w:val="20"/>
          <w:szCs w:val="20"/>
        </w:rPr>
        <w:t>Программа включает три основных раздела: целевой, содержательный и организационный, в каждом из которых отражается обязательная часть и часть, формируемая участниками образовательных отношений.</w:t>
      </w:r>
    </w:p>
    <w:p w:rsidR="00721CCF" w:rsidRPr="00721CCF" w:rsidRDefault="00721CCF" w:rsidP="00721CCF">
      <w:pPr>
        <w:jc w:val="both"/>
        <w:rPr>
          <w:rFonts w:ascii="Arial" w:hAnsi="Arial" w:cs="Arial"/>
          <w:sz w:val="20"/>
          <w:szCs w:val="20"/>
        </w:rPr>
      </w:pPr>
    </w:p>
    <w:p w:rsidR="00721CCF" w:rsidRPr="00721CCF" w:rsidRDefault="00721CCF" w:rsidP="00721CCF">
      <w:pPr>
        <w:jc w:val="both"/>
        <w:rPr>
          <w:rFonts w:ascii="Arial" w:hAnsi="Arial" w:cs="Arial"/>
          <w:sz w:val="20"/>
          <w:szCs w:val="20"/>
        </w:rPr>
      </w:pPr>
      <w:r w:rsidRPr="00721CCF">
        <w:rPr>
          <w:rFonts w:ascii="Arial" w:eastAsia="Gabriola" w:hAnsi="Arial" w:cs="Arial"/>
          <w:sz w:val="20"/>
          <w:szCs w:val="20"/>
        </w:rPr>
        <w:t>Обязательная часть Программы предполагает комплексность подхода, обеспечивая развитие детей в пяти взаимодополняющих образовательных областях:</w:t>
      </w:r>
    </w:p>
    <w:p w:rsidR="00721CCF" w:rsidRPr="00721CCF" w:rsidRDefault="00721CCF" w:rsidP="00721CCF">
      <w:pPr>
        <w:jc w:val="both"/>
        <w:rPr>
          <w:rFonts w:ascii="Arial" w:hAnsi="Arial" w:cs="Arial"/>
          <w:sz w:val="20"/>
          <w:szCs w:val="20"/>
        </w:rPr>
      </w:pPr>
    </w:p>
    <w:p w:rsidR="00721CCF" w:rsidRPr="00721CCF" w:rsidRDefault="00721CCF" w:rsidP="00721CCF">
      <w:pPr>
        <w:jc w:val="both"/>
        <w:rPr>
          <w:rFonts w:ascii="Arial" w:hAnsi="Arial" w:cs="Arial"/>
          <w:sz w:val="20"/>
          <w:szCs w:val="20"/>
        </w:rPr>
      </w:pPr>
      <w:r w:rsidRPr="00721CCF">
        <w:rPr>
          <w:rFonts w:ascii="Arial" w:eastAsia="Gabriola" w:hAnsi="Arial" w:cs="Arial"/>
          <w:sz w:val="20"/>
          <w:szCs w:val="20"/>
        </w:rPr>
        <w:t>социально-коммуникативное развитие;</w:t>
      </w:r>
    </w:p>
    <w:p w:rsidR="00721CCF" w:rsidRPr="00721CCF" w:rsidRDefault="00721CCF" w:rsidP="00721CCF">
      <w:pPr>
        <w:jc w:val="both"/>
        <w:rPr>
          <w:rFonts w:ascii="Arial" w:hAnsi="Arial" w:cs="Arial"/>
          <w:sz w:val="20"/>
          <w:szCs w:val="20"/>
        </w:rPr>
      </w:pPr>
      <w:r w:rsidRPr="00721CCF">
        <w:rPr>
          <w:rFonts w:ascii="Arial" w:eastAsia="Gabriola" w:hAnsi="Arial" w:cs="Arial"/>
          <w:sz w:val="20"/>
          <w:szCs w:val="20"/>
        </w:rPr>
        <w:t>познавательное развитие;</w:t>
      </w:r>
    </w:p>
    <w:p w:rsidR="00721CCF" w:rsidRPr="00721CCF" w:rsidRDefault="00721CCF" w:rsidP="00721CCF">
      <w:pPr>
        <w:jc w:val="both"/>
        <w:rPr>
          <w:rFonts w:ascii="Arial" w:hAnsi="Arial" w:cs="Arial"/>
          <w:sz w:val="20"/>
          <w:szCs w:val="20"/>
        </w:rPr>
      </w:pPr>
      <w:r w:rsidRPr="00721CCF">
        <w:rPr>
          <w:rFonts w:ascii="Arial" w:eastAsia="Gabriola" w:hAnsi="Arial" w:cs="Arial"/>
          <w:sz w:val="20"/>
          <w:szCs w:val="20"/>
        </w:rPr>
        <w:t>речевое развитие;</w:t>
      </w:r>
    </w:p>
    <w:p w:rsidR="00721CCF" w:rsidRPr="00721CCF" w:rsidRDefault="00721CCF" w:rsidP="00721CCF">
      <w:pPr>
        <w:jc w:val="both"/>
        <w:rPr>
          <w:rFonts w:ascii="Arial" w:hAnsi="Arial" w:cs="Arial"/>
          <w:sz w:val="20"/>
          <w:szCs w:val="20"/>
        </w:rPr>
        <w:sectPr w:rsidR="00721CCF" w:rsidRPr="00721CCF">
          <w:pgSz w:w="11900" w:h="16840"/>
          <w:pgMar w:top="1142" w:right="840" w:bottom="708" w:left="1140" w:header="0" w:footer="0" w:gutter="0"/>
          <w:cols w:space="720" w:equalWidth="0">
            <w:col w:w="9920"/>
          </w:cols>
        </w:sectPr>
      </w:pPr>
    </w:p>
    <w:p w:rsidR="00721CCF" w:rsidRPr="00721CCF" w:rsidRDefault="00721CCF" w:rsidP="00721CCF">
      <w:pPr>
        <w:jc w:val="both"/>
        <w:rPr>
          <w:rFonts w:ascii="Arial" w:hAnsi="Arial" w:cs="Arial"/>
          <w:sz w:val="20"/>
          <w:szCs w:val="20"/>
        </w:rPr>
      </w:pPr>
      <w:r w:rsidRPr="00721CCF">
        <w:rPr>
          <w:rFonts w:ascii="Arial" w:eastAsia="Gabriola" w:hAnsi="Arial" w:cs="Arial"/>
          <w:sz w:val="20"/>
          <w:szCs w:val="20"/>
        </w:rPr>
        <w:lastRenderedPageBreak/>
        <w:t>художественно-эстетическое развитие;</w:t>
      </w:r>
    </w:p>
    <w:p w:rsidR="00721CCF" w:rsidRPr="00721CCF" w:rsidRDefault="00721CCF" w:rsidP="00721CCF">
      <w:pPr>
        <w:jc w:val="both"/>
        <w:rPr>
          <w:rFonts w:ascii="Arial" w:hAnsi="Arial" w:cs="Arial"/>
          <w:sz w:val="20"/>
          <w:szCs w:val="20"/>
        </w:rPr>
      </w:pPr>
      <w:r w:rsidRPr="00721CCF">
        <w:rPr>
          <w:rFonts w:ascii="Arial" w:eastAsia="Gabriola" w:hAnsi="Arial" w:cs="Arial"/>
          <w:sz w:val="20"/>
          <w:szCs w:val="20"/>
        </w:rPr>
        <w:t>физическое развитие.</w:t>
      </w:r>
    </w:p>
    <w:p w:rsidR="00721CCF" w:rsidRPr="00721CCF" w:rsidRDefault="00721CCF" w:rsidP="00721CCF">
      <w:pPr>
        <w:jc w:val="both"/>
        <w:rPr>
          <w:rFonts w:ascii="Arial" w:hAnsi="Arial" w:cs="Arial"/>
          <w:sz w:val="20"/>
          <w:szCs w:val="20"/>
        </w:rPr>
      </w:pPr>
    </w:p>
    <w:p w:rsidR="00721CCF" w:rsidRPr="00721CCF" w:rsidRDefault="00721CCF" w:rsidP="00721CCF">
      <w:pPr>
        <w:jc w:val="both"/>
        <w:rPr>
          <w:rFonts w:ascii="Arial" w:hAnsi="Arial" w:cs="Arial"/>
          <w:sz w:val="20"/>
          <w:szCs w:val="20"/>
        </w:rPr>
      </w:pPr>
      <w:r w:rsidRPr="00721CCF">
        <w:rPr>
          <w:rFonts w:ascii="Arial" w:eastAsia="Gabriola" w:hAnsi="Arial" w:cs="Arial"/>
          <w:sz w:val="20"/>
          <w:szCs w:val="20"/>
        </w:rPr>
        <w:t>Конкретное содержание указанных образовательных областей зависит от возрастных и индивидуальных особенностей детей, определяется целями и задачами Программы.</w:t>
      </w:r>
    </w:p>
    <w:p w:rsidR="00721CCF" w:rsidRPr="00721CCF" w:rsidRDefault="00721CCF" w:rsidP="00721CCF">
      <w:pPr>
        <w:jc w:val="both"/>
        <w:rPr>
          <w:rFonts w:ascii="Arial" w:hAnsi="Arial" w:cs="Arial"/>
          <w:sz w:val="20"/>
          <w:szCs w:val="20"/>
        </w:rPr>
      </w:pPr>
    </w:p>
    <w:p w:rsidR="00721CCF" w:rsidRDefault="00721CCF" w:rsidP="00721CCF">
      <w:pPr>
        <w:jc w:val="both"/>
        <w:rPr>
          <w:rFonts w:ascii="Arial" w:eastAsia="Gabriola" w:hAnsi="Arial" w:cs="Arial"/>
          <w:sz w:val="20"/>
          <w:szCs w:val="20"/>
        </w:rPr>
      </w:pPr>
      <w:r>
        <w:rPr>
          <w:rFonts w:ascii="Arial" w:eastAsia="Gabriola" w:hAnsi="Arial" w:cs="Arial"/>
          <w:b/>
          <w:sz w:val="20"/>
          <w:szCs w:val="20"/>
        </w:rPr>
        <w:t>Вывод</w:t>
      </w:r>
      <w:r w:rsidRPr="00721CCF">
        <w:rPr>
          <w:rFonts w:ascii="Arial" w:eastAsia="Gabriola" w:hAnsi="Arial" w:cs="Arial"/>
          <w:b/>
          <w:sz w:val="20"/>
          <w:szCs w:val="20"/>
        </w:rPr>
        <w:t>:</w:t>
      </w:r>
      <w:r w:rsidRPr="00721CCF">
        <w:rPr>
          <w:rFonts w:ascii="Arial" w:eastAsia="Gabriola" w:hAnsi="Arial" w:cs="Arial"/>
          <w:sz w:val="20"/>
          <w:szCs w:val="20"/>
        </w:rPr>
        <w:t xml:space="preserve"> в образовательном учреждении организована образовательная деятельность в соответствии с законодательством РФ в сфере образования, что определяет его стабильное функционирование, вовлеченность всех сотрудников и родителей в </w:t>
      </w:r>
      <w:proofErr w:type="spellStart"/>
      <w:r w:rsidRPr="00721CCF">
        <w:rPr>
          <w:rFonts w:ascii="Arial" w:eastAsia="Gabriola" w:hAnsi="Arial" w:cs="Arial"/>
          <w:sz w:val="20"/>
          <w:szCs w:val="20"/>
        </w:rPr>
        <w:t>воспитательно</w:t>
      </w:r>
      <w:proofErr w:type="spellEnd"/>
      <w:r w:rsidRPr="00721CCF">
        <w:rPr>
          <w:rFonts w:ascii="Arial" w:eastAsia="Gabriola" w:hAnsi="Arial" w:cs="Arial"/>
          <w:sz w:val="20"/>
          <w:szCs w:val="20"/>
        </w:rPr>
        <w:t>-образовательный процесс.</w:t>
      </w:r>
    </w:p>
    <w:p w:rsidR="008F4DEF" w:rsidRPr="00721CCF" w:rsidRDefault="008F4DEF" w:rsidP="00721CCF">
      <w:pPr>
        <w:jc w:val="both"/>
        <w:rPr>
          <w:rFonts w:ascii="Arial" w:hAnsi="Arial" w:cs="Arial"/>
          <w:sz w:val="20"/>
          <w:szCs w:val="20"/>
        </w:rPr>
      </w:pPr>
    </w:p>
    <w:p w:rsidR="008F4DEF" w:rsidRPr="0010604C" w:rsidRDefault="008F4DEF" w:rsidP="008F4DEF">
      <w:pPr>
        <w:rPr>
          <w:rFonts w:ascii="Arial" w:eastAsia="Calibri" w:hAnsi="Arial" w:cs="Arial"/>
          <w:b/>
          <w:sz w:val="20"/>
          <w:szCs w:val="20"/>
          <w:lang w:eastAsia="en-US"/>
        </w:rPr>
      </w:pPr>
      <w:r w:rsidRPr="0010604C">
        <w:rPr>
          <w:rFonts w:ascii="Arial" w:eastAsia="Calibri" w:hAnsi="Arial" w:cs="Arial"/>
          <w:b/>
          <w:sz w:val="20"/>
          <w:szCs w:val="20"/>
          <w:lang w:eastAsia="en-US"/>
        </w:rPr>
        <w:t>Воспитательная работа</w:t>
      </w:r>
    </w:p>
    <w:p w:rsidR="008F4DEF" w:rsidRPr="0010604C" w:rsidRDefault="008F4DEF" w:rsidP="008F4DEF">
      <w:pPr>
        <w:rPr>
          <w:rFonts w:ascii="Arial" w:eastAsia="Calibri" w:hAnsi="Arial" w:cs="Arial"/>
          <w:sz w:val="20"/>
          <w:szCs w:val="20"/>
          <w:lang w:eastAsia="en-US"/>
        </w:rPr>
      </w:pPr>
      <w:r w:rsidRPr="0010604C">
        <w:rPr>
          <w:rFonts w:ascii="Arial" w:eastAsia="Calibri" w:hAnsi="Arial" w:cs="Arial"/>
          <w:sz w:val="20"/>
          <w:szCs w:val="20"/>
          <w:lang w:eastAsia="en-US"/>
        </w:rPr>
        <w:t>Чтобы выбрать стратег</w:t>
      </w:r>
      <w:r w:rsidR="00FA4529">
        <w:rPr>
          <w:rFonts w:ascii="Arial" w:eastAsia="Calibri" w:hAnsi="Arial" w:cs="Arial"/>
          <w:sz w:val="20"/>
          <w:szCs w:val="20"/>
          <w:lang w:eastAsia="en-US"/>
        </w:rPr>
        <w:t>ию воспитательной работы, в 2021</w:t>
      </w:r>
      <w:r w:rsidRPr="0010604C">
        <w:rPr>
          <w:rFonts w:ascii="Arial" w:eastAsia="Calibri" w:hAnsi="Arial" w:cs="Arial"/>
          <w:sz w:val="20"/>
          <w:szCs w:val="20"/>
          <w:lang w:eastAsia="en-US"/>
        </w:rPr>
        <w:t xml:space="preserve"> году проводился анализ состава семей воспитанников.</w:t>
      </w:r>
    </w:p>
    <w:p w:rsidR="008F4DEF" w:rsidRPr="0010604C" w:rsidRDefault="008F4DEF" w:rsidP="008F4DEF">
      <w:pPr>
        <w:rPr>
          <w:rFonts w:ascii="Arial" w:eastAsia="Calibri" w:hAnsi="Arial" w:cs="Arial"/>
          <w:sz w:val="20"/>
          <w:szCs w:val="20"/>
          <w:lang w:eastAsia="en-US"/>
        </w:rPr>
      </w:pPr>
      <w:r w:rsidRPr="0010604C">
        <w:rPr>
          <w:rFonts w:ascii="Arial" w:eastAsia="Calibri" w:hAnsi="Arial" w:cs="Arial"/>
          <w:sz w:val="20"/>
          <w:szCs w:val="20"/>
          <w:lang w:eastAsia="en-US"/>
        </w:rPr>
        <w:t>Характеристика семей по составу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3378"/>
        <w:gridCol w:w="3380"/>
      </w:tblGrid>
      <w:tr w:rsidR="008F4DEF" w:rsidRPr="0010604C" w:rsidTr="00CF7393">
        <w:tc>
          <w:tcPr>
            <w:tcW w:w="1666"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Состав семьи</w:t>
            </w:r>
          </w:p>
        </w:tc>
        <w:tc>
          <w:tcPr>
            <w:tcW w:w="1666"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Количество семей</w:t>
            </w:r>
          </w:p>
        </w:tc>
        <w:tc>
          <w:tcPr>
            <w:tcW w:w="1667"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Процент от общего количества семей воспитанников</w:t>
            </w:r>
          </w:p>
        </w:tc>
      </w:tr>
      <w:tr w:rsidR="008F4DEF" w:rsidRPr="0010604C" w:rsidTr="00CF7393">
        <w:tc>
          <w:tcPr>
            <w:tcW w:w="1666"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Полная</w:t>
            </w:r>
          </w:p>
        </w:tc>
        <w:tc>
          <w:tcPr>
            <w:tcW w:w="1666"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10</w:t>
            </w:r>
          </w:p>
        </w:tc>
        <w:tc>
          <w:tcPr>
            <w:tcW w:w="1667"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91%</w:t>
            </w:r>
          </w:p>
        </w:tc>
      </w:tr>
      <w:tr w:rsidR="008F4DEF" w:rsidRPr="0010604C" w:rsidTr="00CF7393">
        <w:tc>
          <w:tcPr>
            <w:tcW w:w="1666" w:type="pct"/>
          </w:tcPr>
          <w:p w:rsidR="008F4DEF" w:rsidRPr="0010604C" w:rsidRDefault="008F4DEF" w:rsidP="00CF7393">
            <w:pPr>
              <w:rPr>
                <w:rFonts w:ascii="Arial" w:eastAsia="Calibri" w:hAnsi="Arial" w:cs="Arial"/>
                <w:sz w:val="20"/>
                <w:szCs w:val="20"/>
                <w:lang w:eastAsia="en-US"/>
              </w:rPr>
            </w:pPr>
            <w:proofErr w:type="gramStart"/>
            <w:r w:rsidRPr="0010604C">
              <w:rPr>
                <w:rFonts w:ascii="Arial" w:eastAsia="Calibri" w:hAnsi="Arial" w:cs="Arial"/>
                <w:sz w:val="20"/>
                <w:szCs w:val="20"/>
                <w:lang w:eastAsia="en-US"/>
              </w:rPr>
              <w:t>Неполная</w:t>
            </w:r>
            <w:proofErr w:type="gramEnd"/>
            <w:r w:rsidRPr="0010604C">
              <w:rPr>
                <w:rFonts w:ascii="Arial" w:eastAsia="Calibri" w:hAnsi="Arial" w:cs="Arial"/>
                <w:sz w:val="20"/>
                <w:szCs w:val="20"/>
                <w:lang w:eastAsia="en-US"/>
              </w:rPr>
              <w:t xml:space="preserve"> с матерью</w:t>
            </w:r>
          </w:p>
        </w:tc>
        <w:tc>
          <w:tcPr>
            <w:tcW w:w="1666"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1</w:t>
            </w:r>
          </w:p>
        </w:tc>
        <w:tc>
          <w:tcPr>
            <w:tcW w:w="1667"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9 %</w:t>
            </w:r>
          </w:p>
        </w:tc>
      </w:tr>
      <w:tr w:rsidR="008F4DEF" w:rsidRPr="0010604C" w:rsidTr="00CF7393">
        <w:tc>
          <w:tcPr>
            <w:tcW w:w="1666" w:type="pct"/>
          </w:tcPr>
          <w:p w:rsidR="008F4DEF" w:rsidRPr="0010604C" w:rsidRDefault="008F4DEF" w:rsidP="00CF7393">
            <w:pPr>
              <w:rPr>
                <w:rFonts w:ascii="Arial" w:eastAsia="Calibri" w:hAnsi="Arial" w:cs="Arial"/>
                <w:sz w:val="20"/>
                <w:szCs w:val="20"/>
                <w:lang w:eastAsia="en-US"/>
              </w:rPr>
            </w:pPr>
            <w:proofErr w:type="gramStart"/>
            <w:r w:rsidRPr="0010604C">
              <w:rPr>
                <w:rFonts w:ascii="Arial" w:eastAsia="Calibri" w:hAnsi="Arial" w:cs="Arial"/>
                <w:sz w:val="20"/>
                <w:szCs w:val="20"/>
                <w:lang w:eastAsia="en-US"/>
              </w:rPr>
              <w:t>Неполная</w:t>
            </w:r>
            <w:proofErr w:type="gramEnd"/>
            <w:r w:rsidRPr="0010604C">
              <w:rPr>
                <w:rFonts w:ascii="Arial" w:eastAsia="Calibri" w:hAnsi="Arial" w:cs="Arial"/>
                <w:sz w:val="20"/>
                <w:szCs w:val="20"/>
                <w:lang w:eastAsia="en-US"/>
              </w:rPr>
              <w:t xml:space="preserve"> с отцом</w:t>
            </w:r>
          </w:p>
        </w:tc>
        <w:tc>
          <w:tcPr>
            <w:tcW w:w="1666"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0</w:t>
            </w:r>
          </w:p>
        </w:tc>
        <w:tc>
          <w:tcPr>
            <w:tcW w:w="1667"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0 %</w:t>
            </w:r>
          </w:p>
        </w:tc>
      </w:tr>
      <w:tr w:rsidR="008F4DEF" w:rsidRPr="0010604C" w:rsidTr="00CF7393">
        <w:tc>
          <w:tcPr>
            <w:tcW w:w="1666"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Оформлено опекунство</w:t>
            </w:r>
          </w:p>
        </w:tc>
        <w:tc>
          <w:tcPr>
            <w:tcW w:w="1666"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0</w:t>
            </w:r>
          </w:p>
        </w:tc>
        <w:tc>
          <w:tcPr>
            <w:tcW w:w="1667"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0 %</w:t>
            </w:r>
          </w:p>
        </w:tc>
      </w:tr>
    </w:tbl>
    <w:p w:rsidR="008F4DEF" w:rsidRPr="0010604C" w:rsidRDefault="008F4DEF" w:rsidP="008F4DEF">
      <w:pPr>
        <w:rPr>
          <w:rFonts w:ascii="Arial" w:eastAsia="Calibri" w:hAnsi="Arial" w:cs="Arial"/>
          <w:sz w:val="20"/>
          <w:szCs w:val="20"/>
          <w:lang w:eastAsia="en-US"/>
        </w:rPr>
      </w:pPr>
      <w:r w:rsidRPr="0010604C">
        <w:rPr>
          <w:rFonts w:ascii="Arial" w:eastAsia="Calibri" w:hAnsi="Arial" w:cs="Arial"/>
          <w:sz w:val="20"/>
          <w:szCs w:val="20"/>
          <w:lang w:eastAsia="en-US"/>
        </w:rPr>
        <w:t>Характеристика семей по количеству детей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3378"/>
        <w:gridCol w:w="3380"/>
      </w:tblGrid>
      <w:tr w:rsidR="008F4DEF" w:rsidRPr="0010604C" w:rsidTr="00CF7393">
        <w:tc>
          <w:tcPr>
            <w:tcW w:w="1666"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Количество детей в семье</w:t>
            </w:r>
          </w:p>
        </w:tc>
        <w:tc>
          <w:tcPr>
            <w:tcW w:w="1666"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Количество семей</w:t>
            </w:r>
          </w:p>
        </w:tc>
        <w:tc>
          <w:tcPr>
            <w:tcW w:w="1667"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Процент от общего количества семей воспитанников</w:t>
            </w:r>
          </w:p>
        </w:tc>
      </w:tr>
      <w:tr w:rsidR="008F4DEF" w:rsidRPr="0010604C" w:rsidTr="00CF7393">
        <w:tc>
          <w:tcPr>
            <w:tcW w:w="1666"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Один ребенок</w:t>
            </w:r>
          </w:p>
        </w:tc>
        <w:tc>
          <w:tcPr>
            <w:tcW w:w="1666"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1</w:t>
            </w:r>
          </w:p>
        </w:tc>
        <w:tc>
          <w:tcPr>
            <w:tcW w:w="1667"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6,6 %</w:t>
            </w:r>
          </w:p>
        </w:tc>
      </w:tr>
      <w:tr w:rsidR="008F4DEF" w:rsidRPr="0010604C" w:rsidTr="00CF7393">
        <w:tc>
          <w:tcPr>
            <w:tcW w:w="1666"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Два ребенка</w:t>
            </w:r>
          </w:p>
        </w:tc>
        <w:tc>
          <w:tcPr>
            <w:tcW w:w="1666"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4</w:t>
            </w:r>
          </w:p>
        </w:tc>
        <w:tc>
          <w:tcPr>
            <w:tcW w:w="1667"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27 %</w:t>
            </w:r>
          </w:p>
        </w:tc>
      </w:tr>
      <w:tr w:rsidR="008F4DEF" w:rsidRPr="0010604C" w:rsidTr="00CF7393">
        <w:tc>
          <w:tcPr>
            <w:tcW w:w="1666"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Три ребенка и более</w:t>
            </w:r>
          </w:p>
        </w:tc>
        <w:tc>
          <w:tcPr>
            <w:tcW w:w="1666"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10</w:t>
            </w:r>
          </w:p>
        </w:tc>
        <w:tc>
          <w:tcPr>
            <w:tcW w:w="1667" w:type="pct"/>
          </w:tcPr>
          <w:p w:rsidR="008F4DEF" w:rsidRPr="0010604C" w:rsidRDefault="008F4DEF" w:rsidP="00CF7393">
            <w:pPr>
              <w:rPr>
                <w:rFonts w:ascii="Arial" w:eastAsia="Calibri" w:hAnsi="Arial" w:cs="Arial"/>
                <w:sz w:val="20"/>
                <w:szCs w:val="20"/>
                <w:lang w:eastAsia="en-US"/>
              </w:rPr>
            </w:pPr>
            <w:r w:rsidRPr="0010604C">
              <w:rPr>
                <w:rFonts w:ascii="Arial" w:eastAsia="Calibri" w:hAnsi="Arial" w:cs="Arial"/>
                <w:sz w:val="20"/>
                <w:szCs w:val="20"/>
                <w:lang w:eastAsia="en-US"/>
              </w:rPr>
              <w:t>67 %</w:t>
            </w:r>
          </w:p>
        </w:tc>
      </w:tr>
    </w:tbl>
    <w:p w:rsidR="008F4DEF" w:rsidRPr="0010604C" w:rsidRDefault="008F4DEF" w:rsidP="008F4DEF">
      <w:pPr>
        <w:rPr>
          <w:rFonts w:ascii="Arial" w:eastAsia="Calibri" w:hAnsi="Arial" w:cs="Arial"/>
          <w:sz w:val="20"/>
          <w:szCs w:val="20"/>
          <w:lang w:eastAsia="en-US"/>
        </w:rPr>
      </w:pPr>
      <w:r w:rsidRPr="0010604C">
        <w:rPr>
          <w:rFonts w:ascii="Arial" w:eastAsia="Calibri" w:hAnsi="Arial" w:cs="Arial"/>
          <w:sz w:val="20"/>
          <w:szCs w:val="20"/>
          <w:lang w:eastAsia="en-US"/>
        </w:rPr>
        <w:t>Воспитательная работа строится с учетом индивидуальных особенностей детей, с использованием разнообразных форм и методов, в тесной взаимосвязи воспитателя и родителей. Детям из неполных семей уделяется большее внимание в первые месяцы после зачисления в Детский сад.</w:t>
      </w:r>
    </w:p>
    <w:p w:rsidR="008F4DEF" w:rsidRDefault="008F4DEF" w:rsidP="008F4DEF">
      <w:pPr>
        <w:rPr>
          <w:rFonts w:ascii="Arial" w:eastAsia="Times New Roman" w:hAnsi="Arial" w:cs="Arial"/>
          <w:color w:val="111111"/>
          <w:sz w:val="20"/>
          <w:szCs w:val="20"/>
        </w:rPr>
      </w:pPr>
      <w:r>
        <w:rPr>
          <w:rFonts w:ascii="Arial" w:eastAsia="Calibri" w:hAnsi="Arial" w:cs="Arial"/>
          <w:b/>
          <w:sz w:val="20"/>
          <w:szCs w:val="20"/>
          <w:lang w:eastAsia="en-US"/>
        </w:rPr>
        <w:t>Дополнительное образование</w:t>
      </w:r>
      <w:proofErr w:type="gramStart"/>
      <w:r>
        <w:rPr>
          <w:rFonts w:ascii="Arial" w:eastAsia="Calibri" w:hAnsi="Arial" w:cs="Arial"/>
          <w:b/>
          <w:sz w:val="20"/>
          <w:szCs w:val="20"/>
          <w:lang w:eastAsia="en-US"/>
        </w:rPr>
        <w:t xml:space="preserve">                                                                                                      </w:t>
      </w:r>
      <w:r w:rsidRPr="008F4DEF">
        <w:rPr>
          <w:rFonts w:ascii="Arial" w:eastAsia="Times New Roman" w:hAnsi="Arial" w:cs="Arial"/>
          <w:color w:val="111111"/>
          <w:sz w:val="20"/>
          <w:szCs w:val="20"/>
        </w:rPr>
        <w:t>Р</w:t>
      </w:r>
      <w:proofErr w:type="gramEnd"/>
      <w:r w:rsidRPr="008F4DEF">
        <w:rPr>
          <w:rFonts w:ascii="Arial" w:eastAsia="Times New Roman" w:hAnsi="Arial" w:cs="Arial"/>
          <w:color w:val="111111"/>
          <w:sz w:val="20"/>
          <w:szCs w:val="20"/>
        </w:rPr>
        <w:t xml:space="preserve">еализовывались дополнительные программы: И.А. Лыкова «Цветные ладошки», Л. И. </w:t>
      </w:r>
      <w:proofErr w:type="spellStart"/>
      <w:r w:rsidRPr="008F4DEF">
        <w:rPr>
          <w:rFonts w:ascii="Arial" w:eastAsia="Times New Roman" w:hAnsi="Arial" w:cs="Arial"/>
          <w:color w:val="111111"/>
          <w:sz w:val="20"/>
          <w:szCs w:val="20"/>
        </w:rPr>
        <w:t>Пензулаева</w:t>
      </w:r>
      <w:proofErr w:type="spellEnd"/>
      <w:r w:rsidRPr="008F4DEF">
        <w:rPr>
          <w:rFonts w:ascii="Arial" w:eastAsia="Times New Roman" w:hAnsi="Arial" w:cs="Arial"/>
          <w:color w:val="111111"/>
          <w:sz w:val="20"/>
          <w:szCs w:val="20"/>
        </w:rPr>
        <w:t xml:space="preserve"> «Физическая культура в детском саду», Т.Ф. </w:t>
      </w:r>
      <w:proofErr w:type="spellStart"/>
      <w:r w:rsidRPr="008F4DEF">
        <w:rPr>
          <w:rFonts w:ascii="Arial" w:eastAsia="Times New Roman" w:hAnsi="Arial" w:cs="Arial"/>
          <w:color w:val="111111"/>
          <w:sz w:val="20"/>
          <w:szCs w:val="20"/>
        </w:rPr>
        <w:t>Саулина</w:t>
      </w:r>
      <w:proofErr w:type="spellEnd"/>
      <w:r w:rsidRPr="008F4DEF">
        <w:rPr>
          <w:rFonts w:ascii="Arial" w:eastAsia="Times New Roman" w:hAnsi="Arial" w:cs="Arial"/>
          <w:color w:val="111111"/>
          <w:sz w:val="20"/>
          <w:szCs w:val="20"/>
        </w:rPr>
        <w:t xml:space="preserve"> «Знакомим дошкольников с правилами дорожного движения».</w:t>
      </w:r>
    </w:p>
    <w:p w:rsidR="00B670B8" w:rsidRPr="008F4DEF" w:rsidRDefault="00B670B8" w:rsidP="008F4DEF">
      <w:pPr>
        <w:rPr>
          <w:rFonts w:ascii="Arial" w:eastAsia="Calibri" w:hAnsi="Arial" w:cs="Arial"/>
          <w:b/>
          <w:sz w:val="20"/>
          <w:szCs w:val="20"/>
          <w:lang w:eastAsia="en-US"/>
        </w:rPr>
      </w:pPr>
    </w:p>
    <w:p w:rsidR="00B670B8" w:rsidRPr="00477E12" w:rsidRDefault="00A551DA" w:rsidP="00B670B8">
      <w:pPr>
        <w:jc w:val="center"/>
        <w:rPr>
          <w:rFonts w:ascii="Arial" w:eastAsia="Calibri" w:hAnsi="Arial" w:cs="Arial"/>
          <w:b/>
          <w:sz w:val="20"/>
          <w:szCs w:val="20"/>
          <w:lang w:eastAsia="en-US"/>
        </w:rPr>
      </w:pPr>
      <w:r w:rsidRPr="00477E12">
        <w:rPr>
          <w:rFonts w:ascii="Arial" w:eastAsia="Calibri" w:hAnsi="Arial" w:cs="Arial"/>
          <w:b/>
          <w:sz w:val="20"/>
          <w:szCs w:val="20"/>
          <w:lang w:eastAsia="en-US"/>
        </w:rPr>
        <w:t>1.4</w:t>
      </w:r>
      <w:r w:rsidR="00B670B8">
        <w:rPr>
          <w:rFonts w:ascii="Arial" w:eastAsia="Calibri" w:hAnsi="Arial" w:cs="Arial"/>
          <w:b/>
          <w:sz w:val="20"/>
          <w:szCs w:val="20"/>
          <w:lang w:eastAsia="en-US"/>
        </w:rPr>
        <w:t xml:space="preserve">. </w:t>
      </w:r>
      <w:r w:rsidR="00477E12" w:rsidRPr="00477E12">
        <w:rPr>
          <w:rFonts w:ascii="Arial" w:eastAsia="Gabriola" w:hAnsi="Arial" w:cs="Arial"/>
          <w:b/>
          <w:sz w:val="20"/>
          <w:szCs w:val="20"/>
        </w:rPr>
        <w:t>Оценка функционирования внутренней системы качества образования</w:t>
      </w:r>
    </w:p>
    <w:p w:rsidR="00B670B8" w:rsidRPr="00477E12" w:rsidRDefault="00B670B8" w:rsidP="00B670B8">
      <w:pPr>
        <w:spacing w:line="108" w:lineRule="exact"/>
        <w:rPr>
          <w:rFonts w:ascii="Arial" w:hAnsi="Arial" w:cs="Arial"/>
          <w:sz w:val="20"/>
          <w:szCs w:val="20"/>
        </w:rPr>
      </w:pPr>
    </w:p>
    <w:p w:rsidR="00B670B8" w:rsidRPr="00B670B8" w:rsidRDefault="00B670B8" w:rsidP="00B670B8">
      <w:pPr>
        <w:numPr>
          <w:ilvl w:val="0"/>
          <w:numId w:val="8"/>
        </w:numPr>
        <w:tabs>
          <w:tab w:val="left" w:pos="865"/>
        </w:tabs>
        <w:spacing w:line="189" w:lineRule="auto"/>
        <w:ind w:left="560" w:firstLine="2"/>
        <w:jc w:val="both"/>
        <w:rPr>
          <w:rFonts w:ascii="Arial" w:eastAsia="Gabriola" w:hAnsi="Arial" w:cs="Arial"/>
          <w:sz w:val="20"/>
          <w:szCs w:val="20"/>
        </w:rPr>
      </w:pPr>
      <w:proofErr w:type="gramStart"/>
      <w:r w:rsidRPr="00B670B8">
        <w:rPr>
          <w:rFonts w:ascii="Arial" w:eastAsia="Gabriola" w:hAnsi="Arial" w:cs="Arial"/>
          <w:sz w:val="20"/>
          <w:szCs w:val="20"/>
        </w:rPr>
        <w:t>соответствии с образовательной программой дошкольного образования в МБДОУ «Ивановский детский сад » составлен учебный план, в структуре которого отражены реализация обязательной части Программы и части, формируемой участниками образовательных отношений, а также их объем.</w:t>
      </w:r>
      <w:proofErr w:type="gramEnd"/>
    </w:p>
    <w:p w:rsidR="00B670B8" w:rsidRPr="00B670B8" w:rsidRDefault="00B670B8" w:rsidP="00B670B8">
      <w:pPr>
        <w:spacing w:line="60" w:lineRule="exact"/>
        <w:jc w:val="both"/>
        <w:rPr>
          <w:rFonts w:ascii="Arial" w:eastAsia="Gabriola" w:hAnsi="Arial" w:cs="Arial"/>
          <w:sz w:val="20"/>
          <w:szCs w:val="20"/>
        </w:rPr>
      </w:pPr>
    </w:p>
    <w:p w:rsidR="00B670B8" w:rsidRPr="00B670B8" w:rsidRDefault="00B670B8" w:rsidP="00B670B8">
      <w:pPr>
        <w:spacing w:line="218" w:lineRule="auto"/>
        <w:ind w:left="560" w:right="540" w:firstLine="360"/>
        <w:jc w:val="both"/>
        <w:rPr>
          <w:rFonts w:ascii="Arial" w:eastAsia="Gabriola" w:hAnsi="Arial" w:cs="Arial"/>
          <w:sz w:val="20"/>
          <w:szCs w:val="20"/>
        </w:rPr>
      </w:pPr>
      <w:r w:rsidRPr="00B670B8">
        <w:rPr>
          <w:rFonts w:ascii="Arial" w:eastAsia="Gabriola" w:hAnsi="Arial" w:cs="Arial"/>
          <w:sz w:val="20"/>
          <w:szCs w:val="20"/>
        </w:rPr>
        <w:t>Структура учебного плана включает расписание организованной образовательной деятельности с детьми, где определено время на реализацию Программы в процессе непрерывной образовательной деятельности.</w:t>
      </w:r>
    </w:p>
    <w:p w:rsidR="00B670B8" w:rsidRPr="00B670B8" w:rsidRDefault="00B670B8" w:rsidP="00B670B8">
      <w:pPr>
        <w:spacing w:line="58" w:lineRule="exact"/>
        <w:jc w:val="both"/>
        <w:rPr>
          <w:rFonts w:ascii="Arial" w:eastAsia="Gabriola" w:hAnsi="Arial" w:cs="Arial"/>
          <w:sz w:val="20"/>
          <w:szCs w:val="20"/>
        </w:rPr>
      </w:pPr>
    </w:p>
    <w:p w:rsidR="00B670B8" w:rsidRPr="00B670B8" w:rsidRDefault="00B670B8" w:rsidP="00B670B8">
      <w:pPr>
        <w:spacing w:line="187" w:lineRule="auto"/>
        <w:ind w:left="560" w:firstLine="420"/>
        <w:jc w:val="both"/>
        <w:rPr>
          <w:rFonts w:ascii="Arial" w:eastAsia="Gabriola" w:hAnsi="Arial" w:cs="Arial"/>
          <w:sz w:val="20"/>
          <w:szCs w:val="20"/>
        </w:rPr>
      </w:pPr>
      <w:r w:rsidRPr="00B670B8">
        <w:rPr>
          <w:rFonts w:ascii="Arial" w:eastAsia="Gabriola" w:hAnsi="Arial" w:cs="Arial"/>
          <w:sz w:val="20"/>
          <w:szCs w:val="20"/>
        </w:rPr>
        <w:t>Продолжительность непрерывной образовательной деятельности, ее максимально допустимый объем соответствует требованиям СанПиН 2.4.1.3049 – 13. В середине непрерывной образовательной деятельности проводится физкультурная минутка. Перерывы между периодами непрерывной образовательной деятельности - не менее 10 минут. Образовательная деятельность, требующая повышенной познавательной активности и умственного напряжения детей, организуется в первую половину дня. Для профилактики утомления детей образовательная деятельность сочетается с занятиями по физическому развитию и музыкальной деятельности. Построение образовательного процесса в МБДОУ «Ивановский детский сад » основывается на адекватных возрасту формах работы с детьми. Задачи образовательных областей реализуются в процессе непрерывной образовательной деятельности, а также в ходе режимных моментов, совместной и самостоятельной деятельности детей ежедневно в различных видах детской деятельности (общении, игре, познавательно-исследовательской, двигательной, продуктивной деятельности – как сквозных механизмов развития ребенка). Образовательная деятельность осуществляется в первую и вторую половину дня. Часть Программы, формируемая участниками образовательных отношений, реализуется в течение всего времени пребывания детей в учреждении через организованную образовательную деятельность, совместную деятельность взрослых и детей, самостоятельную деятельность и при проведении режимных моментов.</w:t>
      </w:r>
    </w:p>
    <w:p w:rsidR="00B670B8" w:rsidRPr="00B670B8" w:rsidRDefault="00B670B8" w:rsidP="00B670B8">
      <w:pPr>
        <w:spacing w:line="78" w:lineRule="exact"/>
        <w:jc w:val="both"/>
        <w:rPr>
          <w:rFonts w:ascii="Arial" w:eastAsia="Gabriola" w:hAnsi="Arial" w:cs="Arial"/>
          <w:sz w:val="20"/>
          <w:szCs w:val="20"/>
        </w:rPr>
      </w:pPr>
    </w:p>
    <w:p w:rsidR="00B670B8" w:rsidRDefault="00B670B8" w:rsidP="00B670B8">
      <w:pPr>
        <w:numPr>
          <w:ilvl w:val="1"/>
          <w:numId w:val="8"/>
        </w:numPr>
        <w:tabs>
          <w:tab w:val="left" w:pos="1081"/>
        </w:tabs>
        <w:spacing w:line="187" w:lineRule="auto"/>
        <w:ind w:left="560" w:firstLine="302"/>
        <w:jc w:val="both"/>
        <w:rPr>
          <w:rFonts w:ascii="Arial" w:eastAsia="Gabriola" w:hAnsi="Arial" w:cs="Arial"/>
          <w:sz w:val="20"/>
          <w:szCs w:val="20"/>
        </w:rPr>
      </w:pPr>
      <w:r w:rsidRPr="00B670B8">
        <w:rPr>
          <w:rFonts w:ascii="Arial" w:eastAsia="Gabriola" w:hAnsi="Arial" w:cs="Arial"/>
          <w:sz w:val="20"/>
          <w:szCs w:val="20"/>
        </w:rPr>
        <w:t>целью создания комфортных условий для пребывания детей в детском саду, а также оптимального распределения времени, отведенного на организованную образовательную деятельность (занятия), совместную и самостоятельную деятельность, а также периоды приема пищи и дневной сон в образовательном учреждении разработан режим дня на теплый и холодный период.</w:t>
      </w:r>
    </w:p>
    <w:p w:rsidR="004421F9" w:rsidRDefault="004421F9" w:rsidP="004421F9">
      <w:pPr>
        <w:tabs>
          <w:tab w:val="left" w:pos="1081"/>
        </w:tabs>
        <w:spacing w:line="187" w:lineRule="auto"/>
        <w:ind w:left="862"/>
        <w:jc w:val="both"/>
        <w:rPr>
          <w:rFonts w:ascii="Arial" w:eastAsia="Gabriola" w:hAnsi="Arial" w:cs="Arial"/>
          <w:sz w:val="20"/>
          <w:szCs w:val="20"/>
        </w:rPr>
      </w:pPr>
    </w:p>
    <w:p w:rsidR="004421F9" w:rsidRPr="00B670B8" w:rsidRDefault="004421F9" w:rsidP="004421F9">
      <w:pPr>
        <w:tabs>
          <w:tab w:val="left" w:pos="1081"/>
        </w:tabs>
        <w:spacing w:line="187" w:lineRule="auto"/>
        <w:ind w:left="862"/>
        <w:jc w:val="both"/>
        <w:rPr>
          <w:rFonts w:ascii="Arial" w:eastAsia="Gabriola" w:hAnsi="Arial" w:cs="Arial"/>
          <w:sz w:val="20"/>
          <w:szCs w:val="20"/>
        </w:rPr>
      </w:pPr>
    </w:p>
    <w:p w:rsidR="00B670B8" w:rsidRPr="00B670B8" w:rsidRDefault="00B670B8" w:rsidP="00B670B8">
      <w:pPr>
        <w:spacing w:line="60" w:lineRule="exact"/>
        <w:jc w:val="both"/>
        <w:rPr>
          <w:rFonts w:ascii="Arial" w:eastAsia="Gabriola" w:hAnsi="Arial" w:cs="Arial"/>
          <w:sz w:val="20"/>
          <w:szCs w:val="20"/>
        </w:rPr>
      </w:pPr>
    </w:p>
    <w:p w:rsidR="00B670B8" w:rsidRPr="00B670B8" w:rsidRDefault="00B670B8" w:rsidP="00B670B8">
      <w:pPr>
        <w:spacing w:line="187" w:lineRule="auto"/>
        <w:ind w:left="560" w:right="180"/>
        <w:jc w:val="both"/>
        <w:rPr>
          <w:rFonts w:ascii="Arial" w:eastAsia="Gabriola" w:hAnsi="Arial" w:cs="Arial"/>
          <w:sz w:val="20"/>
          <w:szCs w:val="20"/>
        </w:rPr>
      </w:pPr>
      <w:r>
        <w:rPr>
          <w:rFonts w:ascii="Arial" w:eastAsia="Gabriola" w:hAnsi="Arial" w:cs="Arial"/>
          <w:b/>
          <w:sz w:val="20"/>
          <w:szCs w:val="20"/>
        </w:rPr>
        <w:t>Вывод</w:t>
      </w:r>
      <w:r w:rsidRPr="00B670B8">
        <w:rPr>
          <w:rFonts w:ascii="Arial" w:eastAsia="Gabriola" w:hAnsi="Arial" w:cs="Arial"/>
          <w:b/>
          <w:sz w:val="20"/>
          <w:szCs w:val="20"/>
        </w:rPr>
        <w:t>:</w:t>
      </w:r>
      <w:r w:rsidRPr="00B670B8">
        <w:rPr>
          <w:rFonts w:ascii="Arial" w:eastAsia="Gabriola" w:hAnsi="Arial" w:cs="Arial"/>
          <w:sz w:val="20"/>
          <w:szCs w:val="20"/>
        </w:rPr>
        <w:t xml:space="preserve"> организация образовательного процесса строится с учетом требований ФГОС </w:t>
      </w:r>
      <w:proofErr w:type="gramStart"/>
      <w:r w:rsidRPr="00B670B8">
        <w:rPr>
          <w:rFonts w:ascii="Arial" w:eastAsia="Gabriola" w:hAnsi="Arial" w:cs="Arial"/>
          <w:sz w:val="20"/>
          <w:szCs w:val="20"/>
        </w:rPr>
        <w:t>ДО</w:t>
      </w:r>
      <w:proofErr w:type="gramEnd"/>
      <w:r w:rsidRPr="00B670B8">
        <w:rPr>
          <w:rFonts w:ascii="Arial" w:eastAsia="Gabriola" w:hAnsi="Arial" w:cs="Arial"/>
          <w:sz w:val="20"/>
          <w:szCs w:val="20"/>
        </w:rPr>
        <w:t xml:space="preserve"> и СанПиН 2.4.1.3049 – 13. Характерными особенностями являются использование разнообразных форм организации образовательного процесса, создание условий для индивидуальной работы с детьми. Для организации самостоятельной деятельности детей предоставлен достаточный объем времени в режиме дня.</w:t>
      </w:r>
    </w:p>
    <w:p w:rsidR="00905673" w:rsidRPr="00AA04A9" w:rsidRDefault="00905673" w:rsidP="00905673">
      <w:pPr>
        <w:rPr>
          <w:sz w:val="24"/>
          <w:szCs w:val="24"/>
        </w:rPr>
        <w:sectPr w:rsidR="00905673" w:rsidRPr="00AA04A9" w:rsidSect="00905673">
          <w:pgSz w:w="11900" w:h="16840"/>
          <w:pgMar w:top="957" w:right="840" w:bottom="636" w:left="1140" w:header="0" w:footer="0" w:gutter="0"/>
          <w:cols w:space="720" w:equalWidth="0">
            <w:col w:w="9920"/>
          </w:cols>
        </w:sectPr>
      </w:pPr>
    </w:p>
    <w:p w:rsidR="00A74E64" w:rsidRPr="00B90D74" w:rsidRDefault="00905673" w:rsidP="00B90D74">
      <w:pPr>
        <w:spacing w:line="269" w:lineRule="exact"/>
        <w:rPr>
          <w:sz w:val="24"/>
          <w:szCs w:val="24"/>
        </w:rPr>
      </w:pPr>
      <w:r w:rsidRPr="00AA04A9">
        <w:rPr>
          <w:noProof/>
          <w:sz w:val="24"/>
          <w:szCs w:val="24"/>
        </w:rPr>
        <w:lastRenderedPageBreak/>
        <mc:AlternateContent>
          <mc:Choice Requires="wps">
            <w:drawing>
              <wp:anchor distT="0" distB="0" distL="114300" distR="114300" simplePos="0" relativeHeight="251659264" behindDoc="1" locked="0" layoutInCell="0" allowOverlap="1" wp14:anchorId="0DC6639E" wp14:editId="0EE8643E">
                <wp:simplePos x="0" y="0"/>
                <wp:positionH relativeFrom="page">
                  <wp:posOffset>717550</wp:posOffset>
                </wp:positionH>
                <wp:positionV relativeFrom="page">
                  <wp:posOffset>1072515</wp:posOffset>
                </wp:positionV>
                <wp:extent cx="6374765" cy="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74765"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 o:spid="_x0000_s1026" style="position:absolute;z-index:-251657216;visibility:visible;mso-wrap-style:square;mso-wrap-distance-left:9pt;mso-wrap-distance-top:0;mso-wrap-distance-right:9pt;mso-wrap-distance-bottom:0;mso-position-horizontal:absolute;mso-position-horizontal-relative:page;mso-position-vertical:absolute;mso-position-vertical-relative:page" from="56.5pt,84.45pt" to="558.45pt,8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" o:allowincell="f" filled="t" strokeweight=".16931mm">
                <v:stroke joinstyle="miter"/>
                <o:lock v:ext="edit" shapetype="f"/>
                <w10:wrap anchorx="page" anchory="page"/>
              </v:line>
            </w:pict>
          </mc:Fallback>
        </mc:AlternateContent>
      </w:r>
      <w:r w:rsidRPr="00AA04A9">
        <w:rPr>
          <w:noProof/>
          <w:sz w:val="24"/>
          <w:szCs w:val="24"/>
        </w:rPr>
        <mc:AlternateContent>
          <mc:Choice Requires="wps">
            <w:drawing>
              <wp:anchor distT="0" distB="0" distL="114300" distR="114300" simplePos="0" relativeHeight="251660288" behindDoc="1" locked="0" layoutInCell="0" allowOverlap="1" wp14:anchorId="045A48B6" wp14:editId="16A42BB6">
                <wp:simplePos x="0" y="0"/>
                <wp:positionH relativeFrom="page">
                  <wp:posOffset>720725</wp:posOffset>
                </wp:positionH>
                <wp:positionV relativeFrom="page">
                  <wp:posOffset>1069340</wp:posOffset>
                </wp:positionV>
                <wp:extent cx="0" cy="179832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9832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 o:spid="_x0000_s1026" style="position:absolute;z-index:-251656192;visibility:visible;mso-wrap-style:square;mso-wrap-distance-left:9pt;mso-wrap-distance-top:0;mso-wrap-distance-right:9pt;mso-wrap-distance-bottom:0;mso-position-horizontal:absolute;mso-position-horizontal-relative:page;mso-position-vertical:absolute;mso-position-vertical-relative:page" from="56.75pt,84.2pt" to="56.75pt,2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" o:allowincell="f" filled="t" strokeweight=".16931mm">
                <v:stroke joinstyle="miter"/>
                <o:lock v:ext="edit" shapetype="f"/>
                <w10:wrap anchorx="page" anchory="page"/>
              </v:line>
            </w:pict>
          </mc:Fallback>
        </mc:AlternateContent>
      </w:r>
      <w:r w:rsidRPr="00AA04A9">
        <w:rPr>
          <w:noProof/>
          <w:sz w:val="24"/>
          <w:szCs w:val="24"/>
        </w:rPr>
        <mc:AlternateContent>
          <mc:Choice Requires="wps">
            <w:drawing>
              <wp:anchor distT="0" distB="0" distL="114300" distR="114300" simplePos="0" relativeHeight="251661312" behindDoc="1" locked="0" layoutInCell="0" allowOverlap="1" wp14:anchorId="332DA46F" wp14:editId="7909FC74">
                <wp:simplePos x="0" y="0"/>
                <wp:positionH relativeFrom="page">
                  <wp:posOffset>7089140</wp:posOffset>
                </wp:positionH>
                <wp:positionV relativeFrom="page">
                  <wp:posOffset>1069340</wp:posOffset>
                </wp:positionV>
                <wp:extent cx="0" cy="179832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9832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 o:spid="_x0000_s1026" style="position:absolute;z-index:-251655168;visibility:visible;mso-wrap-style:square;mso-wrap-distance-left:9pt;mso-wrap-distance-top:0;mso-wrap-distance-right:9pt;mso-wrap-distance-bottom:0;mso-position-horizontal:absolute;mso-position-horizontal-relative:page;mso-position-vertical:absolute;mso-position-vertical-relative:page" from="558.2pt,84.2pt" to="558.2pt,2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" o:allowincell="f" filled="t" strokeweight=".16931mm">
                <v:stroke joinstyle="miter"/>
                <o:lock v:ext="edit" shapetype="f"/>
                <w10:wrap anchorx="page" anchory="page"/>
              </v:line>
            </w:pict>
          </mc:Fallback>
        </mc:AlternateContent>
      </w:r>
      <w:r w:rsidR="00A74E64" w:rsidRPr="000429A8">
        <w:rPr>
          <w:rFonts w:ascii="Arial" w:eastAsia="Calibri" w:hAnsi="Arial" w:cs="Arial"/>
          <w:b/>
          <w:sz w:val="20"/>
          <w:szCs w:val="20"/>
          <w:lang w:eastAsia="en-US"/>
        </w:rPr>
        <w:t>1.5</w:t>
      </w:r>
      <w:r w:rsidR="00A74E64" w:rsidRPr="0010604C">
        <w:rPr>
          <w:rFonts w:ascii="Arial" w:eastAsia="Calibri" w:hAnsi="Arial" w:cs="Arial"/>
          <w:b/>
          <w:sz w:val="20"/>
          <w:szCs w:val="20"/>
          <w:lang w:eastAsia="en-US"/>
        </w:rPr>
        <w:t>. Оценка кадрового обеспечения</w:t>
      </w:r>
    </w:p>
    <w:p w:rsidR="00A74E64" w:rsidRDefault="00A74E64" w:rsidP="00A74E64">
      <w:pPr>
        <w:widowControl w:val="0"/>
        <w:jc w:val="both"/>
        <w:rPr>
          <w:rFonts w:ascii="Arial" w:eastAsia="Calibri" w:hAnsi="Arial" w:cs="Arial"/>
          <w:sz w:val="20"/>
          <w:szCs w:val="20"/>
          <w:lang w:eastAsia="en-US"/>
        </w:rPr>
      </w:pPr>
    </w:p>
    <w:p w:rsidR="00A74E64" w:rsidRPr="0071460F" w:rsidRDefault="00A74E64" w:rsidP="00A74E64">
      <w:pPr>
        <w:jc w:val="both"/>
        <w:rPr>
          <w:rFonts w:ascii="Arial" w:hAnsi="Arial" w:cs="Arial"/>
          <w:sz w:val="20"/>
          <w:szCs w:val="20"/>
        </w:rPr>
      </w:pPr>
      <w:r w:rsidRPr="0071460F">
        <w:rPr>
          <w:rFonts w:ascii="Arial" w:eastAsia="Gabriola" w:hAnsi="Arial" w:cs="Arial"/>
          <w:sz w:val="20"/>
          <w:szCs w:val="20"/>
        </w:rPr>
        <w:t>Педагогическими кадрами, учебно-вспомогательным и обслуживающим</w:t>
      </w:r>
      <w:r w:rsidRPr="0071460F">
        <w:rPr>
          <w:rFonts w:ascii="Arial" w:eastAsia="Gabriola" w:hAnsi="Arial" w:cs="Arial"/>
          <w:sz w:val="20"/>
          <w:szCs w:val="20"/>
        </w:rPr>
        <w:tab/>
        <w:t>персоналом</w:t>
      </w:r>
    </w:p>
    <w:p w:rsidR="00A74E64" w:rsidRPr="0071460F" w:rsidRDefault="00A74E64" w:rsidP="00A74E64">
      <w:pPr>
        <w:jc w:val="both"/>
        <w:rPr>
          <w:rFonts w:ascii="Arial" w:hAnsi="Arial" w:cs="Arial"/>
          <w:sz w:val="20"/>
          <w:szCs w:val="20"/>
        </w:rPr>
      </w:pPr>
      <w:r w:rsidRPr="0071460F">
        <w:rPr>
          <w:rFonts w:ascii="Arial" w:eastAsia="Gabriola" w:hAnsi="Arial" w:cs="Arial"/>
          <w:sz w:val="20"/>
          <w:szCs w:val="20"/>
        </w:rPr>
        <w:t>образовательное учреждение</w:t>
      </w:r>
      <w:r w:rsidRPr="0071460F">
        <w:rPr>
          <w:rFonts w:ascii="Arial" w:eastAsia="Gabriola" w:hAnsi="Arial" w:cs="Arial"/>
          <w:sz w:val="20"/>
          <w:szCs w:val="20"/>
        </w:rPr>
        <w:tab/>
        <w:t>укомплектовано</w:t>
      </w:r>
      <w:r w:rsidRPr="0071460F">
        <w:rPr>
          <w:rFonts w:ascii="Arial" w:eastAsia="Gabriola" w:hAnsi="Arial" w:cs="Arial"/>
          <w:sz w:val="20"/>
          <w:szCs w:val="20"/>
        </w:rPr>
        <w:tab/>
        <w:t>согласно</w:t>
      </w:r>
      <w:r w:rsidRPr="0071460F">
        <w:rPr>
          <w:rFonts w:ascii="Arial" w:hAnsi="Arial" w:cs="Arial"/>
          <w:sz w:val="20"/>
          <w:szCs w:val="20"/>
        </w:rPr>
        <w:tab/>
      </w:r>
      <w:r w:rsidRPr="0071460F">
        <w:rPr>
          <w:rFonts w:ascii="Arial" w:eastAsia="Gabriola" w:hAnsi="Arial" w:cs="Arial"/>
          <w:sz w:val="20"/>
          <w:szCs w:val="20"/>
        </w:rPr>
        <w:t>штатному расписанию,</w:t>
      </w:r>
    </w:p>
    <w:p w:rsidR="00A74E64" w:rsidRPr="0071460F" w:rsidRDefault="00A74E64" w:rsidP="00A74E64">
      <w:pPr>
        <w:jc w:val="both"/>
        <w:rPr>
          <w:rFonts w:ascii="Arial" w:hAnsi="Arial" w:cs="Arial"/>
          <w:sz w:val="20"/>
          <w:szCs w:val="20"/>
        </w:rPr>
      </w:pPr>
      <w:proofErr w:type="gramStart"/>
      <w:r w:rsidRPr="0071460F">
        <w:rPr>
          <w:rFonts w:ascii="Arial" w:eastAsia="Gabriola" w:hAnsi="Arial" w:cs="Arial"/>
          <w:sz w:val="20"/>
          <w:szCs w:val="20"/>
        </w:rPr>
        <w:t>утвержденному</w:t>
      </w:r>
      <w:proofErr w:type="gramEnd"/>
      <w:r w:rsidRPr="0071460F">
        <w:rPr>
          <w:rFonts w:ascii="Arial" w:eastAsia="Gabriola" w:hAnsi="Arial" w:cs="Arial"/>
          <w:sz w:val="20"/>
          <w:szCs w:val="20"/>
        </w:rPr>
        <w:t xml:space="preserve"> заведующим.</w:t>
      </w:r>
    </w:p>
    <w:p w:rsidR="00A74E64" w:rsidRDefault="00A74E64" w:rsidP="00905673">
      <w:pPr>
        <w:jc w:val="center"/>
        <w:rPr>
          <w:rFonts w:ascii="Arial" w:eastAsia="Gabriola" w:hAnsi="Arial" w:cs="Arial"/>
          <w:sz w:val="20"/>
          <w:szCs w:val="20"/>
        </w:rPr>
      </w:pPr>
    </w:p>
    <w:p w:rsidR="00A74E64" w:rsidRDefault="00A74E64" w:rsidP="00905673">
      <w:pPr>
        <w:jc w:val="center"/>
        <w:rPr>
          <w:rFonts w:ascii="Arial" w:eastAsia="Gabriola" w:hAnsi="Arial" w:cs="Arial"/>
          <w:sz w:val="20"/>
          <w:szCs w:val="20"/>
        </w:rPr>
      </w:pPr>
    </w:p>
    <w:p w:rsidR="00A74E64" w:rsidRDefault="00A74E64" w:rsidP="00905673">
      <w:pPr>
        <w:jc w:val="center"/>
        <w:rPr>
          <w:rFonts w:ascii="Arial" w:eastAsia="Gabriola" w:hAnsi="Arial" w:cs="Arial"/>
          <w:sz w:val="20"/>
          <w:szCs w:val="20"/>
        </w:rPr>
      </w:pPr>
    </w:p>
    <w:p w:rsidR="00905673" w:rsidRPr="00C670B4" w:rsidRDefault="00905673" w:rsidP="00905673">
      <w:pPr>
        <w:jc w:val="center"/>
        <w:rPr>
          <w:rFonts w:ascii="Arial" w:hAnsi="Arial" w:cs="Arial"/>
          <w:sz w:val="20"/>
          <w:szCs w:val="20"/>
        </w:rPr>
      </w:pPr>
      <w:r w:rsidRPr="00C670B4">
        <w:rPr>
          <w:rFonts w:ascii="Arial" w:eastAsia="Gabriola" w:hAnsi="Arial" w:cs="Arial"/>
          <w:sz w:val="20"/>
          <w:szCs w:val="20"/>
        </w:rPr>
        <w:t>Укомплектованность образовательного учреждения квалифицированными кадрами – педагогическими, руководящими и иными</w:t>
      </w:r>
    </w:p>
    <w:p w:rsidR="00905673" w:rsidRPr="00C670B4" w:rsidRDefault="00905673" w:rsidP="00905673">
      <w:pPr>
        <w:spacing w:line="130" w:lineRule="exact"/>
        <w:rPr>
          <w:rFonts w:ascii="Arial" w:hAnsi="Arial" w:cs="Arial"/>
          <w:sz w:val="20"/>
          <w:szCs w:val="20"/>
        </w:rPr>
      </w:pPr>
    </w:p>
    <w:tbl>
      <w:tblPr>
        <w:tblW w:w="0" w:type="auto"/>
        <w:tblLayout w:type="fixed"/>
        <w:tblCellMar>
          <w:left w:w="0" w:type="dxa"/>
          <w:right w:w="0" w:type="dxa"/>
        </w:tblCellMar>
        <w:tblLook w:val="04A0" w:firstRow="1" w:lastRow="0" w:firstColumn="1" w:lastColumn="0" w:noHBand="0" w:noVBand="1"/>
      </w:tblPr>
      <w:tblGrid>
        <w:gridCol w:w="2860"/>
        <w:gridCol w:w="2400"/>
        <w:gridCol w:w="2120"/>
        <w:gridCol w:w="2640"/>
      </w:tblGrid>
      <w:tr w:rsidR="00905673" w:rsidRPr="00C670B4" w:rsidTr="00CF7393">
        <w:trPr>
          <w:trHeight w:val="261"/>
        </w:trPr>
        <w:tc>
          <w:tcPr>
            <w:tcW w:w="2860" w:type="dxa"/>
            <w:tcBorders>
              <w:top w:val="single" w:sz="8" w:space="0" w:color="auto"/>
              <w:right w:val="single" w:sz="8" w:space="0" w:color="auto"/>
            </w:tcBorders>
            <w:vAlign w:val="bottom"/>
          </w:tcPr>
          <w:p w:rsidR="00905673" w:rsidRPr="00C670B4" w:rsidRDefault="00905673" w:rsidP="00CF7393">
            <w:pPr>
              <w:spacing w:line="261" w:lineRule="exact"/>
              <w:ind w:left="100"/>
              <w:rPr>
                <w:rFonts w:ascii="Arial" w:hAnsi="Arial" w:cs="Arial"/>
                <w:sz w:val="20"/>
                <w:szCs w:val="20"/>
              </w:rPr>
            </w:pPr>
            <w:r w:rsidRPr="00C670B4">
              <w:rPr>
                <w:rFonts w:ascii="Arial" w:eastAsia="Gabriola" w:hAnsi="Arial" w:cs="Arial"/>
                <w:sz w:val="20"/>
                <w:szCs w:val="20"/>
              </w:rPr>
              <w:t xml:space="preserve">Перечень </w:t>
            </w:r>
            <w:proofErr w:type="gramStart"/>
            <w:r w:rsidRPr="00C670B4">
              <w:rPr>
                <w:rFonts w:ascii="Arial" w:eastAsia="Gabriola" w:hAnsi="Arial" w:cs="Arial"/>
                <w:sz w:val="20"/>
                <w:szCs w:val="20"/>
              </w:rPr>
              <w:t>кадровых</w:t>
            </w:r>
            <w:proofErr w:type="gramEnd"/>
          </w:p>
        </w:tc>
        <w:tc>
          <w:tcPr>
            <w:tcW w:w="2400" w:type="dxa"/>
            <w:tcBorders>
              <w:top w:val="single" w:sz="8" w:space="0" w:color="auto"/>
              <w:right w:val="single" w:sz="8" w:space="0" w:color="auto"/>
            </w:tcBorders>
            <w:vAlign w:val="bottom"/>
          </w:tcPr>
          <w:p w:rsidR="00905673" w:rsidRPr="00C670B4" w:rsidRDefault="00905673" w:rsidP="00CF7393">
            <w:pPr>
              <w:spacing w:line="261" w:lineRule="exact"/>
              <w:ind w:left="100"/>
              <w:rPr>
                <w:rFonts w:ascii="Arial" w:hAnsi="Arial" w:cs="Arial"/>
                <w:sz w:val="20"/>
                <w:szCs w:val="20"/>
              </w:rPr>
            </w:pPr>
            <w:r w:rsidRPr="00C670B4">
              <w:rPr>
                <w:rFonts w:ascii="Arial" w:eastAsia="Gabriola" w:hAnsi="Arial" w:cs="Arial"/>
                <w:sz w:val="20"/>
                <w:szCs w:val="20"/>
              </w:rPr>
              <w:t>По штатному</w:t>
            </w:r>
          </w:p>
        </w:tc>
        <w:tc>
          <w:tcPr>
            <w:tcW w:w="2120" w:type="dxa"/>
            <w:tcBorders>
              <w:top w:val="single" w:sz="8" w:space="0" w:color="auto"/>
              <w:right w:val="single" w:sz="8" w:space="0" w:color="auto"/>
            </w:tcBorders>
            <w:vAlign w:val="bottom"/>
          </w:tcPr>
          <w:p w:rsidR="00905673" w:rsidRPr="00C670B4" w:rsidRDefault="00905673" w:rsidP="00CF7393">
            <w:pPr>
              <w:spacing w:line="261" w:lineRule="exact"/>
              <w:ind w:left="80"/>
              <w:rPr>
                <w:rFonts w:ascii="Arial" w:hAnsi="Arial" w:cs="Arial"/>
                <w:sz w:val="20"/>
                <w:szCs w:val="20"/>
              </w:rPr>
            </w:pPr>
            <w:r w:rsidRPr="00C670B4">
              <w:rPr>
                <w:rFonts w:ascii="Arial" w:eastAsia="Gabriola" w:hAnsi="Arial" w:cs="Arial"/>
                <w:sz w:val="20"/>
                <w:szCs w:val="20"/>
              </w:rPr>
              <w:t>Фактически (в ед.)</w:t>
            </w:r>
          </w:p>
        </w:tc>
        <w:tc>
          <w:tcPr>
            <w:tcW w:w="2640" w:type="dxa"/>
            <w:tcBorders>
              <w:top w:val="single" w:sz="8" w:space="0" w:color="auto"/>
            </w:tcBorders>
            <w:vAlign w:val="bottom"/>
          </w:tcPr>
          <w:p w:rsidR="00905673" w:rsidRPr="00C670B4" w:rsidRDefault="00905673" w:rsidP="00CF7393">
            <w:pPr>
              <w:rPr>
                <w:rFonts w:ascii="Arial" w:hAnsi="Arial" w:cs="Arial"/>
                <w:sz w:val="20"/>
                <w:szCs w:val="20"/>
              </w:rPr>
            </w:pPr>
          </w:p>
        </w:tc>
      </w:tr>
      <w:tr w:rsidR="00905673" w:rsidRPr="00C670B4" w:rsidTr="00CF7393">
        <w:trPr>
          <w:trHeight w:val="276"/>
        </w:trPr>
        <w:tc>
          <w:tcPr>
            <w:tcW w:w="2860" w:type="dxa"/>
            <w:tcBorders>
              <w:right w:val="single" w:sz="8" w:space="0" w:color="auto"/>
            </w:tcBorders>
            <w:vAlign w:val="bottom"/>
          </w:tcPr>
          <w:p w:rsidR="00905673" w:rsidRPr="00C670B4" w:rsidRDefault="00905673" w:rsidP="00CF7393">
            <w:pPr>
              <w:spacing w:line="276" w:lineRule="exact"/>
              <w:ind w:left="100"/>
              <w:rPr>
                <w:rFonts w:ascii="Arial" w:hAnsi="Arial" w:cs="Arial"/>
                <w:sz w:val="20"/>
                <w:szCs w:val="20"/>
              </w:rPr>
            </w:pPr>
            <w:r w:rsidRPr="00C670B4">
              <w:rPr>
                <w:rFonts w:ascii="Arial" w:eastAsia="Gabriola" w:hAnsi="Arial" w:cs="Arial"/>
                <w:sz w:val="20"/>
                <w:szCs w:val="20"/>
              </w:rPr>
              <w:t>работников</w:t>
            </w:r>
          </w:p>
        </w:tc>
        <w:tc>
          <w:tcPr>
            <w:tcW w:w="2400" w:type="dxa"/>
            <w:tcBorders>
              <w:right w:val="single" w:sz="8" w:space="0" w:color="auto"/>
            </w:tcBorders>
            <w:vAlign w:val="bottom"/>
          </w:tcPr>
          <w:p w:rsidR="00905673" w:rsidRPr="00C670B4" w:rsidRDefault="00905673" w:rsidP="00CF7393">
            <w:pPr>
              <w:spacing w:line="276" w:lineRule="exact"/>
              <w:ind w:left="100"/>
              <w:rPr>
                <w:rFonts w:ascii="Arial" w:hAnsi="Arial" w:cs="Arial"/>
                <w:sz w:val="20"/>
                <w:szCs w:val="20"/>
              </w:rPr>
            </w:pPr>
            <w:r w:rsidRPr="00C670B4">
              <w:rPr>
                <w:rFonts w:ascii="Arial" w:eastAsia="Gabriola" w:hAnsi="Arial" w:cs="Arial"/>
                <w:sz w:val="20"/>
                <w:szCs w:val="20"/>
              </w:rPr>
              <w:t>расписанию (в ед.)</w:t>
            </w:r>
          </w:p>
        </w:tc>
        <w:tc>
          <w:tcPr>
            <w:tcW w:w="2120" w:type="dxa"/>
            <w:tcBorders>
              <w:right w:val="single" w:sz="8" w:space="0" w:color="auto"/>
            </w:tcBorders>
            <w:vAlign w:val="bottom"/>
          </w:tcPr>
          <w:p w:rsidR="00905673" w:rsidRPr="00C670B4" w:rsidRDefault="00905673" w:rsidP="00CF7393">
            <w:pPr>
              <w:rPr>
                <w:rFonts w:ascii="Arial" w:hAnsi="Arial" w:cs="Arial"/>
                <w:sz w:val="20"/>
                <w:szCs w:val="20"/>
              </w:rPr>
            </w:pPr>
          </w:p>
        </w:tc>
        <w:tc>
          <w:tcPr>
            <w:tcW w:w="2640" w:type="dxa"/>
            <w:vAlign w:val="bottom"/>
          </w:tcPr>
          <w:p w:rsidR="00905673" w:rsidRPr="00C670B4" w:rsidRDefault="00905673" w:rsidP="00CF7393">
            <w:pPr>
              <w:spacing w:line="276" w:lineRule="exact"/>
              <w:ind w:left="200"/>
              <w:rPr>
                <w:rFonts w:ascii="Arial" w:hAnsi="Arial" w:cs="Arial"/>
                <w:sz w:val="20"/>
                <w:szCs w:val="20"/>
              </w:rPr>
            </w:pPr>
            <w:proofErr w:type="gramStart"/>
            <w:r w:rsidRPr="00C670B4">
              <w:rPr>
                <w:rFonts w:ascii="Arial" w:eastAsia="Gabriola" w:hAnsi="Arial" w:cs="Arial"/>
                <w:sz w:val="20"/>
                <w:szCs w:val="20"/>
              </w:rPr>
              <w:t>Итого (показатель</w:t>
            </w:r>
            <w:proofErr w:type="gramEnd"/>
          </w:p>
        </w:tc>
      </w:tr>
      <w:tr w:rsidR="00905673" w:rsidRPr="00C670B4" w:rsidTr="00FA4529">
        <w:trPr>
          <w:trHeight w:val="276"/>
        </w:trPr>
        <w:tc>
          <w:tcPr>
            <w:tcW w:w="2860" w:type="dxa"/>
            <w:tcBorders>
              <w:left w:val="single" w:sz="4" w:space="0" w:color="auto"/>
              <w:right w:val="single" w:sz="8" w:space="0" w:color="auto"/>
            </w:tcBorders>
            <w:vAlign w:val="bottom"/>
          </w:tcPr>
          <w:p w:rsidR="00905673" w:rsidRPr="00C670B4" w:rsidRDefault="00905673" w:rsidP="00CF7393">
            <w:pPr>
              <w:rPr>
                <w:rFonts w:ascii="Arial" w:hAnsi="Arial" w:cs="Arial"/>
                <w:sz w:val="20"/>
                <w:szCs w:val="20"/>
              </w:rPr>
            </w:pPr>
          </w:p>
        </w:tc>
        <w:tc>
          <w:tcPr>
            <w:tcW w:w="2400" w:type="dxa"/>
            <w:tcBorders>
              <w:right w:val="single" w:sz="8" w:space="0" w:color="auto"/>
            </w:tcBorders>
            <w:vAlign w:val="bottom"/>
          </w:tcPr>
          <w:p w:rsidR="00905673" w:rsidRPr="00C670B4" w:rsidRDefault="00905673" w:rsidP="00CF7393">
            <w:pPr>
              <w:rPr>
                <w:rFonts w:ascii="Arial" w:hAnsi="Arial" w:cs="Arial"/>
                <w:sz w:val="20"/>
                <w:szCs w:val="20"/>
              </w:rPr>
            </w:pPr>
          </w:p>
        </w:tc>
        <w:tc>
          <w:tcPr>
            <w:tcW w:w="2120" w:type="dxa"/>
            <w:tcBorders>
              <w:right w:val="single" w:sz="8" w:space="0" w:color="auto"/>
            </w:tcBorders>
            <w:vAlign w:val="bottom"/>
          </w:tcPr>
          <w:p w:rsidR="00905673" w:rsidRPr="00C670B4" w:rsidRDefault="00905673" w:rsidP="00CF7393">
            <w:pPr>
              <w:rPr>
                <w:rFonts w:ascii="Arial" w:hAnsi="Arial" w:cs="Arial"/>
                <w:sz w:val="20"/>
                <w:szCs w:val="20"/>
              </w:rPr>
            </w:pPr>
          </w:p>
        </w:tc>
        <w:tc>
          <w:tcPr>
            <w:tcW w:w="2640" w:type="dxa"/>
            <w:tcBorders>
              <w:right w:val="single" w:sz="4" w:space="0" w:color="auto"/>
            </w:tcBorders>
            <w:vAlign w:val="bottom"/>
          </w:tcPr>
          <w:p w:rsidR="00905673" w:rsidRPr="00C670B4" w:rsidRDefault="00905673" w:rsidP="00CF7393">
            <w:pPr>
              <w:spacing w:line="276" w:lineRule="exact"/>
              <w:ind w:left="200"/>
              <w:rPr>
                <w:rFonts w:ascii="Arial" w:hAnsi="Arial" w:cs="Arial"/>
                <w:sz w:val="20"/>
                <w:szCs w:val="20"/>
              </w:rPr>
            </w:pPr>
            <w:r w:rsidRPr="00C670B4">
              <w:rPr>
                <w:rFonts w:ascii="Arial" w:eastAsia="Gabriola" w:hAnsi="Arial" w:cs="Arial"/>
                <w:sz w:val="20"/>
                <w:szCs w:val="20"/>
              </w:rPr>
              <w:t>укомплектованности</w:t>
            </w:r>
          </w:p>
        </w:tc>
      </w:tr>
      <w:tr w:rsidR="00905673" w:rsidRPr="00C670B4" w:rsidTr="00FA4529">
        <w:trPr>
          <w:trHeight w:val="281"/>
        </w:trPr>
        <w:tc>
          <w:tcPr>
            <w:tcW w:w="2860" w:type="dxa"/>
            <w:tcBorders>
              <w:left w:val="single" w:sz="4" w:space="0" w:color="auto"/>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240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212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2640" w:type="dxa"/>
            <w:tcBorders>
              <w:bottom w:val="single" w:sz="8" w:space="0" w:color="auto"/>
              <w:right w:val="single" w:sz="4" w:space="0" w:color="auto"/>
            </w:tcBorders>
            <w:vAlign w:val="bottom"/>
          </w:tcPr>
          <w:p w:rsidR="00905673" w:rsidRPr="00C670B4" w:rsidRDefault="00905673" w:rsidP="00CF7393">
            <w:pPr>
              <w:spacing w:line="276" w:lineRule="exact"/>
              <w:ind w:left="200"/>
              <w:rPr>
                <w:rFonts w:ascii="Arial" w:hAnsi="Arial" w:cs="Arial"/>
                <w:sz w:val="20"/>
                <w:szCs w:val="20"/>
              </w:rPr>
            </w:pPr>
            <w:r w:rsidRPr="00C670B4">
              <w:rPr>
                <w:rFonts w:ascii="Arial" w:eastAsia="Gabriola" w:hAnsi="Arial" w:cs="Arial"/>
                <w:sz w:val="20"/>
                <w:szCs w:val="20"/>
              </w:rPr>
              <w:t>в %)</w:t>
            </w:r>
          </w:p>
        </w:tc>
      </w:tr>
      <w:tr w:rsidR="00905673" w:rsidRPr="00C670B4" w:rsidTr="00FA4529">
        <w:trPr>
          <w:trHeight w:val="266"/>
        </w:trPr>
        <w:tc>
          <w:tcPr>
            <w:tcW w:w="2860" w:type="dxa"/>
            <w:tcBorders>
              <w:left w:val="single" w:sz="4" w:space="0" w:color="auto"/>
              <w:bottom w:val="single" w:sz="8" w:space="0" w:color="auto"/>
              <w:right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Руководящие</w:t>
            </w:r>
          </w:p>
        </w:tc>
        <w:tc>
          <w:tcPr>
            <w:tcW w:w="2400" w:type="dxa"/>
            <w:tcBorders>
              <w:bottom w:val="single" w:sz="8" w:space="0" w:color="auto"/>
              <w:right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1</w:t>
            </w:r>
          </w:p>
        </w:tc>
        <w:tc>
          <w:tcPr>
            <w:tcW w:w="2120" w:type="dxa"/>
            <w:tcBorders>
              <w:bottom w:val="single" w:sz="8" w:space="0" w:color="auto"/>
              <w:right w:val="single" w:sz="8" w:space="0" w:color="auto"/>
            </w:tcBorders>
            <w:vAlign w:val="bottom"/>
          </w:tcPr>
          <w:p w:rsidR="00905673" w:rsidRPr="00C670B4" w:rsidRDefault="00905673" w:rsidP="00CF7393">
            <w:pPr>
              <w:spacing w:line="260" w:lineRule="exact"/>
              <w:ind w:left="80"/>
              <w:rPr>
                <w:rFonts w:ascii="Arial" w:hAnsi="Arial" w:cs="Arial"/>
                <w:sz w:val="20"/>
                <w:szCs w:val="20"/>
              </w:rPr>
            </w:pPr>
            <w:r w:rsidRPr="00C670B4">
              <w:rPr>
                <w:rFonts w:ascii="Arial" w:eastAsia="Gabriola" w:hAnsi="Arial" w:cs="Arial"/>
                <w:sz w:val="20"/>
                <w:szCs w:val="20"/>
              </w:rPr>
              <w:t>1</w:t>
            </w:r>
          </w:p>
        </w:tc>
        <w:tc>
          <w:tcPr>
            <w:tcW w:w="2640" w:type="dxa"/>
            <w:tcBorders>
              <w:bottom w:val="single" w:sz="8" w:space="0" w:color="auto"/>
              <w:right w:val="single" w:sz="4" w:space="0" w:color="auto"/>
            </w:tcBorders>
            <w:vAlign w:val="bottom"/>
          </w:tcPr>
          <w:p w:rsidR="00905673" w:rsidRPr="00C670B4" w:rsidRDefault="00905673" w:rsidP="00CF7393">
            <w:pPr>
              <w:spacing w:line="260" w:lineRule="exact"/>
              <w:ind w:right="1830"/>
              <w:jc w:val="right"/>
              <w:rPr>
                <w:rFonts w:ascii="Arial" w:hAnsi="Arial" w:cs="Arial"/>
                <w:sz w:val="20"/>
                <w:szCs w:val="20"/>
              </w:rPr>
            </w:pPr>
            <w:r w:rsidRPr="00C670B4">
              <w:rPr>
                <w:rFonts w:ascii="Arial" w:eastAsia="Gabriola" w:hAnsi="Arial" w:cs="Arial"/>
                <w:sz w:val="20"/>
                <w:szCs w:val="20"/>
              </w:rPr>
              <w:t>100 %</w:t>
            </w:r>
          </w:p>
        </w:tc>
      </w:tr>
      <w:tr w:rsidR="00905673" w:rsidRPr="00C670B4" w:rsidTr="00FA4529">
        <w:trPr>
          <w:trHeight w:val="266"/>
        </w:trPr>
        <w:tc>
          <w:tcPr>
            <w:tcW w:w="2860" w:type="dxa"/>
            <w:tcBorders>
              <w:left w:val="single" w:sz="4" w:space="0" w:color="auto"/>
              <w:bottom w:val="single" w:sz="8" w:space="0" w:color="auto"/>
              <w:right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Педагогические</w:t>
            </w:r>
          </w:p>
        </w:tc>
        <w:tc>
          <w:tcPr>
            <w:tcW w:w="2400" w:type="dxa"/>
            <w:tcBorders>
              <w:bottom w:val="single" w:sz="8" w:space="0" w:color="auto"/>
              <w:right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1,15</w:t>
            </w:r>
          </w:p>
        </w:tc>
        <w:tc>
          <w:tcPr>
            <w:tcW w:w="2120" w:type="dxa"/>
            <w:tcBorders>
              <w:bottom w:val="single" w:sz="8" w:space="0" w:color="auto"/>
              <w:right w:val="single" w:sz="8" w:space="0" w:color="auto"/>
            </w:tcBorders>
            <w:vAlign w:val="bottom"/>
          </w:tcPr>
          <w:p w:rsidR="00905673" w:rsidRPr="00C670B4" w:rsidRDefault="00905673" w:rsidP="00CF7393">
            <w:pPr>
              <w:spacing w:line="260" w:lineRule="exact"/>
              <w:ind w:left="80"/>
              <w:rPr>
                <w:rFonts w:ascii="Arial" w:hAnsi="Arial" w:cs="Arial"/>
                <w:sz w:val="20"/>
                <w:szCs w:val="20"/>
              </w:rPr>
            </w:pPr>
            <w:r w:rsidRPr="00C670B4">
              <w:rPr>
                <w:rFonts w:ascii="Arial" w:eastAsia="Gabriola" w:hAnsi="Arial" w:cs="Arial"/>
                <w:sz w:val="20"/>
                <w:szCs w:val="20"/>
              </w:rPr>
              <w:t>1</w:t>
            </w:r>
          </w:p>
        </w:tc>
        <w:tc>
          <w:tcPr>
            <w:tcW w:w="2640" w:type="dxa"/>
            <w:tcBorders>
              <w:bottom w:val="single" w:sz="8" w:space="0" w:color="auto"/>
              <w:right w:val="single" w:sz="4" w:space="0" w:color="auto"/>
            </w:tcBorders>
            <w:vAlign w:val="bottom"/>
          </w:tcPr>
          <w:p w:rsidR="00905673" w:rsidRPr="00C670B4" w:rsidRDefault="00B90D74" w:rsidP="00CF7393">
            <w:pPr>
              <w:spacing w:line="260" w:lineRule="exact"/>
              <w:ind w:right="1830"/>
              <w:jc w:val="right"/>
              <w:rPr>
                <w:rFonts w:ascii="Arial" w:hAnsi="Arial" w:cs="Arial"/>
                <w:sz w:val="20"/>
                <w:szCs w:val="20"/>
              </w:rPr>
            </w:pPr>
            <w:r>
              <w:rPr>
                <w:rFonts w:ascii="Arial" w:eastAsia="Gabriola" w:hAnsi="Arial" w:cs="Arial"/>
                <w:sz w:val="20"/>
                <w:szCs w:val="20"/>
              </w:rPr>
              <w:t>87</w:t>
            </w:r>
            <w:r w:rsidR="00905673" w:rsidRPr="00C670B4">
              <w:rPr>
                <w:rFonts w:ascii="Arial" w:eastAsia="Gabriola" w:hAnsi="Arial" w:cs="Arial"/>
                <w:sz w:val="20"/>
                <w:szCs w:val="20"/>
              </w:rPr>
              <w:t xml:space="preserve"> %</w:t>
            </w:r>
          </w:p>
        </w:tc>
      </w:tr>
      <w:tr w:rsidR="00905673" w:rsidRPr="00C670B4" w:rsidTr="00FA4529">
        <w:trPr>
          <w:trHeight w:val="266"/>
        </w:trPr>
        <w:tc>
          <w:tcPr>
            <w:tcW w:w="2860" w:type="dxa"/>
            <w:tcBorders>
              <w:left w:val="single" w:sz="4" w:space="0" w:color="auto"/>
              <w:bottom w:val="single" w:sz="8" w:space="0" w:color="auto"/>
              <w:right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Иные</w:t>
            </w:r>
          </w:p>
        </w:tc>
        <w:tc>
          <w:tcPr>
            <w:tcW w:w="2400" w:type="dxa"/>
            <w:tcBorders>
              <w:bottom w:val="single" w:sz="8" w:space="0" w:color="auto"/>
              <w:right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4,25</w:t>
            </w:r>
          </w:p>
        </w:tc>
        <w:tc>
          <w:tcPr>
            <w:tcW w:w="2120" w:type="dxa"/>
            <w:tcBorders>
              <w:bottom w:val="single" w:sz="8" w:space="0" w:color="auto"/>
              <w:right w:val="single" w:sz="8" w:space="0" w:color="auto"/>
            </w:tcBorders>
            <w:vAlign w:val="bottom"/>
          </w:tcPr>
          <w:p w:rsidR="00905673" w:rsidRPr="00C670B4" w:rsidRDefault="00905673" w:rsidP="00CF7393">
            <w:pPr>
              <w:spacing w:line="260" w:lineRule="exact"/>
              <w:ind w:left="80"/>
              <w:rPr>
                <w:rFonts w:ascii="Arial" w:hAnsi="Arial" w:cs="Arial"/>
                <w:sz w:val="20"/>
                <w:szCs w:val="20"/>
              </w:rPr>
            </w:pPr>
            <w:r w:rsidRPr="00C670B4">
              <w:rPr>
                <w:rFonts w:ascii="Arial" w:eastAsia="Gabriola" w:hAnsi="Arial" w:cs="Arial"/>
                <w:sz w:val="20"/>
                <w:szCs w:val="20"/>
              </w:rPr>
              <w:t>4,25</w:t>
            </w:r>
          </w:p>
        </w:tc>
        <w:tc>
          <w:tcPr>
            <w:tcW w:w="2640" w:type="dxa"/>
            <w:tcBorders>
              <w:bottom w:val="single" w:sz="8" w:space="0" w:color="auto"/>
              <w:right w:val="single" w:sz="4" w:space="0" w:color="auto"/>
            </w:tcBorders>
            <w:vAlign w:val="bottom"/>
          </w:tcPr>
          <w:p w:rsidR="00905673" w:rsidRPr="00C670B4" w:rsidRDefault="00905673" w:rsidP="00CF7393">
            <w:pPr>
              <w:spacing w:line="260" w:lineRule="exact"/>
              <w:ind w:right="1830"/>
              <w:jc w:val="right"/>
              <w:rPr>
                <w:rFonts w:ascii="Arial" w:hAnsi="Arial" w:cs="Arial"/>
                <w:sz w:val="20"/>
                <w:szCs w:val="20"/>
              </w:rPr>
            </w:pPr>
            <w:r w:rsidRPr="00C670B4">
              <w:rPr>
                <w:rFonts w:ascii="Arial" w:eastAsia="Gabriola" w:hAnsi="Arial" w:cs="Arial"/>
                <w:sz w:val="20"/>
                <w:szCs w:val="20"/>
              </w:rPr>
              <w:t>100 %</w:t>
            </w:r>
          </w:p>
        </w:tc>
      </w:tr>
      <w:tr w:rsidR="00905673" w:rsidRPr="00C670B4" w:rsidTr="00FA4529">
        <w:trPr>
          <w:trHeight w:val="267"/>
        </w:trPr>
        <w:tc>
          <w:tcPr>
            <w:tcW w:w="2860" w:type="dxa"/>
            <w:tcBorders>
              <w:left w:val="single" w:sz="4" w:space="0" w:color="auto"/>
              <w:bottom w:val="single" w:sz="8" w:space="0" w:color="auto"/>
              <w:right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Итого</w:t>
            </w:r>
          </w:p>
        </w:tc>
        <w:tc>
          <w:tcPr>
            <w:tcW w:w="2400" w:type="dxa"/>
            <w:tcBorders>
              <w:bottom w:val="single" w:sz="8" w:space="0" w:color="auto"/>
              <w:right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6,4</w:t>
            </w:r>
          </w:p>
        </w:tc>
        <w:tc>
          <w:tcPr>
            <w:tcW w:w="2120" w:type="dxa"/>
            <w:tcBorders>
              <w:bottom w:val="single" w:sz="8" w:space="0" w:color="auto"/>
              <w:right w:val="single" w:sz="8" w:space="0" w:color="auto"/>
            </w:tcBorders>
            <w:vAlign w:val="bottom"/>
          </w:tcPr>
          <w:p w:rsidR="00905673" w:rsidRPr="00C670B4" w:rsidRDefault="00905673" w:rsidP="00CF7393">
            <w:pPr>
              <w:spacing w:line="260" w:lineRule="exact"/>
              <w:ind w:left="80"/>
              <w:rPr>
                <w:rFonts w:ascii="Arial" w:hAnsi="Arial" w:cs="Arial"/>
                <w:sz w:val="20"/>
                <w:szCs w:val="20"/>
              </w:rPr>
            </w:pPr>
            <w:r w:rsidRPr="00C670B4">
              <w:rPr>
                <w:rFonts w:ascii="Arial" w:eastAsia="Gabriola" w:hAnsi="Arial" w:cs="Arial"/>
                <w:sz w:val="20"/>
                <w:szCs w:val="20"/>
              </w:rPr>
              <w:t>6,25</w:t>
            </w:r>
          </w:p>
        </w:tc>
        <w:tc>
          <w:tcPr>
            <w:tcW w:w="2640" w:type="dxa"/>
            <w:tcBorders>
              <w:bottom w:val="single" w:sz="8" w:space="0" w:color="auto"/>
              <w:right w:val="single" w:sz="4" w:space="0" w:color="auto"/>
            </w:tcBorders>
            <w:vAlign w:val="bottom"/>
          </w:tcPr>
          <w:p w:rsidR="00905673" w:rsidRPr="00C670B4" w:rsidRDefault="00FA4529" w:rsidP="00CF7393">
            <w:pPr>
              <w:spacing w:line="260" w:lineRule="exact"/>
              <w:ind w:right="1830"/>
              <w:jc w:val="right"/>
              <w:rPr>
                <w:rFonts w:ascii="Arial" w:hAnsi="Arial" w:cs="Arial"/>
                <w:sz w:val="20"/>
                <w:szCs w:val="20"/>
              </w:rPr>
            </w:pPr>
            <w:r>
              <w:rPr>
                <w:rFonts w:ascii="Arial" w:eastAsia="Gabriola" w:hAnsi="Arial" w:cs="Arial"/>
                <w:sz w:val="20"/>
                <w:szCs w:val="20"/>
              </w:rPr>
              <w:t>100</w:t>
            </w:r>
            <w:r w:rsidR="00905673" w:rsidRPr="00C670B4">
              <w:rPr>
                <w:rFonts w:ascii="Arial" w:eastAsia="Gabriola" w:hAnsi="Arial" w:cs="Arial"/>
                <w:sz w:val="20"/>
                <w:szCs w:val="20"/>
              </w:rPr>
              <w:t>%</w:t>
            </w:r>
          </w:p>
        </w:tc>
      </w:tr>
    </w:tbl>
    <w:p w:rsidR="00905673" w:rsidRPr="00C670B4" w:rsidRDefault="00905673" w:rsidP="00905673">
      <w:pPr>
        <w:spacing w:line="182" w:lineRule="auto"/>
        <w:ind w:left="280"/>
        <w:rPr>
          <w:rFonts w:ascii="Arial" w:hAnsi="Arial" w:cs="Arial"/>
          <w:sz w:val="20"/>
          <w:szCs w:val="20"/>
        </w:rPr>
      </w:pPr>
      <w:r w:rsidRPr="00C670B4">
        <w:rPr>
          <w:rFonts w:ascii="Arial" w:eastAsia="Gabriola" w:hAnsi="Arial" w:cs="Arial"/>
          <w:sz w:val="20"/>
          <w:szCs w:val="20"/>
        </w:rPr>
        <w:t>Общая численность работников дошкольного учреждения -6, из них:</w:t>
      </w:r>
    </w:p>
    <w:p w:rsidR="00905673" w:rsidRPr="00C670B4" w:rsidRDefault="00905673" w:rsidP="00905673">
      <w:pPr>
        <w:spacing w:line="45" w:lineRule="exact"/>
        <w:rPr>
          <w:rFonts w:ascii="Arial" w:hAnsi="Arial" w:cs="Arial"/>
          <w:sz w:val="20"/>
          <w:szCs w:val="20"/>
        </w:rPr>
      </w:pPr>
    </w:p>
    <w:p w:rsidR="00905673" w:rsidRPr="00C670B4" w:rsidRDefault="0071460F" w:rsidP="00905673">
      <w:pPr>
        <w:ind w:left="620" w:right="5300"/>
        <w:rPr>
          <w:rFonts w:ascii="Arial" w:hAnsi="Arial" w:cs="Arial"/>
          <w:sz w:val="20"/>
          <w:szCs w:val="20"/>
        </w:rPr>
      </w:pPr>
      <w:r w:rsidRPr="00C670B4">
        <w:rPr>
          <w:rFonts w:ascii="Arial" w:eastAsia="Gabriola" w:hAnsi="Arial" w:cs="Arial"/>
          <w:sz w:val="20"/>
          <w:szCs w:val="20"/>
        </w:rPr>
        <w:t xml:space="preserve">руководящие работники – 1 </w:t>
      </w:r>
      <w:r w:rsidR="00905673" w:rsidRPr="00C670B4">
        <w:rPr>
          <w:rFonts w:ascii="Arial" w:eastAsia="Gabriola" w:hAnsi="Arial" w:cs="Arial"/>
          <w:sz w:val="20"/>
          <w:szCs w:val="20"/>
        </w:rPr>
        <w:t xml:space="preserve"> педагогические работники – 1</w:t>
      </w:r>
      <w:r w:rsidRPr="00C670B4">
        <w:rPr>
          <w:rFonts w:ascii="Arial" w:eastAsia="Gabriola" w:hAnsi="Arial" w:cs="Arial"/>
          <w:sz w:val="20"/>
          <w:szCs w:val="20"/>
        </w:rPr>
        <w:t xml:space="preserve"> </w:t>
      </w:r>
      <w:r w:rsidR="00905673" w:rsidRPr="00C670B4">
        <w:rPr>
          <w:rFonts w:ascii="Arial" w:eastAsia="Gabriola" w:hAnsi="Arial" w:cs="Arial"/>
          <w:sz w:val="20"/>
          <w:szCs w:val="20"/>
        </w:rPr>
        <w:t xml:space="preserve"> обслуживающий персонал – 4</w:t>
      </w:r>
    </w:p>
    <w:p w:rsidR="00905673" w:rsidRPr="00C670B4" w:rsidRDefault="00905673" w:rsidP="00905673">
      <w:pPr>
        <w:spacing w:line="195" w:lineRule="exact"/>
        <w:rPr>
          <w:rFonts w:ascii="Arial" w:hAnsi="Arial" w:cs="Arial"/>
          <w:sz w:val="20"/>
          <w:szCs w:val="20"/>
        </w:rPr>
      </w:pPr>
    </w:p>
    <w:p w:rsidR="00905673" w:rsidRPr="00C670B4" w:rsidRDefault="00905673" w:rsidP="00905673">
      <w:pPr>
        <w:ind w:left="1280"/>
        <w:rPr>
          <w:rFonts w:ascii="Arial" w:hAnsi="Arial" w:cs="Arial"/>
          <w:sz w:val="20"/>
          <w:szCs w:val="20"/>
        </w:rPr>
      </w:pPr>
      <w:r w:rsidRPr="00C670B4">
        <w:rPr>
          <w:rFonts w:ascii="Arial" w:eastAsia="Gabriola" w:hAnsi="Arial" w:cs="Arial"/>
          <w:sz w:val="20"/>
          <w:szCs w:val="20"/>
        </w:rPr>
        <w:t>Уровень образования педагога</w:t>
      </w:r>
      <w:r w:rsidRPr="00C670B4">
        <w:rPr>
          <w:rFonts w:ascii="Arial" w:hAnsi="Arial" w:cs="Arial"/>
          <w:sz w:val="20"/>
          <w:szCs w:val="20"/>
        </w:rPr>
        <w:t xml:space="preserve"> </w:t>
      </w:r>
      <w:r w:rsidRPr="00C670B4">
        <w:rPr>
          <w:rFonts w:ascii="Arial" w:eastAsia="Gabriola" w:hAnsi="Arial" w:cs="Arial"/>
          <w:sz w:val="20"/>
          <w:szCs w:val="20"/>
        </w:rPr>
        <w:t>МБДОУ «Ивановский детский сад »</w:t>
      </w:r>
    </w:p>
    <w:p w:rsidR="00905673" w:rsidRPr="00C670B4" w:rsidRDefault="00905673" w:rsidP="00905673">
      <w:pPr>
        <w:spacing w:line="267" w:lineRule="exact"/>
        <w:rPr>
          <w:rFonts w:ascii="Arial" w:hAnsi="Arial" w:cs="Arial"/>
          <w:sz w:val="20"/>
          <w:szCs w:val="20"/>
        </w:rPr>
      </w:pPr>
    </w:p>
    <w:tbl>
      <w:tblPr>
        <w:tblW w:w="10040" w:type="dxa"/>
        <w:tblInd w:w="10" w:type="dxa"/>
        <w:tblLayout w:type="fixed"/>
        <w:tblCellMar>
          <w:left w:w="0" w:type="dxa"/>
          <w:right w:w="0" w:type="dxa"/>
        </w:tblCellMar>
        <w:tblLook w:val="04A0" w:firstRow="1" w:lastRow="0" w:firstColumn="1" w:lastColumn="0" w:noHBand="0" w:noVBand="1"/>
      </w:tblPr>
      <w:tblGrid>
        <w:gridCol w:w="460"/>
        <w:gridCol w:w="2040"/>
        <w:gridCol w:w="1160"/>
        <w:gridCol w:w="460"/>
        <w:gridCol w:w="340"/>
        <w:gridCol w:w="2140"/>
        <w:gridCol w:w="240"/>
        <w:gridCol w:w="1700"/>
        <w:gridCol w:w="1500"/>
      </w:tblGrid>
      <w:tr w:rsidR="00905673" w:rsidRPr="00C670B4" w:rsidTr="00FD573D">
        <w:trPr>
          <w:trHeight w:val="283"/>
        </w:trPr>
        <w:tc>
          <w:tcPr>
            <w:tcW w:w="460" w:type="dxa"/>
            <w:tcBorders>
              <w:right w:val="single" w:sz="8" w:space="0" w:color="auto"/>
            </w:tcBorders>
            <w:vAlign w:val="bottom"/>
          </w:tcPr>
          <w:p w:rsidR="00905673" w:rsidRPr="00C670B4" w:rsidRDefault="00905673" w:rsidP="00CF7393">
            <w:pPr>
              <w:rPr>
                <w:rFonts w:ascii="Arial" w:hAnsi="Arial" w:cs="Arial"/>
                <w:sz w:val="20"/>
                <w:szCs w:val="20"/>
              </w:rPr>
            </w:pPr>
          </w:p>
        </w:tc>
        <w:tc>
          <w:tcPr>
            <w:tcW w:w="2040" w:type="dxa"/>
            <w:tcBorders>
              <w:top w:val="single" w:sz="8" w:space="0" w:color="auto"/>
              <w:bottom w:val="single" w:sz="8" w:space="0" w:color="auto"/>
            </w:tcBorders>
            <w:vAlign w:val="bottom"/>
          </w:tcPr>
          <w:p w:rsidR="00905673" w:rsidRPr="00C670B4" w:rsidRDefault="00905673" w:rsidP="00CF7393">
            <w:pPr>
              <w:spacing w:line="278" w:lineRule="exact"/>
              <w:ind w:left="100"/>
              <w:rPr>
                <w:rFonts w:ascii="Arial" w:hAnsi="Arial" w:cs="Arial"/>
                <w:sz w:val="20"/>
                <w:szCs w:val="20"/>
              </w:rPr>
            </w:pPr>
            <w:r w:rsidRPr="00C670B4">
              <w:rPr>
                <w:rFonts w:ascii="Arial" w:eastAsia="Gabriola" w:hAnsi="Arial" w:cs="Arial"/>
                <w:sz w:val="20"/>
                <w:szCs w:val="20"/>
              </w:rPr>
              <w:t>Учебный год</w:t>
            </w:r>
          </w:p>
        </w:tc>
        <w:tc>
          <w:tcPr>
            <w:tcW w:w="1160" w:type="dxa"/>
            <w:tcBorders>
              <w:top w:val="single" w:sz="8" w:space="0" w:color="auto"/>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2940" w:type="dxa"/>
            <w:gridSpan w:val="3"/>
            <w:tcBorders>
              <w:top w:val="single" w:sz="8" w:space="0" w:color="auto"/>
              <w:bottom w:val="single" w:sz="8" w:space="0" w:color="auto"/>
            </w:tcBorders>
            <w:vAlign w:val="bottom"/>
          </w:tcPr>
          <w:p w:rsidR="00905673" w:rsidRPr="00C670B4" w:rsidRDefault="00905673" w:rsidP="00CF7393">
            <w:pPr>
              <w:spacing w:line="278" w:lineRule="exact"/>
              <w:ind w:left="100"/>
              <w:rPr>
                <w:rFonts w:ascii="Arial" w:hAnsi="Arial" w:cs="Arial"/>
                <w:sz w:val="20"/>
                <w:szCs w:val="20"/>
              </w:rPr>
            </w:pPr>
            <w:r w:rsidRPr="00C670B4">
              <w:rPr>
                <w:rFonts w:ascii="Arial" w:eastAsia="Gabriola" w:hAnsi="Arial" w:cs="Arial"/>
                <w:sz w:val="20"/>
                <w:szCs w:val="20"/>
              </w:rPr>
              <w:t>Высшее</w:t>
            </w:r>
          </w:p>
        </w:tc>
        <w:tc>
          <w:tcPr>
            <w:tcW w:w="240" w:type="dxa"/>
            <w:tcBorders>
              <w:top w:val="single" w:sz="8" w:space="0" w:color="auto"/>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3200" w:type="dxa"/>
            <w:gridSpan w:val="2"/>
            <w:tcBorders>
              <w:top w:val="single" w:sz="8" w:space="0" w:color="auto"/>
              <w:bottom w:val="single" w:sz="8" w:space="0" w:color="auto"/>
              <w:right w:val="single" w:sz="8" w:space="0" w:color="auto"/>
            </w:tcBorders>
            <w:vAlign w:val="bottom"/>
          </w:tcPr>
          <w:p w:rsidR="00905673" w:rsidRPr="00C670B4" w:rsidRDefault="00905673" w:rsidP="00CF7393">
            <w:pPr>
              <w:spacing w:line="278" w:lineRule="exact"/>
              <w:ind w:left="100"/>
              <w:rPr>
                <w:rFonts w:ascii="Arial" w:hAnsi="Arial" w:cs="Arial"/>
                <w:sz w:val="20"/>
                <w:szCs w:val="20"/>
              </w:rPr>
            </w:pPr>
            <w:r w:rsidRPr="00C670B4">
              <w:rPr>
                <w:rFonts w:ascii="Arial" w:eastAsia="Gabriola" w:hAnsi="Arial" w:cs="Arial"/>
                <w:sz w:val="20"/>
                <w:szCs w:val="20"/>
              </w:rPr>
              <w:t>Ср. - специальное</w:t>
            </w:r>
          </w:p>
        </w:tc>
      </w:tr>
      <w:tr w:rsidR="00905673" w:rsidRPr="00C670B4" w:rsidTr="00FD573D">
        <w:trPr>
          <w:trHeight w:val="266"/>
        </w:trPr>
        <w:tc>
          <w:tcPr>
            <w:tcW w:w="460" w:type="dxa"/>
            <w:tcBorders>
              <w:right w:val="single" w:sz="8" w:space="0" w:color="auto"/>
            </w:tcBorders>
            <w:vAlign w:val="bottom"/>
          </w:tcPr>
          <w:p w:rsidR="00905673" w:rsidRPr="00C670B4" w:rsidRDefault="00905673" w:rsidP="00CF7393">
            <w:pPr>
              <w:rPr>
                <w:rFonts w:ascii="Arial" w:hAnsi="Arial" w:cs="Arial"/>
                <w:sz w:val="20"/>
                <w:szCs w:val="20"/>
              </w:rPr>
            </w:pPr>
          </w:p>
        </w:tc>
        <w:tc>
          <w:tcPr>
            <w:tcW w:w="2040" w:type="dxa"/>
            <w:tcBorders>
              <w:bottom w:val="single" w:sz="8" w:space="0" w:color="auto"/>
            </w:tcBorders>
            <w:vAlign w:val="bottom"/>
          </w:tcPr>
          <w:p w:rsidR="00905673" w:rsidRPr="00C670B4" w:rsidRDefault="00FD573D" w:rsidP="00CF7393">
            <w:pPr>
              <w:spacing w:line="260" w:lineRule="exact"/>
              <w:ind w:left="100"/>
              <w:rPr>
                <w:rFonts w:ascii="Arial" w:hAnsi="Arial" w:cs="Arial"/>
                <w:sz w:val="20"/>
                <w:szCs w:val="20"/>
              </w:rPr>
            </w:pPr>
            <w:r>
              <w:rPr>
                <w:rFonts w:ascii="Arial" w:eastAsia="Gabriola" w:hAnsi="Arial" w:cs="Arial"/>
                <w:sz w:val="20"/>
                <w:szCs w:val="20"/>
              </w:rPr>
              <w:t>2019-2020</w:t>
            </w:r>
          </w:p>
        </w:tc>
        <w:tc>
          <w:tcPr>
            <w:tcW w:w="116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460" w:type="dxa"/>
            <w:tcBorders>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w:t>
            </w:r>
          </w:p>
        </w:tc>
        <w:tc>
          <w:tcPr>
            <w:tcW w:w="3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1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4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1700" w:type="dxa"/>
            <w:tcBorders>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1</w:t>
            </w:r>
          </w:p>
        </w:tc>
        <w:tc>
          <w:tcPr>
            <w:tcW w:w="150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r>
      <w:tr w:rsidR="00905673" w:rsidRPr="00C670B4" w:rsidTr="00FD573D">
        <w:trPr>
          <w:trHeight w:val="266"/>
        </w:trPr>
        <w:tc>
          <w:tcPr>
            <w:tcW w:w="460" w:type="dxa"/>
            <w:tcBorders>
              <w:right w:val="single" w:sz="8" w:space="0" w:color="auto"/>
            </w:tcBorders>
            <w:vAlign w:val="bottom"/>
          </w:tcPr>
          <w:p w:rsidR="00905673" w:rsidRPr="00C670B4" w:rsidRDefault="00905673" w:rsidP="00CF7393">
            <w:pPr>
              <w:rPr>
                <w:rFonts w:ascii="Arial" w:hAnsi="Arial" w:cs="Arial"/>
                <w:sz w:val="20"/>
                <w:szCs w:val="20"/>
              </w:rPr>
            </w:pPr>
          </w:p>
        </w:tc>
        <w:tc>
          <w:tcPr>
            <w:tcW w:w="2040" w:type="dxa"/>
            <w:tcBorders>
              <w:bottom w:val="single" w:sz="8" w:space="0" w:color="auto"/>
            </w:tcBorders>
            <w:vAlign w:val="bottom"/>
          </w:tcPr>
          <w:p w:rsidR="00905673" w:rsidRPr="00C670B4" w:rsidRDefault="00FD573D" w:rsidP="00CF7393">
            <w:pPr>
              <w:spacing w:line="260" w:lineRule="exact"/>
              <w:ind w:left="100"/>
              <w:rPr>
                <w:rFonts w:ascii="Arial" w:hAnsi="Arial" w:cs="Arial"/>
                <w:sz w:val="20"/>
                <w:szCs w:val="20"/>
              </w:rPr>
            </w:pPr>
            <w:r>
              <w:rPr>
                <w:rFonts w:ascii="Arial" w:eastAsia="Gabriola" w:hAnsi="Arial" w:cs="Arial"/>
                <w:sz w:val="20"/>
                <w:szCs w:val="20"/>
              </w:rPr>
              <w:t>2020</w:t>
            </w:r>
            <w:r w:rsidR="0071460F" w:rsidRPr="00C670B4">
              <w:rPr>
                <w:rFonts w:ascii="Arial" w:eastAsia="Gabriola" w:hAnsi="Arial" w:cs="Arial"/>
                <w:sz w:val="20"/>
                <w:szCs w:val="20"/>
              </w:rPr>
              <w:t>-20</w:t>
            </w:r>
            <w:r>
              <w:rPr>
                <w:rFonts w:ascii="Arial" w:eastAsia="Gabriola" w:hAnsi="Arial" w:cs="Arial"/>
                <w:sz w:val="20"/>
                <w:szCs w:val="20"/>
              </w:rPr>
              <w:t>21</w:t>
            </w:r>
          </w:p>
        </w:tc>
        <w:tc>
          <w:tcPr>
            <w:tcW w:w="116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460" w:type="dxa"/>
            <w:tcBorders>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w:t>
            </w:r>
          </w:p>
        </w:tc>
        <w:tc>
          <w:tcPr>
            <w:tcW w:w="3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1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4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1700" w:type="dxa"/>
            <w:tcBorders>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1</w:t>
            </w:r>
          </w:p>
        </w:tc>
        <w:tc>
          <w:tcPr>
            <w:tcW w:w="150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r>
      <w:tr w:rsidR="00905673" w:rsidRPr="00C670B4" w:rsidTr="00FD573D">
        <w:trPr>
          <w:trHeight w:val="266"/>
        </w:trPr>
        <w:tc>
          <w:tcPr>
            <w:tcW w:w="460" w:type="dxa"/>
            <w:tcBorders>
              <w:right w:val="single" w:sz="8" w:space="0" w:color="auto"/>
            </w:tcBorders>
            <w:vAlign w:val="bottom"/>
          </w:tcPr>
          <w:p w:rsidR="00905673" w:rsidRPr="00C670B4" w:rsidRDefault="00905673" w:rsidP="00CF7393">
            <w:pPr>
              <w:rPr>
                <w:rFonts w:ascii="Arial" w:hAnsi="Arial" w:cs="Arial"/>
                <w:sz w:val="20"/>
                <w:szCs w:val="20"/>
              </w:rPr>
            </w:pPr>
          </w:p>
        </w:tc>
        <w:tc>
          <w:tcPr>
            <w:tcW w:w="2040" w:type="dxa"/>
            <w:tcBorders>
              <w:bottom w:val="single" w:sz="8" w:space="0" w:color="auto"/>
            </w:tcBorders>
            <w:vAlign w:val="bottom"/>
          </w:tcPr>
          <w:p w:rsidR="00905673" w:rsidRPr="00C670B4" w:rsidRDefault="00FD573D" w:rsidP="00CF7393">
            <w:pPr>
              <w:spacing w:line="260" w:lineRule="exact"/>
              <w:ind w:left="100"/>
              <w:rPr>
                <w:rFonts w:ascii="Arial" w:hAnsi="Arial" w:cs="Arial"/>
                <w:sz w:val="20"/>
                <w:szCs w:val="20"/>
              </w:rPr>
            </w:pPr>
            <w:r>
              <w:rPr>
                <w:rFonts w:ascii="Arial" w:eastAsia="Gabriola" w:hAnsi="Arial" w:cs="Arial"/>
                <w:sz w:val="20"/>
                <w:szCs w:val="20"/>
              </w:rPr>
              <w:t>2021</w:t>
            </w:r>
            <w:r w:rsidR="00905673" w:rsidRPr="00C670B4">
              <w:rPr>
                <w:rFonts w:ascii="Arial" w:eastAsia="Gabriola" w:hAnsi="Arial" w:cs="Arial"/>
                <w:sz w:val="20"/>
                <w:szCs w:val="20"/>
              </w:rPr>
              <w:t>-20</w:t>
            </w:r>
            <w:r>
              <w:rPr>
                <w:rFonts w:ascii="Arial" w:eastAsia="Gabriola" w:hAnsi="Arial" w:cs="Arial"/>
                <w:sz w:val="20"/>
                <w:szCs w:val="20"/>
              </w:rPr>
              <w:t>22</w:t>
            </w:r>
          </w:p>
        </w:tc>
        <w:tc>
          <w:tcPr>
            <w:tcW w:w="116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460" w:type="dxa"/>
            <w:tcBorders>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w:t>
            </w:r>
          </w:p>
        </w:tc>
        <w:tc>
          <w:tcPr>
            <w:tcW w:w="3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1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4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1700" w:type="dxa"/>
            <w:tcBorders>
              <w:bottom w:val="single" w:sz="8" w:space="0" w:color="auto"/>
            </w:tcBorders>
            <w:vAlign w:val="bottom"/>
          </w:tcPr>
          <w:p w:rsidR="00905673" w:rsidRPr="00C670B4" w:rsidRDefault="0071460F" w:rsidP="00CF7393">
            <w:pPr>
              <w:spacing w:line="260" w:lineRule="exact"/>
              <w:ind w:left="100"/>
              <w:rPr>
                <w:rFonts w:ascii="Arial" w:hAnsi="Arial" w:cs="Arial"/>
                <w:sz w:val="20"/>
                <w:szCs w:val="20"/>
              </w:rPr>
            </w:pPr>
            <w:r w:rsidRPr="00C670B4">
              <w:rPr>
                <w:rFonts w:ascii="Arial" w:eastAsia="Gabriola" w:hAnsi="Arial" w:cs="Arial"/>
                <w:sz w:val="20"/>
                <w:szCs w:val="20"/>
              </w:rPr>
              <w:t>0</w:t>
            </w:r>
          </w:p>
        </w:tc>
        <w:tc>
          <w:tcPr>
            <w:tcW w:w="150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r>
      <w:tr w:rsidR="00905673" w:rsidRPr="00C670B4" w:rsidTr="00FD573D">
        <w:trPr>
          <w:trHeight w:val="547"/>
        </w:trPr>
        <w:tc>
          <w:tcPr>
            <w:tcW w:w="46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0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1620" w:type="dxa"/>
            <w:gridSpan w:val="2"/>
            <w:tcBorders>
              <w:bottom w:val="single" w:sz="8" w:space="0" w:color="auto"/>
            </w:tcBorders>
            <w:vAlign w:val="bottom"/>
          </w:tcPr>
          <w:p w:rsidR="00905673" w:rsidRPr="00C670B4" w:rsidRDefault="00905673" w:rsidP="00CF7393">
            <w:pPr>
              <w:rPr>
                <w:rFonts w:ascii="Arial" w:hAnsi="Arial" w:cs="Arial"/>
                <w:sz w:val="20"/>
                <w:szCs w:val="20"/>
              </w:rPr>
            </w:pPr>
          </w:p>
        </w:tc>
        <w:tc>
          <w:tcPr>
            <w:tcW w:w="3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1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1940" w:type="dxa"/>
            <w:gridSpan w:val="2"/>
            <w:tcBorders>
              <w:bottom w:val="single" w:sz="8" w:space="0" w:color="auto"/>
            </w:tcBorders>
            <w:vAlign w:val="bottom"/>
          </w:tcPr>
          <w:p w:rsidR="00905673" w:rsidRPr="00C670B4" w:rsidRDefault="00905673" w:rsidP="00CF7393">
            <w:pPr>
              <w:rPr>
                <w:rFonts w:ascii="Arial" w:hAnsi="Arial" w:cs="Arial"/>
                <w:sz w:val="20"/>
                <w:szCs w:val="20"/>
              </w:rPr>
            </w:pPr>
          </w:p>
        </w:tc>
        <w:tc>
          <w:tcPr>
            <w:tcW w:w="1500" w:type="dxa"/>
            <w:tcBorders>
              <w:bottom w:val="single" w:sz="8" w:space="0" w:color="auto"/>
            </w:tcBorders>
            <w:vAlign w:val="bottom"/>
          </w:tcPr>
          <w:p w:rsidR="00905673" w:rsidRPr="00C670B4" w:rsidRDefault="00905673" w:rsidP="00CF7393">
            <w:pPr>
              <w:rPr>
                <w:rFonts w:ascii="Arial" w:hAnsi="Arial" w:cs="Arial"/>
                <w:sz w:val="20"/>
                <w:szCs w:val="20"/>
              </w:rPr>
            </w:pPr>
          </w:p>
        </w:tc>
      </w:tr>
      <w:tr w:rsidR="00905673" w:rsidRPr="00C670B4" w:rsidTr="00FD573D">
        <w:trPr>
          <w:trHeight w:val="260"/>
        </w:trPr>
        <w:tc>
          <w:tcPr>
            <w:tcW w:w="460" w:type="dxa"/>
            <w:tcBorders>
              <w:left w:val="single" w:sz="8" w:space="0" w:color="auto"/>
            </w:tcBorders>
            <w:vAlign w:val="bottom"/>
          </w:tcPr>
          <w:p w:rsidR="00905673" w:rsidRPr="00C670B4" w:rsidRDefault="00905673" w:rsidP="00CF7393">
            <w:pPr>
              <w:rPr>
                <w:rFonts w:ascii="Arial" w:hAnsi="Arial" w:cs="Arial"/>
                <w:sz w:val="20"/>
                <w:szCs w:val="20"/>
              </w:rPr>
            </w:pPr>
          </w:p>
        </w:tc>
        <w:tc>
          <w:tcPr>
            <w:tcW w:w="8080" w:type="dxa"/>
            <w:gridSpan w:val="7"/>
            <w:vAlign w:val="bottom"/>
          </w:tcPr>
          <w:p w:rsidR="00905673" w:rsidRPr="00C670B4" w:rsidRDefault="00905673" w:rsidP="00CF7393">
            <w:pPr>
              <w:spacing w:line="260" w:lineRule="exact"/>
              <w:ind w:left="1280"/>
              <w:rPr>
                <w:rFonts w:ascii="Arial" w:hAnsi="Arial" w:cs="Arial"/>
                <w:sz w:val="20"/>
                <w:szCs w:val="20"/>
              </w:rPr>
            </w:pPr>
            <w:r w:rsidRPr="00C670B4">
              <w:rPr>
                <w:rFonts w:ascii="Arial" w:eastAsia="Gabriola" w:hAnsi="Arial" w:cs="Arial"/>
                <w:sz w:val="20"/>
                <w:szCs w:val="20"/>
              </w:rPr>
              <w:t>Распределение педагогического персонала по стажу работы</w:t>
            </w:r>
          </w:p>
        </w:tc>
        <w:tc>
          <w:tcPr>
            <w:tcW w:w="1500" w:type="dxa"/>
            <w:tcBorders>
              <w:right w:val="single" w:sz="8" w:space="0" w:color="auto"/>
            </w:tcBorders>
            <w:vAlign w:val="bottom"/>
          </w:tcPr>
          <w:p w:rsidR="00905673" w:rsidRPr="00C670B4" w:rsidRDefault="00905673" w:rsidP="00CF7393">
            <w:pPr>
              <w:rPr>
                <w:rFonts w:ascii="Arial" w:hAnsi="Arial" w:cs="Arial"/>
                <w:sz w:val="20"/>
                <w:szCs w:val="20"/>
              </w:rPr>
            </w:pPr>
          </w:p>
        </w:tc>
      </w:tr>
      <w:tr w:rsidR="00905673" w:rsidRPr="00C670B4" w:rsidTr="00FD573D">
        <w:trPr>
          <w:trHeight w:val="46"/>
        </w:trPr>
        <w:tc>
          <w:tcPr>
            <w:tcW w:w="460" w:type="dxa"/>
            <w:tcBorders>
              <w:left w:val="single" w:sz="8" w:space="0" w:color="auto"/>
              <w:bottom w:val="single" w:sz="8" w:space="0" w:color="auto"/>
            </w:tcBorders>
            <w:vAlign w:val="bottom"/>
          </w:tcPr>
          <w:p w:rsidR="00905673" w:rsidRPr="00C670B4" w:rsidRDefault="00905673" w:rsidP="00CF7393">
            <w:pPr>
              <w:rPr>
                <w:rFonts w:ascii="Arial" w:hAnsi="Arial" w:cs="Arial"/>
                <w:sz w:val="20"/>
                <w:szCs w:val="20"/>
              </w:rPr>
            </w:pPr>
          </w:p>
        </w:tc>
        <w:tc>
          <w:tcPr>
            <w:tcW w:w="20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116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46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3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1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170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150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r>
      <w:tr w:rsidR="00905673" w:rsidRPr="00C670B4" w:rsidTr="00FD573D">
        <w:trPr>
          <w:trHeight w:val="256"/>
        </w:trPr>
        <w:tc>
          <w:tcPr>
            <w:tcW w:w="460" w:type="dxa"/>
            <w:tcBorders>
              <w:left w:val="single" w:sz="8" w:space="0" w:color="auto"/>
            </w:tcBorders>
            <w:vAlign w:val="bottom"/>
          </w:tcPr>
          <w:p w:rsidR="00905673" w:rsidRPr="00C670B4" w:rsidRDefault="00905673" w:rsidP="00CF7393">
            <w:pPr>
              <w:rPr>
                <w:rFonts w:ascii="Arial" w:hAnsi="Arial" w:cs="Arial"/>
                <w:sz w:val="20"/>
                <w:szCs w:val="20"/>
              </w:rPr>
            </w:pPr>
          </w:p>
        </w:tc>
        <w:tc>
          <w:tcPr>
            <w:tcW w:w="3200" w:type="dxa"/>
            <w:gridSpan w:val="2"/>
            <w:vAlign w:val="bottom"/>
          </w:tcPr>
          <w:p w:rsidR="00905673" w:rsidRPr="00C670B4" w:rsidRDefault="00905673" w:rsidP="00CF7393">
            <w:pPr>
              <w:spacing w:line="256" w:lineRule="exact"/>
              <w:ind w:left="80"/>
              <w:rPr>
                <w:rFonts w:ascii="Arial" w:hAnsi="Arial" w:cs="Arial"/>
                <w:sz w:val="20"/>
                <w:szCs w:val="20"/>
              </w:rPr>
            </w:pPr>
            <w:r w:rsidRPr="00C670B4">
              <w:rPr>
                <w:rFonts w:ascii="Arial" w:eastAsia="Gabriola" w:hAnsi="Arial" w:cs="Arial"/>
                <w:sz w:val="20"/>
                <w:szCs w:val="20"/>
              </w:rPr>
              <w:t>Стаж педагогической работы</w:t>
            </w:r>
          </w:p>
        </w:tc>
        <w:tc>
          <w:tcPr>
            <w:tcW w:w="460" w:type="dxa"/>
            <w:tcBorders>
              <w:right w:val="single" w:sz="8" w:space="0" w:color="auto"/>
            </w:tcBorders>
            <w:vAlign w:val="bottom"/>
          </w:tcPr>
          <w:p w:rsidR="00905673" w:rsidRPr="00C670B4" w:rsidRDefault="00905673" w:rsidP="00CF7393">
            <w:pPr>
              <w:rPr>
                <w:rFonts w:ascii="Arial" w:hAnsi="Arial" w:cs="Arial"/>
                <w:sz w:val="20"/>
                <w:szCs w:val="20"/>
              </w:rPr>
            </w:pPr>
          </w:p>
        </w:tc>
        <w:tc>
          <w:tcPr>
            <w:tcW w:w="340" w:type="dxa"/>
            <w:vAlign w:val="bottom"/>
          </w:tcPr>
          <w:p w:rsidR="00905673" w:rsidRPr="00C670B4" w:rsidRDefault="00905673" w:rsidP="00CF7393">
            <w:pPr>
              <w:rPr>
                <w:rFonts w:ascii="Arial" w:hAnsi="Arial" w:cs="Arial"/>
                <w:sz w:val="20"/>
                <w:szCs w:val="20"/>
              </w:rPr>
            </w:pPr>
          </w:p>
        </w:tc>
        <w:tc>
          <w:tcPr>
            <w:tcW w:w="2140" w:type="dxa"/>
            <w:vAlign w:val="bottom"/>
          </w:tcPr>
          <w:p w:rsidR="00905673" w:rsidRPr="00C670B4" w:rsidRDefault="00905673" w:rsidP="00CF7393">
            <w:pPr>
              <w:spacing w:line="256" w:lineRule="exact"/>
              <w:ind w:right="50"/>
              <w:jc w:val="center"/>
              <w:rPr>
                <w:rFonts w:ascii="Arial" w:hAnsi="Arial" w:cs="Arial"/>
                <w:sz w:val="20"/>
                <w:szCs w:val="20"/>
              </w:rPr>
            </w:pPr>
            <w:r w:rsidRPr="00C670B4">
              <w:rPr>
                <w:rFonts w:ascii="Arial" w:eastAsia="Gabriola" w:hAnsi="Arial" w:cs="Arial"/>
                <w:sz w:val="20"/>
                <w:szCs w:val="20"/>
              </w:rPr>
              <w:t>Количество</w:t>
            </w:r>
          </w:p>
        </w:tc>
        <w:tc>
          <w:tcPr>
            <w:tcW w:w="240" w:type="dxa"/>
            <w:tcBorders>
              <w:right w:val="single" w:sz="8" w:space="0" w:color="auto"/>
            </w:tcBorders>
            <w:vAlign w:val="bottom"/>
          </w:tcPr>
          <w:p w:rsidR="00905673" w:rsidRPr="00C670B4" w:rsidRDefault="00905673" w:rsidP="00CF7393">
            <w:pPr>
              <w:rPr>
                <w:rFonts w:ascii="Arial" w:hAnsi="Arial" w:cs="Arial"/>
                <w:sz w:val="20"/>
                <w:szCs w:val="20"/>
              </w:rPr>
            </w:pPr>
          </w:p>
        </w:tc>
        <w:tc>
          <w:tcPr>
            <w:tcW w:w="3200" w:type="dxa"/>
            <w:gridSpan w:val="2"/>
            <w:tcBorders>
              <w:right w:val="single" w:sz="8" w:space="0" w:color="auto"/>
            </w:tcBorders>
            <w:vAlign w:val="bottom"/>
          </w:tcPr>
          <w:p w:rsidR="00905673" w:rsidRPr="00C670B4" w:rsidRDefault="00905673" w:rsidP="00CF7393">
            <w:pPr>
              <w:spacing w:line="256" w:lineRule="exact"/>
              <w:jc w:val="center"/>
              <w:rPr>
                <w:rFonts w:ascii="Arial" w:hAnsi="Arial" w:cs="Arial"/>
                <w:sz w:val="20"/>
                <w:szCs w:val="20"/>
              </w:rPr>
            </w:pPr>
            <w:r w:rsidRPr="00C670B4">
              <w:rPr>
                <w:rFonts w:ascii="Arial" w:eastAsia="Gabriola" w:hAnsi="Arial" w:cs="Arial"/>
                <w:sz w:val="20"/>
                <w:szCs w:val="20"/>
              </w:rPr>
              <w:t>Доля от общего</w:t>
            </w:r>
          </w:p>
        </w:tc>
      </w:tr>
      <w:tr w:rsidR="00905673" w:rsidRPr="00C670B4" w:rsidTr="00FD573D">
        <w:trPr>
          <w:trHeight w:val="281"/>
        </w:trPr>
        <w:tc>
          <w:tcPr>
            <w:tcW w:w="460" w:type="dxa"/>
            <w:tcBorders>
              <w:left w:val="single" w:sz="8" w:space="0" w:color="auto"/>
              <w:bottom w:val="single" w:sz="8" w:space="0" w:color="auto"/>
            </w:tcBorders>
            <w:vAlign w:val="bottom"/>
          </w:tcPr>
          <w:p w:rsidR="00905673" w:rsidRPr="00C670B4" w:rsidRDefault="00905673" w:rsidP="00CF7393">
            <w:pPr>
              <w:rPr>
                <w:rFonts w:ascii="Arial" w:hAnsi="Arial" w:cs="Arial"/>
                <w:sz w:val="20"/>
                <w:szCs w:val="20"/>
              </w:rPr>
            </w:pPr>
          </w:p>
        </w:tc>
        <w:tc>
          <w:tcPr>
            <w:tcW w:w="20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116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46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3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140" w:type="dxa"/>
            <w:tcBorders>
              <w:bottom w:val="single" w:sz="8" w:space="0" w:color="auto"/>
            </w:tcBorders>
            <w:vAlign w:val="bottom"/>
          </w:tcPr>
          <w:p w:rsidR="00905673" w:rsidRPr="00C670B4" w:rsidRDefault="00905673" w:rsidP="00CF7393">
            <w:pPr>
              <w:spacing w:line="276" w:lineRule="exact"/>
              <w:ind w:right="50"/>
              <w:jc w:val="center"/>
              <w:rPr>
                <w:rFonts w:ascii="Arial" w:hAnsi="Arial" w:cs="Arial"/>
                <w:sz w:val="20"/>
                <w:szCs w:val="20"/>
              </w:rPr>
            </w:pPr>
            <w:r w:rsidRPr="00C670B4">
              <w:rPr>
                <w:rFonts w:ascii="Arial" w:eastAsia="Gabriola" w:hAnsi="Arial" w:cs="Arial"/>
                <w:sz w:val="20"/>
                <w:szCs w:val="20"/>
              </w:rPr>
              <w:t>человек</w:t>
            </w:r>
          </w:p>
        </w:tc>
        <w:tc>
          <w:tcPr>
            <w:tcW w:w="24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3200" w:type="dxa"/>
            <w:gridSpan w:val="2"/>
            <w:tcBorders>
              <w:bottom w:val="single" w:sz="8" w:space="0" w:color="auto"/>
              <w:right w:val="single" w:sz="8" w:space="0" w:color="auto"/>
            </w:tcBorders>
            <w:vAlign w:val="bottom"/>
          </w:tcPr>
          <w:p w:rsidR="00905673" w:rsidRPr="00C670B4" w:rsidRDefault="00905673" w:rsidP="00CF7393">
            <w:pPr>
              <w:spacing w:line="276" w:lineRule="exact"/>
              <w:jc w:val="center"/>
              <w:rPr>
                <w:rFonts w:ascii="Arial" w:hAnsi="Arial" w:cs="Arial"/>
                <w:sz w:val="20"/>
                <w:szCs w:val="20"/>
              </w:rPr>
            </w:pPr>
            <w:r w:rsidRPr="00C670B4">
              <w:rPr>
                <w:rFonts w:ascii="Arial" w:eastAsia="Gabriola" w:hAnsi="Arial" w:cs="Arial"/>
                <w:sz w:val="20"/>
                <w:szCs w:val="20"/>
              </w:rPr>
              <w:t>числа педагогов</w:t>
            </w:r>
          </w:p>
        </w:tc>
      </w:tr>
      <w:tr w:rsidR="00905673" w:rsidRPr="00C670B4" w:rsidTr="00FD573D">
        <w:trPr>
          <w:trHeight w:val="266"/>
        </w:trPr>
        <w:tc>
          <w:tcPr>
            <w:tcW w:w="2500" w:type="dxa"/>
            <w:gridSpan w:val="2"/>
            <w:tcBorders>
              <w:left w:val="single" w:sz="8" w:space="0" w:color="auto"/>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Стаж работы до 5 лет</w:t>
            </w:r>
          </w:p>
        </w:tc>
        <w:tc>
          <w:tcPr>
            <w:tcW w:w="116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46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3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140" w:type="dxa"/>
            <w:tcBorders>
              <w:bottom w:val="single" w:sz="8" w:space="0" w:color="auto"/>
            </w:tcBorders>
            <w:vAlign w:val="bottom"/>
          </w:tcPr>
          <w:p w:rsidR="00905673" w:rsidRPr="00C670B4" w:rsidRDefault="00905673" w:rsidP="00CF7393">
            <w:pPr>
              <w:rPr>
                <w:rFonts w:ascii="Arial" w:hAnsi="Arial" w:cs="Arial"/>
                <w:sz w:val="20"/>
                <w:szCs w:val="20"/>
              </w:rPr>
            </w:pPr>
            <w:r w:rsidRPr="00C670B4">
              <w:rPr>
                <w:rFonts w:ascii="Arial" w:hAnsi="Arial" w:cs="Arial"/>
                <w:sz w:val="20"/>
                <w:szCs w:val="20"/>
              </w:rPr>
              <w:t>1</w:t>
            </w:r>
          </w:p>
        </w:tc>
        <w:tc>
          <w:tcPr>
            <w:tcW w:w="24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1700" w:type="dxa"/>
            <w:tcBorders>
              <w:bottom w:val="single" w:sz="8" w:space="0" w:color="auto"/>
            </w:tcBorders>
            <w:vAlign w:val="bottom"/>
          </w:tcPr>
          <w:p w:rsidR="00905673" w:rsidRPr="00C670B4" w:rsidRDefault="00905673" w:rsidP="00CF7393">
            <w:pPr>
              <w:rPr>
                <w:rFonts w:ascii="Arial" w:hAnsi="Arial" w:cs="Arial"/>
                <w:sz w:val="20"/>
                <w:szCs w:val="20"/>
              </w:rPr>
            </w:pPr>
            <w:r w:rsidRPr="00C670B4">
              <w:rPr>
                <w:rFonts w:ascii="Arial" w:hAnsi="Arial" w:cs="Arial"/>
                <w:sz w:val="20"/>
                <w:szCs w:val="20"/>
              </w:rPr>
              <w:t>100%</w:t>
            </w:r>
          </w:p>
        </w:tc>
        <w:tc>
          <w:tcPr>
            <w:tcW w:w="150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r>
      <w:tr w:rsidR="00905673" w:rsidRPr="00C670B4" w:rsidTr="00FD573D">
        <w:trPr>
          <w:trHeight w:val="266"/>
        </w:trPr>
        <w:tc>
          <w:tcPr>
            <w:tcW w:w="3660" w:type="dxa"/>
            <w:gridSpan w:val="3"/>
            <w:tcBorders>
              <w:left w:val="single" w:sz="8" w:space="0" w:color="auto"/>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Стаж работы от 5 до 10 лет</w:t>
            </w:r>
          </w:p>
        </w:tc>
        <w:tc>
          <w:tcPr>
            <w:tcW w:w="46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340" w:type="dxa"/>
            <w:tcBorders>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p>
        </w:tc>
        <w:tc>
          <w:tcPr>
            <w:tcW w:w="21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4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1700" w:type="dxa"/>
            <w:tcBorders>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p>
        </w:tc>
        <w:tc>
          <w:tcPr>
            <w:tcW w:w="150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r>
      <w:tr w:rsidR="00905673" w:rsidRPr="00C670B4" w:rsidTr="00FD573D">
        <w:trPr>
          <w:trHeight w:val="266"/>
        </w:trPr>
        <w:tc>
          <w:tcPr>
            <w:tcW w:w="3660" w:type="dxa"/>
            <w:gridSpan w:val="3"/>
            <w:tcBorders>
              <w:left w:val="single" w:sz="8" w:space="0" w:color="auto"/>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Стаж работы от 10 до 15 лет</w:t>
            </w:r>
          </w:p>
        </w:tc>
        <w:tc>
          <w:tcPr>
            <w:tcW w:w="46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340" w:type="dxa"/>
            <w:tcBorders>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p>
        </w:tc>
        <w:tc>
          <w:tcPr>
            <w:tcW w:w="21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4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1700" w:type="dxa"/>
            <w:tcBorders>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p>
        </w:tc>
        <w:tc>
          <w:tcPr>
            <w:tcW w:w="150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r>
      <w:tr w:rsidR="00905673" w:rsidRPr="00C670B4" w:rsidTr="00FD573D">
        <w:trPr>
          <w:trHeight w:val="266"/>
        </w:trPr>
        <w:tc>
          <w:tcPr>
            <w:tcW w:w="3660" w:type="dxa"/>
            <w:gridSpan w:val="3"/>
            <w:tcBorders>
              <w:left w:val="single" w:sz="8" w:space="0" w:color="auto"/>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Стаж работы от 15 до 20 лет</w:t>
            </w:r>
          </w:p>
        </w:tc>
        <w:tc>
          <w:tcPr>
            <w:tcW w:w="46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340" w:type="dxa"/>
            <w:tcBorders>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p>
        </w:tc>
        <w:tc>
          <w:tcPr>
            <w:tcW w:w="21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4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1700" w:type="dxa"/>
            <w:tcBorders>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p>
        </w:tc>
        <w:tc>
          <w:tcPr>
            <w:tcW w:w="150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r>
      <w:tr w:rsidR="00905673" w:rsidRPr="00C670B4" w:rsidTr="00FD573D">
        <w:trPr>
          <w:trHeight w:val="268"/>
        </w:trPr>
        <w:tc>
          <w:tcPr>
            <w:tcW w:w="3660" w:type="dxa"/>
            <w:gridSpan w:val="3"/>
            <w:tcBorders>
              <w:left w:val="single" w:sz="8" w:space="0" w:color="auto"/>
              <w:bottom w:val="single" w:sz="8" w:space="0" w:color="auto"/>
            </w:tcBorders>
            <w:vAlign w:val="bottom"/>
          </w:tcPr>
          <w:p w:rsidR="00905673" w:rsidRPr="00C670B4" w:rsidRDefault="00905673" w:rsidP="00CF7393">
            <w:pPr>
              <w:spacing w:line="263" w:lineRule="exact"/>
              <w:ind w:left="100"/>
              <w:rPr>
                <w:rFonts w:ascii="Arial" w:hAnsi="Arial" w:cs="Arial"/>
                <w:sz w:val="20"/>
                <w:szCs w:val="20"/>
              </w:rPr>
            </w:pPr>
            <w:r w:rsidRPr="00C670B4">
              <w:rPr>
                <w:rFonts w:ascii="Arial" w:eastAsia="Gabriola" w:hAnsi="Arial" w:cs="Arial"/>
                <w:sz w:val="20"/>
                <w:szCs w:val="20"/>
              </w:rPr>
              <w:t>Стаж работы от 20 до 30 лет</w:t>
            </w:r>
          </w:p>
        </w:tc>
        <w:tc>
          <w:tcPr>
            <w:tcW w:w="46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3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1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4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1700" w:type="dxa"/>
            <w:tcBorders>
              <w:bottom w:val="single" w:sz="8" w:space="0" w:color="auto"/>
            </w:tcBorders>
            <w:vAlign w:val="bottom"/>
          </w:tcPr>
          <w:p w:rsidR="00905673" w:rsidRPr="00C670B4" w:rsidRDefault="00905673" w:rsidP="00CF7393">
            <w:pPr>
              <w:spacing w:line="263" w:lineRule="exact"/>
              <w:ind w:left="100"/>
              <w:rPr>
                <w:rFonts w:ascii="Arial" w:hAnsi="Arial" w:cs="Arial"/>
                <w:sz w:val="20"/>
                <w:szCs w:val="20"/>
              </w:rPr>
            </w:pPr>
          </w:p>
        </w:tc>
        <w:tc>
          <w:tcPr>
            <w:tcW w:w="150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r>
      <w:tr w:rsidR="00905673" w:rsidRPr="00C670B4" w:rsidTr="00FD573D">
        <w:trPr>
          <w:trHeight w:val="266"/>
        </w:trPr>
        <w:tc>
          <w:tcPr>
            <w:tcW w:w="3660" w:type="dxa"/>
            <w:gridSpan w:val="3"/>
            <w:tcBorders>
              <w:left w:val="single" w:sz="8" w:space="0" w:color="auto"/>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r w:rsidRPr="00C670B4">
              <w:rPr>
                <w:rFonts w:ascii="Arial" w:eastAsia="Gabriola" w:hAnsi="Arial" w:cs="Arial"/>
                <w:sz w:val="20"/>
                <w:szCs w:val="20"/>
              </w:rPr>
              <w:t>Стаж работы свыше 30 лет</w:t>
            </w:r>
          </w:p>
        </w:tc>
        <w:tc>
          <w:tcPr>
            <w:tcW w:w="46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340" w:type="dxa"/>
            <w:tcBorders>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p>
        </w:tc>
        <w:tc>
          <w:tcPr>
            <w:tcW w:w="21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4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1700" w:type="dxa"/>
            <w:tcBorders>
              <w:bottom w:val="single" w:sz="8" w:space="0" w:color="auto"/>
            </w:tcBorders>
            <w:vAlign w:val="bottom"/>
          </w:tcPr>
          <w:p w:rsidR="00905673" w:rsidRPr="00C670B4" w:rsidRDefault="00905673" w:rsidP="00CF7393">
            <w:pPr>
              <w:spacing w:line="260" w:lineRule="exact"/>
              <w:ind w:left="100"/>
              <w:rPr>
                <w:rFonts w:ascii="Arial" w:hAnsi="Arial" w:cs="Arial"/>
                <w:sz w:val="20"/>
                <w:szCs w:val="20"/>
              </w:rPr>
            </w:pPr>
          </w:p>
        </w:tc>
        <w:tc>
          <w:tcPr>
            <w:tcW w:w="150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r>
      <w:tr w:rsidR="00905673" w:rsidRPr="00C670B4" w:rsidTr="00FD573D">
        <w:trPr>
          <w:trHeight w:val="261"/>
        </w:trPr>
        <w:tc>
          <w:tcPr>
            <w:tcW w:w="460" w:type="dxa"/>
            <w:vAlign w:val="bottom"/>
          </w:tcPr>
          <w:p w:rsidR="00905673" w:rsidRPr="00C670B4" w:rsidRDefault="00905673" w:rsidP="00CF7393">
            <w:pPr>
              <w:rPr>
                <w:rFonts w:ascii="Arial" w:hAnsi="Arial" w:cs="Arial"/>
                <w:sz w:val="20"/>
                <w:szCs w:val="20"/>
              </w:rPr>
            </w:pPr>
          </w:p>
        </w:tc>
        <w:tc>
          <w:tcPr>
            <w:tcW w:w="2040" w:type="dxa"/>
            <w:vAlign w:val="bottom"/>
          </w:tcPr>
          <w:p w:rsidR="00905673" w:rsidRPr="00C670B4" w:rsidRDefault="00905673" w:rsidP="00CF7393">
            <w:pPr>
              <w:rPr>
                <w:rFonts w:ascii="Arial" w:hAnsi="Arial" w:cs="Arial"/>
                <w:sz w:val="20"/>
                <w:szCs w:val="20"/>
              </w:rPr>
            </w:pPr>
          </w:p>
        </w:tc>
        <w:tc>
          <w:tcPr>
            <w:tcW w:w="6040" w:type="dxa"/>
            <w:gridSpan w:val="6"/>
            <w:vAlign w:val="bottom"/>
          </w:tcPr>
          <w:p w:rsidR="00905673" w:rsidRPr="00C670B4" w:rsidRDefault="00905673" w:rsidP="0071460F">
            <w:pPr>
              <w:spacing w:line="260" w:lineRule="exact"/>
              <w:jc w:val="both"/>
              <w:rPr>
                <w:rFonts w:ascii="Arial" w:hAnsi="Arial" w:cs="Arial"/>
                <w:sz w:val="20"/>
                <w:szCs w:val="20"/>
              </w:rPr>
            </w:pPr>
            <w:r w:rsidRPr="00C670B4">
              <w:rPr>
                <w:rFonts w:ascii="Arial" w:eastAsia="Gabriola" w:hAnsi="Arial" w:cs="Arial"/>
                <w:sz w:val="20"/>
                <w:szCs w:val="20"/>
              </w:rPr>
              <w:t>Показатели аттестации педагога</w:t>
            </w:r>
          </w:p>
        </w:tc>
        <w:tc>
          <w:tcPr>
            <w:tcW w:w="1500" w:type="dxa"/>
            <w:vAlign w:val="bottom"/>
          </w:tcPr>
          <w:p w:rsidR="00905673" w:rsidRPr="00C670B4" w:rsidRDefault="00905673" w:rsidP="00CF7393">
            <w:pPr>
              <w:rPr>
                <w:rFonts w:ascii="Arial" w:hAnsi="Arial" w:cs="Arial"/>
                <w:sz w:val="20"/>
                <w:szCs w:val="20"/>
              </w:rPr>
            </w:pPr>
          </w:p>
        </w:tc>
      </w:tr>
      <w:tr w:rsidR="00905673" w:rsidRPr="00C670B4" w:rsidTr="00FD573D">
        <w:trPr>
          <w:trHeight w:val="276"/>
        </w:trPr>
        <w:tc>
          <w:tcPr>
            <w:tcW w:w="460" w:type="dxa"/>
            <w:vAlign w:val="bottom"/>
          </w:tcPr>
          <w:p w:rsidR="00905673" w:rsidRPr="00C670B4" w:rsidRDefault="00905673" w:rsidP="00CF7393">
            <w:pPr>
              <w:rPr>
                <w:rFonts w:ascii="Arial" w:hAnsi="Arial" w:cs="Arial"/>
                <w:sz w:val="20"/>
                <w:szCs w:val="20"/>
              </w:rPr>
            </w:pPr>
          </w:p>
        </w:tc>
        <w:tc>
          <w:tcPr>
            <w:tcW w:w="2040" w:type="dxa"/>
            <w:vAlign w:val="bottom"/>
          </w:tcPr>
          <w:p w:rsidR="00905673" w:rsidRPr="00C670B4" w:rsidRDefault="00905673" w:rsidP="00CF7393">
            <w:pPr>
              <w:rPr>
                <w:rFonts w:ascii="Arial" w:hAnsi="Arial" w:cs="Arial"/>
                <w:sz w:val="20"/>
                <w:szCs w:val="20"/>
              </w:rPr>
            </w:pPr>
          </w:p>
        </w:tc>
        <w:tc>
          <w:tcPr>
            <w:tcW w:w="6040" w:type="dxa"/>
            <w:gridSpan w:val="6"/>
            <w:vAlign w:val="bottom"/>
          </w:tcPr>
          <w:p w:rsidR="00905673" w:rsidRPr="00C670B4" w:rsidRDefault="00905673" w:rsidP="00CF7393">
            <w:pPr>
              <w:spacing w:line="276" w:lineRule="exact"/>
              <w:rPr>
                <w:rFonts w:ascii="Arial" w:hAnsi="Arial" w:cs="Arial"/>
                <w:sz w:val="20"/>
                <w:szCs w:val="20"/>
              </w:rPr>
            </w:pPr>
          </w:p>
        </w:tc>
        <w:tc>
          <w:tcPr>
            <w:tcW w:w="1500" w:type="dxa"/>
            <w:vAlign w:val="bottom"/>
          </w:tcPr>
          <w:p w:rsidR="00905673" w:rsidRPr="00C670B4" w:rsidRDefault="00905673" w:rsidP="00CF7393">
            <w:pPr>
              <w:rPr>
                <w:rFonts w:ascii="Arial" w:hAnsi="Arial" w:cs="Arial"/>
                <w:sz w:val="20"/>
                <w:szCs w:val="20"/>
              </w:rPr>
            </w:pPr>
          </w:p>
        </w:tc>
      </w:tr>
      <w:tr w:rsidR="00905673" w:rsidRPr="00C670B4" w:rsidTr="00FD573D">
        <w:trPr>
          <w:trHeight w:val="286"/>
        </w:trPr>
        <w:tc>
          <w:tcPr>
            <w:tcW w:w="460" w:type="dxa"/>
            <w:vAlign w:val="bottom"/>
          </w:tcPr>
          <w:p w:rsidR="00905673" w:rsidRPr="00C670B4" w:rsidRDefault="00905673" w:rsidP="00CF7393">
            <w:pPr>
              <w:rPr>
                <w:rFonts w:ascii="Arial" w:hAnsi="Arial" w:cs="Arial"/>
                <w:sz w:val="20"/>
                <w:szCs w:val="20"/>
              </w:rPr>
            </w:pPr>
          </w:p>
        </w:tc>
        <w:tc>
          <w:tcPr>
            <w:tcW w:w="20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1620" w:type="dxa"/>
            <w:gridSpan w:val="2"/>
            <w:tcBorders>
              <w:bottom w:val="single" w:sz="8" w:space="0" w:color="auto"/>
            </w:tcBorders>
            <w:vAlign w:val="bottom"/>
          </w:tcPr>
          <w:p w:rsidR="00905673" w:rsidRPr="00C670B4" w:rsidRDefault="00905673" w:rsidP="00CF7393">
            <w:pPr>
              <w:rPr>
                <w:rFonts w:ascii="Arial" w:hAnsi="Arial" w:cs="Arial"/>
                <w:sz w:val="20"/>
                <w:szCs w:val="20"/>
              </w:rPr>
            </w:pPr>
          </w:p>
        </w:tc>
        <w:tc>
          <w:tcPr>
            <w:tcW w:w="3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214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1940" w:type="dxa"/>
            <w:gridSpan w:val="2"/>
            <w:tcBorders>
              <w:bottom w:val="single" w:sz="8" w:space="0" w:color="auto"/>
            </w:tcBorders>
            <w:vAlign w:val="bottom"/>
          </w:tcPr>
          <w:p w:rsidR="00905673" w:rsidRPr="00C670B4" w:rsidRDefault="00905673" w:rsidP="00CF7393">
            <w:pPr>
              <w:rPr>
                <w:rFonts w:ascii="Arial" w:hAnsi="Arial" w:cs="Arial"/>
                <w:sz w:val="20"/>
                <w:szCs w:val="20"/>
              </w:rPr>
            </w:pPr>
          </w:p>
        </w:tc>
        <w:tc>
          <w:tcPr>
            <w:tcW w:w="1500" w:type="dxa"/>
            <w:tcBorders>
              <w:bottom w:val="single" w:sz="8" w:space="0" w:color="auto"/>
            </w:tcBorders>
            <w:vAlign w:val="bottom"/>
          </w:tcPr>
          <w:p w:rsidR="00905673" w:rsidRPr="00C670B4" w:rsidRDefault="00905673" w:rsidP="00CF7393">
            <w:pPr>
              <w:rPr>
                <w:rFonts w:ascii="Arial" w:hAnsi="Arial" w:cs="Arial"/>
                <w:sz w:val="20"/>
                <w:szCs w:val="20"/>
              </w:rPr>
            </w:pPr>
          </w:p>
        </w:tc>
      </w:tr>
      <w:tr w:rsidR="00905673" w:rsidRPr="00C670B4" w:rsidTr="00FD573D">
        <w:trPr>
          <w:trHeight w:val="256"/>
        </w:trPr>
        <w:tc>
          <w:tcPr>
            <w:tcW w:w="460" w:type="dxa"/>
            <w:tcBorders>
              <w:right w:val="single" w:sz="8" w:space="0" w:color="auto"/>
            </w:tcBorders>
            <w:vAlign w:val="bottom"/>
          </w:tcPr>
          <w:p w:rsidR="00905673" w:rsidRPr="00C670B4" w:rsidRDefault="00905673" w:rsidP="00CF7393">
            <w:pPr>
              <w:rPr>
                <w:rFonts w:ascii="Arial" w:hAnsi="Arial" w:cs="Arial"/>
                <w:sz w:val="20"/>
                <w:szCs w:val="20"/>
              </w:rPr>
            </w:pPr>
          </w:p>
        </w:tc>
        <w:tc>
          <w:tcPr>
            <w:tcW w:w="2040" w:type="dxa"/>
            <w:tcBorders>
              <w:right w:val="single" w:sz="8" w:space="0" w:color="auto"/>
            </w:tcBorders>
            <w:vAlign w:val="bottom"/>
          </w:tcPr>
          <w:p w:rsidR="00905673" w:rsidRPr="00C670B4" w:rsidRDefault="00905673" w:rsidP="00CF7393">
            <w:pPr>
              <w:spacing w:line="256" w:lineRule="exact"/>
              <w:ind w:left="100"/>
              <w:rPr>
                <w:rFonts w:ascii="Arial" w:hAnsi="Arial" w:cs="Arial"/>
                <w:sz w:val="20"/>
                <w:szCs w:val="20"/>
              </w:rPr>
            </w:pPr>
            <w:r w:rsidRPr="00C670B4">
              <w:rPr>
                <w:rFonts w:ascii="Arial" w:eastAsia="Gabriola" w:hAnsi="Arial" w:cs="Arial"/>
                <w:sz w:val="20"/>
                <w:szCs w:val="20"/>
              </w:rPr>
              <w:t>Учебный год</w:t>
            </w:r>
          </w:p>
        </w:tc>
        <w:tc>
          <w:tcPr>
            <w:tcW w:w="1620" w:type="dxa"/>
            <w:gridSpan w:val="2"/>
            <w:vAlign w:val="bottom"/>
          </w:tcPr>
          <w:p w:rsidR="00905673" w:rsidRPr="00C670B4" w:rsidRDefault="00905673" w:rsidP="00CF7393">
            <w:pPr>
              <w:spacing w:line="256" w:lineRule="exact"/>
              <w:ind w:left="80"/>
              <w:rPr>
                <w:rFonts w:ascii="Arial" w:hAnsi="Arial" w:cs="Arial"/>
                <w:sz w:val="20"/>
                <w:szCs w:val="20"/>
              </w:rPr>
            </w:pPr>
            <w:r w:rsidRPr="00C670B4">
              <w:rPr>
                <w:rFonts w:ascii="Arial" w:eastAsia="Gabriola" w:hAnsi="Arial" w:cs="Arial"/>
                <w:sz w:val="20"/>
                <w:szCs w:val="20"/>
              </w:rPr>
              <w:t>Высшая кв.</w:t>
            </w:r>
          </w:p>
        </w:tc>
        <w:tc>
          <w:tcPr>
            <w:tcW w:w="340" w:type="dxa"/>
            <w:tcBorders>
              <w:right w:val="single" w:sz="8" w:space="0" w:color="auto"/>
            </w:tcBorders>
            <w:vAlign w:val="bottom"/>
          </w:tcPr>
          <w:p w:rsidR="00905673" w:rsidRPr="00C670B4" w:rsidRDefault="00905673" w:rsidP="00CF7393">
            <w:pPr>
              <w:rPr>
                <w:rFonts w:ascii="Arial" w:hAnsi="Arial" w:cs="Arial"/>
                <w:sz w:val="20"/>
                <w:szCs w:val="20"/>
              </w:rPr>
            </w:pPr>
          </w:p>
        </w:tc>
        <w:tc>
          <w:tcPr>
            <w:tcW w:w="2140" w:type="dxa"/>
            <w:tcBorders>
              <w:right w:val="single" w:sz="8" w:space="0" w:color="auto"/>
            </w:tcBorders>
            <w:vAlign w:val="bottom"/>
          </w:tcPr>
          <w:p w:rsidR="00905673" w:rsidRPr="00C670B4" w:rsidRDefault="00905673" w:rsidP="00CF7393">
            <w:pPr>
              <w:spacing w:line="256" w:lineRule="exact"/>
              <w:ind w:left="100"/>
              <w:rPr>
                <w:rFonts w:ascii="Arial" w:hAnsi="Arial" w:cs="Arial"/>
                <w:sz w:val="20"/>
                <w:szCs w:val="20"/>
              </w:rPr>
            </w:pPr>
            <w:r w:rsidRPr="00C670B4">
              <w:rPr>
                <w:rFonts w:ascii="Arial" w:eastAsia="Gabriola" w:hAnsi="Arial" w:cs="Arial"/>
                <w:sz w:val="20"/>
                <w:szCs w:val="20"/>
              </w:rPr>
              <w:t>Первая кв.</w:t>
            </w:r>
          </w:p>
        </w:tc>
        <w:tc>
          <w:tcPr>
            <w:tcW w:w="1940" w:type="dxa"/>
            <w:gridSpan w:val="2"/>
            <w:tcBorders>
              <w:right w:val="single" w:sz="8" w:space="0" w:color="auto"/>
            </w:tcBorders>
            <w:vAlign w:val="bottom"/>
          </w:tcPr>
          <w:p w:rsidR="00905673" w:rsidRPr="00C670B4" w:rsidRDefault="00905673" w:rsidP="00CF7393">
            <w:pPr>
              <w:spacing w:line="256" w:lineRule="exact"/>
              <w:ind w:left="80"/>
              <w:rPr>
                <w:rFonts w:ascii="Arial" w:hAnsi="Arial" w:cs="Arial"/>
                <w:sz w:val="20"/>
                <w:szCs w:val="20"/>
              </w:rPr>
            </w:pPr>
            <w:r w:rsidRPr="00C670B4">
              <w:rPr>
                <w:rFonts w:ascii="Arial" w:eastAsia="Gabriola" w:hAnsi="Arial" w:cs="Arial"/>
                <w:sz w:val="20"/>
                <w:szCs w:val="20"/>
              </w:rPr>
              <w:t>Соответствие</w:t>
            </w:r>
          </w:p>
        </w:tc>
        <w:tc>
          <w:tcPr>
            <w:tcW w:w="1500" w:type="dxa"/>
            <w:tcBorders>
              <w:right w:val="single" w:sz="8" w:space="0" w:color="auto"/>
            </w:tcBorders>
            <w:vAlign w:val="bottom"/>
          </w:tcPr>
          <w:p w:rsidR="00905673" w:rsidRPr="00C670B4" w:rsidRDefault="00905673" w:rsidP="00CF7393">
            <w:pPr>
              <w:spacing w:line="256" w:lineRule="exact"/>
              <w:ind w:left="100"/>
              <w:rPr>
                <w:rFonts w:ascii="Arial" w:hAnsi="Arial" w:cs="Arial"/>
                <w:sz w:val="20"/>
                <w:szCs w:val="20"/>
              </w:rPr>
            </w:pPr>
            <w:r w:rsidRPr="00C670B4">
              <w:rPr>
                <w:rFonts w:ascii="Arial" w:eastAsia="Gabriola" w:hAnsi="Arial" w:cs="Arial"/>
                <w:sz w:val="20"/>
                <w:szCs w:val="20"/>
              </w:rPr>
              <w:t>Без</w:t>
            </w:r>
          </w:p>
        </w:tc>
      </w:tr>
      <w:tr w:rsidR="00905673" w:rsidRPr="00C670B4" w:rsidTr="00FD573D">
        <w:trPr>
          <w:trHeight w:val="276"/>
        </w:trPr>
        <w:tc>
          <w:tcPr>
            <w:tcW w:w="460" w:type="dxa"/>
            <w:tcBorders>
              <w:right w:val="single" w:sz="8" w:space="0" w:color="auto"/>
            </w:tcBorders>
            <w:vAlign w:val="bottom"/>
          </w:tcPr>
          <w:p w:rsidR="00905673" w:rsidRPr="00C670B4" w:rsidRDefault="00905673" w:rsidP="00CF7393">
            <w:pPr>
              <w:rPr>
                <w:rFonts w:ascii="Arial" w:hAnsi="Arial" w:cs="Arial"/>
                <w:sz w:val="20"/>
                <w:szCs w:val="20"/>
              </w:rPr>
            </w:pPr>
          </w:p>
        </w:tc>
        <w:tc>
          <w:tcPr>
            <w:tcW w:w="2040" w:type="dxa"/>
            <w:tcBorders>
              <w:right w:val="single" w:sz="8" w:space="0" w:color="auto"/>
            </w:tcBorders>
            <w:vAlign w:val="bottom"/>
          </w:tcPr>
          <w:p w:rsidR="00905673" w:rsidRPr="00C670B4" w:rsidRDefault="00905673" w:rsidP="00CF7393">
            <w:pPr>
              <w:rPr>
                <w:rFonts w:ascii="Arial" w:hAnsi="Arial" w:cs="Arial"/>
                <w:sz w:val="20"/>
                <w:szCs w:val="20"/>
              </w:rPr>
            </w:pPr>
          </w:p>
        </w:tc>
        <w:tc>
          <w:tcPr>
            <w:tcW w:w="1160" w:type="dxa"/>
            <w:vAlign w:val="bottom"/>
          </w:tcPr>
          <w:p w:rsidR="00905673" w:rsidRPr="00C670B4" w:rsidRDefault="00905673" w:rsidP="00CF7393">
            <w:pPr>
              <w:rPr>
                <w:rFonts w:ascii="Arial" w:hAnsi="Arial" w:cs="Arial"/>
                <w:sz w:val="20"/>
                <w:szCs w:val="20"/>
              </w:rPr>
            </w:pPr>
          </w:p>
        </w:tc>
        <w:tc>
          <w:tcPr>
            <w:tcW w:w="460" w:type="dxa"/>
            <w:vAlign w:val="bottom"/>
          </w:tcPr>
          <w:p w:rsidR="00905673" w:rsidRPr="00C670B4" w:rsidRDefault="00905673" w:rsidP="00CF7393">
            <w:pPr>
              <w:rPr>
                <w:rFonts w:ascii="Arial" w:hAnsi="Arial" w:cs="Arial"/>
                <w:sz w:val="20"/>
                <w:szCs w:val="20"/>
              </w:rPr>
            </w:pPr>
          </w:p>
        </w:tc>
        <w:tc>
          <w:tcPr>
            <w:tcW w:w="340" w:type="dxa"/>
            <w:tcBorders>
              <w:right w:val="single" w:sz="8" w:space="0" w:color="auto"/>
            </w:tcBorders>
            <w:vAlign w:val="bottom"/>
          </w:tcPr>
          <w:p w:rsidR="00905673" w:rsidRPr="00C670B4" w:rsidRDefault="00905673" w:rsidP="00CF7393">
            <w:pPr>
              <w:rPr>
                <w:rFonts w:ascii="Arial" w:hAnsi="Arial" w:cs="Arial"/>
                <w:sz w:val="20"/>
                <w:szCs w:val="20"/>
              </w:rPr>
            </w:pPr>
          </w:p>
        </w:tc>
        <w:tc>
          <w:tcPr>
            <w:tcW w:w="2140" w:type="dxa"/>
            <w:tcBorders>
              <w:right w:val="single" w:sz="8" w:space="0" w:color="auto"/>
            </w:tcBorders>
            <w:vAlign w:val="bottom"/>
          </w:tcPr>
          <w:p w:rsidR="00905673" w:rsidRPr="00C670B4" w:rsidRDefault="00905673" w:rsidP="00CF7393">
            <w:pPr>
              <w:spacing w:line="276" w:lineRule="exact"/>
              <w:ind w:left="100"/>
              <w:rPr>
                <w:rFonts w:ascii="Arial" w:hAnsi="Arial" w:cs="Arial"/>
                <w:sz w:val="20"/>
                <w:szCs w:val="20"/>
              </w:rPr>
            </w:pPr>
            <w:r w:rsidRPr="00C670B4">
              <w:rPr>
                <w:rFonts w:ascii="Arial" w:eastAsia="Gabriola" w:hAnsi="Arial" w:cs="Arial"/>
                <w:sz w:val="20"/>
                <w:szCs w:val="20"/>
              </w:rPr>
              <w:t>категория</w:t>
            </w:r>
          </w:p>
        </w:tc>
        <w:tc>
          <w:tcPr>
            <w:tcW w:w="1940" w:type="dxa"/>
            <w:gridSpan w:val="2"/>
            <w:tcBorders>
              <w:right w:val="single" w:sz="8" w:space="0" w:color="auto"/>
            </w:tcBorders>
            <w:vAlign w:val="bottom"/>
          </w:tcPr>
          <w:p w:rsidR="00905673" w:rsidRPr="00C670B4" w:rsidRDefault="00905673" w:rsidP="00CF7393">
            <w:pPr>
              <w:spacing w:line="276" w:lineRule="exact"/>
              <w:ind w:left="80"/>
              <w:rPr>
                <w:rFonts w:ascii="Arial" w:hAnsi="Arial" w:cs="Arial"/>
                <w:sz w:val="20"/>
                <w:szCs w:val="20"/>
              </w:rPr>
            </w:pPr>
            <w:r w:rsidRPr="00C670B4">
              <w:rPr>
                <w:rFonts w:ascii="Arial" w:eastAsia="Gabriola" w:hAnsi="Arial" w:cs="Arial"/>
                <w:sz w:val="20"/>
                <w:szCs w:val="20"/>
              </w:rPr>
              <w:t>занимаемой</w:t>
            </w:r>
          </w:p>
        </w:tc>
        <w:tc>
          <w:tcPr>
            <w:tcW w:w="1500" w:type="dxa"/>
            <w:tcBorders>
              <w:right w:val="single" w:sz="8" w:space="0" w:color="auto"/>
            </w:tcBorders>
            <w:vAlign w:val="bottom"/>
          </w:tcPr>
          <w:p w:rsidR="00905673" w:rsidRPr="00C670B4" w:rsidRDefault="00905673" w:rsidP="00CF7393">
            <w:pPr>
              <w:spacing w:line="276" w:lineRule="exact"/>
              <w:ind w:left="100"/>
              <w:rPr>
                <w:rFonts w:ascii="Arial" w:hAnsi="Arial" w:cs="Arial"/>
                <w:sz w:val="20"/>
                <w:szCs w:val="20"/>
              </w:rPr>
            </w:pPr>
            <w:r w:rsidRPr="00C670B4">
              <w:rPr>
                <w:rFonts w:ascii="Arial" w:eastAsia="Gabriola" w:hAnsi="Arial" w:cs="Arial"/>
                <w:sz w:val="20"/>
                <w:szCs w:val="20"/>
              </w:rPr>
              <w:t>категории</w:t>
            </w:r>
          </w:p>
        </w:tc>
      </w:tr>
      <w:tr w:rsidR="00905673" w:rsidRPr="00C670B4" w:rsidTr="00FD573D">
        <w:trPr>
          <w:trHeight w:val="281"/>
        </w:trPr>
        <w:tc>
          <w:tcPr>
            <w:tcW w:w="460" w:type="dxa"/>
            <w:tcBorders>
              <w:right w:val="single" w:sz="8" w:space="0" w:color="auto"/>
            </w:tcBorders>
            <w:vAlign w:val="bottom"/>
          </w:tcPr>
          <w:p w:rsidR="00905673" w:rsidRPr="00C670B4" w:rsidRDefault="00905673" w:rsidP="00CF7393">
            <w:pPr>
              <w:rPr>
                <w:rFonts w:ascii="Arial" w:hAnsi="Arial" w:cs="Arial"/>
                <w:sz w:val="20"/>
                <w:szCs w:val="20"/>
              </w:rPr>
            </w:pPr>
          </w:p>
        </w:tc>
        <w:tc>
          <w:tcPr>
            <w:tcW w:w="204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116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460" w:type="dxa"/>
            <w:tcBorders>
              <w:bottom w:val="single" w:sz="8" w:space="0" w:color="auto"/>
            </w:tcBorders>
            <w:vAlign w:val="bottom"/>
          </w:tcPr>
          <w:p w:rsidR="00905673" w:rsidRPr="00C670B4" w:rsidRDefault="00905673" w:rsidP="00CF7393">
            <w:pPr>
              <w:rPr>
                <w:rFonts w:ascii="Arial" w:hAnsi="Arial" w:cs="Arial"/>
                <w:sz w:val="20"/>
                <w:szCs w:val="20"/>
              </w:rPr>
            </w:pPr>
          </w:p>
        </w:tc>
        <w:tc>
          <w:tcPr>
            <w:tcW w:w="34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214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c>
          <w:tcPr>
            <w:tcW w:w="1940" w:type="dxa"/>
            <w:gridSpan w:val="2"/>
            <w:tcBorders>
              <w:bottom w:val="single" w:sz="8" w:space="0" w:color="auto"/>
              <w:right w:val="single" w:sz="8" w:space="0" w:color="auto"/>
            </w:tcBorders>
            <w:vAlign w:val="bottom"/>
          </w:tcPr>
          <w:p w:rsidR="00905673" w:rsidRPr="00C670B4" w:rsidRDefault="00905673" w:rsidP="00CF7393">
            <w:pPr>
              <w:spacing w:line="276" w:lineRule="exact"/>
              <w:ind w:left="80"/>
              <w:rPr>
                <w:rFonts w:ascii="Arial" w:hAnsi="Arial" w:cs="Arial"/>
                <w:sz w:val="20"/>
                <w:szCs w:val="20"/>
              </w:rPr>
            </w:pPr>
            <w:r w:rsidRPr="00C670B4">
              <w:rPr>
                <w:rFonts w:ascii="Arial" w:eastAsia="Gabriola" w:hAnsi="Arial" w:cs="Arial"/>
                <w:sz w:val="20"/>
                <w:szCs w:val="20"/>
              </w:rPr>
              <w:t>должности</w:t>
            </w:r>
          </w:p>
        </w:tc>
        <w:tc>
          <w:tcPr>
            <w:tcW w:w="1500" w:type="dxa"/>
            <w:tcBorders>
              <w:bottom w:val="single" w:sz="8" w:space="0" w:color="auto"/>
              <w:right w:val="single" w:sz="8" w:space="0" w:color="auto"/>
            </w:tcBorders>
            <w:vAlign w:val="bottom"/>
          </w:tcPr>
          <w:p w:rsidR="00905673" w:rsidRPr="00C670B4" w:rsidRDefault="00905673" w:rsidP="00CF7393">
            <w:pPr>
              <w:rPr>
                <w:rFonts w:ascii="Arial" w:hAnsi="Arial" w:cs="Arial"/>
                <w:sz w:val="20"/>
                <w:szCs w:val="20"/>
              </w:rPr>
            </w:pPr>
          </w:p>
        </w:tc>
      </w:tr>
      <w:tr w:rsidR="00FD573D" w:rsidRPr="00C670B4" w:rsidTr="00FD573D">
        <w:trPr>
          <w:trHeight w:val="266"/>
        </w:trPr>
        <w:tc>
          <w:tcPr>
            <w:tcW w:w="460" w:type="dxa"/>
            <w:tcBorders>
              <w:right w:val="single" w:sz="8" w:space="0" w:color="auto"/>
            </w:tcBorders>
            <w:vAlign w:val="bottom"/>
          </w:tcPr>
          <w:p w:rsidR="00FD573D" w:rsidRPr="00C670B4" w:rsidRDefault="00FD573D" w:rsidP="00CF7393">
            <w:pPr>
              <w:rPr>
                <w:rFonts w:ascii="Arial" w:hAnsi="Arial" w:cs="Arial"/>
                <w:sz w:val="20"/>
                <w:szCs w:val="20"/>
              </w:rPr>
            </w:pPr>
          </w:p>
        </w:tc>
        <w:tc>
          <w:tcPr>
            <w:tcW w:w="2040" w:type="dxa"/>
            <w:tcBorders>
              <w:bottom w:val="single" w:sz="8" w:space="0" w:color="auto"/>
              <w:right w:val="single" w:sz="8" w:space="0" w:color="auto"/>
            </w:tcBorders>
            <w:vAlign w:val="bottom"/>
          </w:tcPr>
          <w:p w:rsidR="00FD573D" w:rsidRPr="00C670B4" w:rsidRDefault="00FD573D" w:rsidP="006C55FC">
            <w:pPr>
              <w:spacing w:line="260" w:lineRule="exact"/>
              <w:ind w:left="100"/>
              <w:rPr>
                <w:rFonts w:ascii="Arial" w:hAnsi="Arial" w:cs="Arial"/>
                <w:sz w:val="20"/>
                <w:szCs w:val="20"/>
              </w:rPr>
            </w:pPr>
            <w:r>
              <w:rPr>
                <w:rFonts w:ascii="Arial" w:eastAsia="Gabriola" w:hAnsi="Arial" w:cs="Arial"/>
                <w:sz w:val="20"/>
                <w:szCs w:val="20"/>
              </w:rPr>
              <w:t>2019-2020</w:t>
            </w:r>
          </w:p>
        </w:tc>
        <w:tc>
          <w:tcPr>
            <w:tcW w:w="1160" w:type="dxa"/>
            <w:tcBorders>
              <w:bottom w:val="single" w:sz="8" w:space="0" w:color="auto"/>
            </w:tcBorders>
            <w:vAlign w:val="bottom"/>
          </w:tcPr>
          <w:p w:rsidR="00FD573D" w:rsidRPr="00C670B4" w:rsidRDefault="00FD573D" w:rsidP="00CF7393">
            <w:pPr>
              <w:spacing w:line="260" w:lineRule="exact"/>
              <w:ind w:left="80"/>
              <w:rPr>
                <w:rFonts w:ascii="Arial" w:hAnsi="Arial" w:cs="Arial"/>
                <w:sz w:val="20"/>
                <w:szCs w:val="20"/>
              </w:rPr>
            </w:pPr>
          </w:p>
        </w:tc>
        <w:tc>
          <w:tcPr>
            <w:tcW w:w="460" w:type="dxa"/>
            <w:tcBorders>
              <w:bottom w:val="single" w:sz="8" w:space="0" w:color="auto"/>
            </w:tcBorders>
            <w:vAlign w:val="bottom"/>
          </w:tcPr>
          <w:p w:rsidR="00FD573D" w:rsidRPr="00C670B4" w:rsidRDefault="00FD573D" w:rsidP="00CF7393">
            <w:pPr>
              <w:rPr>
                <w:rFonts w:ascii="Arial" w:hAnsi="Arial" w:cs="Arial"/>
                <w:sz w:val="20"/>
                <w:szCs w:val="20"/>
              </w:rPr>
            </w:pPr>
          </w:p>
        </w:tc>
        <w:tc>
          <w:tcPr>
            <w:tcW w:w="340" w:type="dxa"/>
            <w:tcBorders>
              <w:bottom w:val="single" w:sz="8" w:space="0" w:color="auto"/>
              <w:right w:val="single" w:sz="8" w:space="0" w:color="auto"/>
            </w:tcBorders>
            <w:vAlign w:val="bottom"/>
          </w:tcPr>
          <w:p w:rsidR="00FD573D" w:rsidRPr="00C670B4" w:rsidRDefault="00FD573D" w:rsidP="00CF7393">
            <w:pPr>
              <w:rPr>
                <w:rFonts w:ascii="Arial" w:hAnsi="Arial" w:cs="Arial"/>
                <w:sz w:val="20"/>
                <w:szCs w:val="20"/>
              </w:rPr>
            </w:pPr>
          </w:p>
        </w:tc>
        <w:tc>
          <w:tcPr>
            <w:tcW w:w="2140" w:type="dxa"/>
            <w:tcBorders>
              <w:bottom w:val="single" w:sz="8" w:space="0" w:color="auto"/>
              <w:right w:val="single" w:sz="8" w:space="0" w:color="auto"/>
            </w:tcBorders>
            <w:vAlign w:val="bottom"/>
          </w:tcPr>
          <w:p w:rsidR="00FD573D" w:rsidRPr="00C670B4" w:rsidRDefault="00FD573D" w:rsidP="00CF7393">
            <w:pPr>
              <w:spacing w:line="260" w:lineRule="exact"/>
              <w:ind w:left="100"/>
              <w:rPr>
                <w:rFonts w:ascii="Arial" w:hAnsi="Arial" w:cs="Arial"/>
                <w:sz w:val="20"/>
                <w:szCs w:val="20"/>
              </w:rPr>
            </w:pPr>
          </w:p>
        </w:tc>
        <w:tc>
          <w:tcPr>
            <w:tcW w:w="240" w:type="dxa"/>
            <w:tcBorders>
              <w:bottom w:val="single" w:sz="8" w:space="0" w:color="auto"/>
            </w:tcBorders>
            <w:vAlign w:val="bottom"/>
          </w:tcPr>
          <w:p w:rsidR="00FD573D" w:rsidRPr="00C670B4" w:rsidRDefault="00FD573D" w:rsidP="00CF7393">
            <w:pPr>
              <w:spacing w:line="260" w:lineRule="exact"/>
              <w:ind w:left="80"/>
              <w:rPr>
                <w:rFonts w:ascii="Arial" w:hAnsi="Arial" w:cs="Arial"/>
                <w:sz w:val="20"/>
                <w:szCs w:val="20"/>
              </w:rPr>
            </w:pPr>
            <w:r>
              <w:rPr>
                <w:rFonts w:ascii="Arial" w:hAnsi="Arial" w:cs="Arial"/>
                <w:sz w:val="20"/>
                <w:szCs w:val="20"/>
              </w:rPr>
              <w:t>1</w:t>
            </w:r>
          </w:p>
        </w:tc>
        <w:tc>
          <w:tcPr>
            <w:tcW w:w="1700" w:type="dxa"/>
            <w:tcBorders>
              <w:bottom w:val="single" w:sz="8" w:space="0" w:color="auto"/>
              <w:right w:val="single" w:sz="8" w:space="0" w:color="auto"/>
            </w:tcBorders>
            <w:vAlign w:val="bottom"/>
          </w:tcPr>
          <w:p w:rsidR="00FD573D" w:rsidRPr="00C670B4" w:rsidRDefault="00FD573D" w:rsidP="00CF7393">
            <w:pPr>
              <w:rPr>
                <w:rFonts w:ascii="Arial" w:hAnsi="Arial" w:cs="Arial"/>
                <w:sz w:val="20"/>
                <w:szCs w:val="20"/>
              </w:rPr>
            </w:pPr>
          </w:p>
        </w:tc>
        <w:tc>
          <w:tcPr>
            <w:tcW w:w="1500" w:type="dxa"/>
            <w:tcBorders>
              <w:bottom w:val="single" w:sz="8" w:space="0" w:color="auto"/>
              <w:right w:val="single" w:sz="8" w:space="0" w:color="auto"/>
            </w:tcBorders>
            <w:vAlign w:val="bottom"/>
          </w:tcPr>
          <w:p w:rsidR="00FD573D" w:rsidRPr="00C670B4" w:rsidRDefault="00FD573D" w:rsidP="00CF7393">
            <w:pPr>
              <w:spacing w:line="260" w:lineRule="exact"/>
              <w:ind w:left="100"/>
              <w:rPr>
                <w:rFonts w:ascii="Arial" w:hAnsi="Arial" w:cs="Arial"/>
                <w:sz w:val="20"/>
                <w:szCs w:val="20"/>
              </w:rPr>
            </w:pPr>
          </w:p>
        </w:tc>
      </w:tr>
      <w:tr w:rsidR="00FD573D" w:rsidRPr="00C670B4" w:rsidTr="00FD573D">
        <w:trPr>
          <w:trHeight w:val="266"/>
        </w:trPr>
        <w:tc>
          <w:tcPr>
            <w:tcW w:w="460" w:type="dxa"/>
            <w:tcBorders>
              <w:right w:val="single" w:sz="8" w:space="0" w:color="auto"/>
            </w:tcBorders>
            <w:vAlign w:val="bottom"/>
          </w:tcPr>
          <w:p w:rsidR="00FD573D" w:rsidRPr="00C670B4" w:rsidRDefault="00FD573D" w:rsidP="00CF7393">
            <w:pPr>
              <w:rPr>
                <w:rFonts w:ascii="Arial" w:hAnsi="Arial" w:cs="Arial"/>
                <w:sz w:val="20"/>
                <w:szCs w:val="20"/>
              </w:rPr>
            </w:pPr>
          </w:p>
        </w:tc>
        <w:tc>
          <w:tcPr>
            <w:tcW w:w="2040" w:type="dxa"/>
            <w:tcBorders>
              <w:bottom w:val="single" w:sz="8" w:space="0" w:color="auto"/>
              <w:right w:val="single" w:sz="8" w:space="0" w:color="auto"/>
            </w:tcBorders>
            <w:vAlign w:val="bottom"/>
          </w:tcPr>
          <w:p w:rsidR="00FD573D" w:rsidRPr="00C670B4" w:rsidRDefault="00FD573D" w:rsidP="006C55FC">
            <w:pPr>
              <w:spacing w:line="260" w:lineRule="exact"/>
              <w:ind w:left="100"/>
              <w:rPr>
                <w:rFonts w:ascii="Arial" w:hAnsi="Arial" w:cs="Arial"/>
                <w:sz w:val="20"/>
                <w:szCs w:val="20"/>
              </w:rPr>
            </w:pPr>
            <w:r>
              <w:rPr>
                <w:rFonts w:ascii="Arial" w:eastAsia="Gabriola" w:hAnsi="Arial" w:cs="Arial"/>
                <w:sz w:val="20"/>
                <w:szCs w:val="20"/>
              </w:rPr>
              <w:t>2020</w:t>
            </w:r>
            <w:r w:rsidRPr="00C670B4">
              <w:rPr>
                <w:rFonts w:ascii="Arial" w:eastAsia="Gabriola" w:hAnsi="Arial" w:cs="Arial"/>
                <w:sz w:val="20"/>
                <w:szCs w:val="20"/>
              </w:rPr>
              <w:t>-20</w:t>
            </w:r>
            <w:r>
              <w:rPr>
                <w:rFonts w:ascii="Arial" w:eastAsia="Gabriola" w:hAnsi="Arial" w:cs="Arial"/>
                <w:sz w:val="20"/>
                <w:szCs w:val="20"/>
              </w:rPr>
              <w:t>21</w:t>
            </w:r>
          </w:p>
        </w:tc>
        <w:tc>
          <w:tcPr>
            <w:tcW w:w="1160" w:type="dxa"/>
            <w:tcBorders>
              <w:bottom w:val="single" w:sz="8" w:space="0" w:color="auto"/>
            </w:tcBorders>
            <w:vAlign w:val="bottom"/>
          </w:tcPr>
          <w:p w:rsidR="00FD573D" w:rsidRPr="00C670B4" w:rsidRDefault="00FD573D" w:rsidP="00CF7393">
            <w:pPr>
              <w:spacing w:line="260" w:lineRule="exact"/>
              <w:ind w:left="80"/>
              <w:rPr>
                <w:rFonts w:ascii="Arial" w:hAnsi="Arial" w:cs="Arial"/>
                <w:sz w:val="20"/>
                <w:szCs w:val="20"/>
              </w:rPr>
            </w:pPr>
          </w:p>
        </w:tc>
        <w:tc>
          <w:tcPr>
            <w:tcW w:w="460" w:type="dxa"/>
            <w:tcBorders>
              <w:bottom w:val="single" w:sz="8" w:space="0" w:color="auto"/>
            </w:tcBorders>
            <w:vAlign w:val="bottom"/>
          </w:tcPr>
          <w:p w:rsidR="00FD573D" w:rsidRPr="00C670B4" w:rsidRDefault="00FD573D" w:rsidP="00CF7393">
            <w:pPr>
              <w:rPr>
                <w:rFonts w:ascii="Arial" w:hAnsi="Arial" w:cs="Arial"/>
                <w:sz w:val="20"/>
                <w:szCs w:val="20"/>
              </w:rPr>
            </w:pPr>
          </w:p>
        </w:tc>
        <w:tc>
          <w:tcPr>
            <w:tcW w:w="340" w:type="dxa"/>
            <w:tcBorders>
              <w:bottom w:val="single" w:sz="8" w:space="0" w:color="auto"/>
              <w:right w:val="single" w:sz="8" w:space="0" w:color="auto"/>
            </w:tcBorders>
            <w:vAlign w:val="bottom"/>
          </w:tcPr>
          <w:p w:rsidR="00FD573D" w:rsidRPr="00C670B4" w:rsidRDefault="00FD573D" w:rsidP="00CF7393">
            <w:pPr>
              <w:rPr>
                <w:rFonts w:ascii="Arial" w:hAnsi="Arial" w:cs="Arial"/>
                <w:sz w:val="20"/>
                <w:szCs w:val="20"/>
              </w:rPr>
            </w:pPr>
          </w:p>
        </w:tc>
        <w:tc>
          <w:tcPr>
            <w:tcW w:w="2140" w:type="dxa"/>
            <w:tcBorders>
              <w:bottom w:val="single" w:sz="8" w:space="0" w:color="auto"/>
              <w:right w:val="single" w:sz="8" w:space="0" w:color="auto"/>
            </w:tcBorders>
            <w:vAlign w:val="bottom"/>
          </w:tcPr>
          <w:p w:rsidR="00FD573D" w:rsidRPr="00C670B4" w:rsidRDefault="00FD573D" w:rsidP="00CF7393">
            <w:pPr>
              <w:spacing w:line="260" w:lineRule="exact"/>
              <w:ind w:left="100"/>
              <w:rPr>
                <w:rFonts w:ascii="Arial" w:hAnsi="Arial" w:cs="Arial"/>
                <w:sz w:val="20"/>
                <w:szCs w:val="20"/>
              </w:rPr>
            </w:pPr>
          </w:p>
        </w:tc>
        <w:tc>
          <w:tcPr>
            <w:tcW w:w="240" w:type="dxa"/>
            <w:tcBorders>
              <w:bottom w:val="single" w:sz="8" w:space="0" w:color="auto"/>
            </w:tcBorders>
            <w:vAlign w:val="bottom"/>
          </w:tcPr>
          <w:p w:rsidR="00FD573D" w:rsidRPr="00C670B4" w:rsidRDefault="00FD573D" w:rsidP="00CF7393">
            <w:pPr>
              <w:spacing w:line="260" w:lineRule="exact"/>
              <w:ind w:left="80"/>
              <w:rPr>
                <w:rFonts w:ascii="Arial" w:hAnsi="Arial" w:cs="Arial"/>
                <w:sz w:val="20"/>
                <w:szCs w:val="20"/>
              </w:rPr>
            </w:pPr>
          </w:p>
        </w:tc>
        <w:tc>
          <w:tcPr>
            <w:tcW w:w="1700" w:type="dxa"/>
            <w:tcBorders>
              <w:bottom w:val="single" w:sz="8" w:space="0" w:color="auto"/>
              <w:right w:val="single" w:sz="8" w:space="0" w:color="auto"/>
            </w:tcBorders>
            <w:vAlign w:val="bottom"/>
          </w:tcPr>
          <w:p w:rsidR="00FD573D" w:rsidRPr="00C670B4" w:rsidRDefault="00FD573D" w:rsidP="00CF7393">
            <w:pPr>
              <w:rPr>
                <w:rFonts w:ascii="Arial" w:hAnsi="Arial" w:cs="Arial"/>
                <w:sz w:val="20"/>
                <w:szCs w:val="20"/>
              </w:rPr>
            </w:pPr>
          </w:p>
        </w:tc>
        <w:tc>
          <w:tcPr>
            <w:tcW w:w="1500" w:type="dxa"/>
            <w:tcBorders>
              <w:bottom w:val="single" w:sz="8" w:space="0" w:color="auto"/>
              <w:right w:val="single" w:sz="8" w:space="0" w:color="auto"/>
            </w:tcBorders>
            <w:vAlign w:val="bottom"/>
          </w:tcPr>
          <w:p w:rsidR="00FD573D" w:rsidRPr="00C670B4" w:rsidRDefault="007756F2" w:rsidP="00CF7393">
            <w:pPr>
              <w:spacing w:line="260" w:lineRule="exact"/>
              <w:ind w:left="100"/>
              <w:rPr>
                <w:rFonts w:ascii="Arial" w:hAnsi="Arial" w:cs="Arial"/>
                <w:sz w:val="20"/>
                <w:szCs w:val="20"/>
              </w:rPr>
            </w:pPr>
            <w:r>
              <w:rPr>
                <w:rFonts w:ascii="Arial" w:hAnsi="Arial" w:cs="Arial"/>
                <w:sz w:val="20"/>
                <w:szCs w:val="20"/>
              </w:rPr>
              <w:t>1</w:t>
            </w:r>
          </w:p>
        </w:tc>
      </w:tr>
      <w:tr w:rsidR="00FD573D" w:rsidRPr="00C670B4" w:rsidTr="00FD573D">
        <w:trPr>
          <w:trHeight w:val="268"/>
        </w:trPr>
        <w:tc>
          <w:tcPr>
            <w:tcW w:w="460" w:type="dxa"/>
            <w:tcBorders>
              <w:right w:val="single" w:sz="8" w:space="0" w:color="auto"/>
            </w:tcBorders>
            <w:vAlign w:val="bottom"/>
          </w:tcPr>
          <w:p w:rsidR="00FD573D" w:rsidRPr="00C670B4" w:rsidRDefault="00FD573D" w:rsidP="00CF7393">
            <w:pPr>
              <w:rPr>
                <w:rFonts w:ascii="Arial" w:hAnsi="Arial" w:cs="Arial"/>
                <w:sz w:val="20"/>
                <w:szCs w:val="20"/>
              </w:rPr>
            </w:pPr>
          </w:p>
        </w:tc>
        <w:tc>
          <w:tcPr>
            <w:tcW w:w="2040" w:type="dxa"/>
            <w:tcBorders>
              <w:bottom w:val="single" w:sz="8" w:space="0" w:color="auto"/>
              <w:right w:val="single" w:sz="8" w:space="0" w:color="auto"/>
            </w:tcBorders>
            <w:vAlign w:val="bottom"/>
          </w:tcPr>
          <w:p w:rsidR="00FD573D" w:rsidRPr="00C670B4" w:rsidRDefault="00FD573D" w:rsidP="006C55FC">
            <w:pPr>
              <w:spacing w:line="260" w:lineRule="exact"/>
              <w:ind w:left="100"/>
              <w:rPr>
                <w:rFonts w:ascii="Arial" w:hAnsi="Arial" w:cs="Arial"/>
                <w:sz w:val="20"/>
                <w:szCs w:val="20"/>
              </w:rPr>
            </w:pPr>
            <w:r>
              <w:rPr>
                <w:rFonts w:ascii="Arial" w:eastAsia="Gabriola" w:hAnsi="Arial" w:cs="Arial"/>
                <w:sz w:val="20"/>
                <w:szCs w:val="20"/>
              </w:rPr>
              <w:t>2021</w:t>
            </w:r>
            <w:r w:rsidRPr="00C670B4">
              <w:rPr>
                <w:rFonts w:ascii="Arial" w:eastAsia="Gabriola" w:hAnsi="Arial" w:cs="Arial"/>
                <w:sz w:val="20"/>
                <w:szCs w:val="20"/>
              </w:rPr>
              <w:t>-20</w:t>
            </w:r>
            <w:r>
              <w:rPr>
                <w:rFonts w:ascii="Arial" w:eastAsia="Gabriola" w:hAnsi="Arial" w:cs="Arial"/>
                <w:sz w:val="20"/>
                <w:szCs w:val="20"/>
              </w:rPr>
              <w:t>22</w:t>
            </w:r>
          </w:p>
        </w:tc>
        <w:tc>
          <w:tcPr>
            <w:tcW w:w="1160" w:type="dxa"/>
            <w:tcBorders>
              <w:bottom w:val="single" w:sz="8" w:space="0" w:color="auto"/>
            </w:tcBorders>
            <w:vAlign w:val="bottom"/>
          </w:tcPr>
          <w:p w:rsidR="00FD573D" w:rsidRPr="00C670B4" w:rsidRDefault="00FD573D" w:rsidP="00CF7393">
            <w:pPr>
              <w:spacing w:line="263" w:lineRule="exact"/>
              <w:ind w:left="80"/>
              <w:rPr>
                <w:rFonts w:ascii="Arial" w:hAnsi="Arial" w:cs="Arial"/>
                <w:sz w:val="20"/>
                <w:szCs w:val="20"/>
              </w:rPr>
            </w:pPr>
          </w:p>
        </w:tc>
        <w:tc>
          <w:tcPr>
            <w:tcW w:w="460" w:type="dxa"/>
            <w:tcBorders>
              <w:bottom w:val="single" w:sz="8" w:space="0" w:color="auto"/>
            </w:tcBorders>
            <w:vAlign w:val="bottom"/>
          </w:tcPr>
          <w:p w:rsidR="00FD573D" w:rsidRPr="00C670B4" w:rsidRDefault="00FD573D" w:rsidP="00CF7393">
            <w:pPr>
              <w:rPr>
                <w:rFonts w:ascii="Arial" w:hAnsi="Arial" w:cs="Arial"/>
                <w:sz w:val="20"/>
                <w:szCs w:val="20"/>
              </w:rPr>
            </w:pPr>
          </w:p>
        </w:tc>
        <w:tc>
          <w:tcPr>
            <w:tcW w:w="340" w:type="dxa"/>
            <w:tcBorders>
              <w:bottom w:val="single" w:sz="8" w:space="0" w:color="auto"/>
              <w:right w:val="single" w:sz="8" w:space="0" w:color="auto"/>
            </w:tcBorders>
            <w:vAlign w:val="bottom"/>
          </w:tcPr>
          <w:p w:rsidR="00FD573D" w:rsidRPr="00C670B4" w:rsidRDefault="00FD573D" w:rsidP="00CF7393">
            <w:pPr>
              <w:rPr>
                <w:rFonts w:ascii="Arial" w:hAnsi="Arial" w:cs="Arial"/>
                <w:sz w:val="20"/>
                <w:szCs w:val="20"/>
              </w:rPr>
            </w:pPr>
          </w:p>
        </w:tc>
        <w:tc>
          <w:tcPr>
            <w:tcW w:w="2140" w:type="dxa"/>
            <w:tcBorders>
              <w:bottom w:val="single" w:sz="8" w:space="0" w:color="auto"/>
              <w:right w:val="single" w:sz="8" w:space="0" w:color="auto"/>
            </w:tcBorders>
            <w:vAlign w:val="bottom"/>
          </w:tcPr>
          <w:p w:rsidR="00FD573D" w:rsidRPr="00C670B4" w:rsidRDefault="00FD573D" w:rsidP="00CF7393">
            <w:pPr>
              <w:spacing w:line="263" w:lineRule="exact"/>
              <w:ind w:left="100"/>
              <w:rPr>
                <w:rFonts w:ascii="Arial" w:hAnsi="Arial" w:cs="Arial"/>
                <w:sz w:val="20"/>
                <w:szCs w:val="20"/>
              </w:rPr>
            </w:pPr>
          </w:p>
        </w:tc>
        <w:tc>
          <w:tcPr>
            <w:tcW w:w="240" w:type="dxa"/>
            <w:tcBorders>
              <w:bottom w:val="single" w:sz="8" w:space="0" w:color="auto"/>
            </w:tcBorders>
            <w:vAlign w:val="bottom"/>
          </w:tcPr>
          <w:p w:rsidR="00FD573D" w:rsidRPr="00C670B4" w:rsidRDefault="00FD573D" w:rsidP="00CF7393">
            <w:pPr>
              <w:spacing w:line="263" w:lineRule="exact"/>
              <w:ind w:left="80"/>
              <w:rPr>
                <w:rFonts w:ascii="Arial" w:hAnsi="Arial" w:cs="Arial"/>
                <w:sz w:val="20"/>
                <w:szCs w:val="20"/>
              </w:rPr>
            </w:pPr>
            <w:r>
              <w:rPr>
                <w:rFonts w:ascii="Arial" w:hAnsi="Arial" w:cs="Arial"/>
                <w:sz w:val="20"/>
                <w:szCs w:val="20"/>
              </w:rPr>
              <w:t>1</w:t>
            </w:r>
          </w:p>
        </w:tc>
        <w:tc>
          <w:tcPr>
            <w:tcW w:w="1700" w:type="dxa"/>
            <w:tcBorders>
              <w:bottom w:val="single" w:sz="8" w:space="0" w:color="auto"/>
              <w:right w:val="single" w:sz="8" w:space="0" w:color="auto"/>
            </w:tcBorders>
            <w:vAlign w:val="bottom"/>
          </w:tcPr>
          <w:p w:rsidR="00FD573D" w:rsidRPr="00C670B4" w:rsidRDefault="00FD573D" w:rsidP="00CF7393">
            <w:pPr>
              <w:rPr>
                <w:rFonts w:ascii="Arial" w:hAnsi="Arial" w:cs="Arial"/>
                <w:sz w:val="20"/>
                <w:szCs w:val="20"/>
              </w:rPr>
            </w:pPr>
          </w:p>
        </w:tc>
        <w:tc>
          <w:tcPr>
            <w:tcW w:w="1500" w:type="dxa"/>
            <w:tcBorders>
              <w:bottom w:val="single" w:sz="8" w:space="0" w:color="auto"/>
              <w:right w:val="single" w:sz="8" w:space="0" w:color="auto"/>
            </w:tcBorders>
            <w:vAlign w:val="bottom"/>
          </w:tcPr>
          <w:p w:rsidR="00FD573D" w:rsidRPr="00C670B4" w:rsidRDefault="00FD573D" w:rsidP="00CF7393">
            <w:pPr>
              <w:spacing w:line="263" w:lineRule="exact"/>
              <w:ind w:left="100"/>
              <w:rPr>
                <w:rFonts w:ascii="Arial" w:hAnsi="Arial" w:cs="Arial"/>
                <w:sz w:val="20"/>
                <w:szCs w:val="20"/>
              </w:rPr>
            </w:pPr>
          </w:p>
        </w:tc>
      </w:tr>
    </w:tbl>
    <w:p w:rsidR="00905673" w:rsidRPr="00C670B4" w:rsidRDefault="00905673" w:rsidP="0071460F">
      <w:pPr>
        <w:ind w:right="580"/>
        <w:rPr>
          <w:rFonts w:ascii="Arial" w:hAnsi="Arial" w:cs="Arial"/>
          <w:sz w:val="20"/>
          <w:szCs w:val="20"/>
        </w:rPr>
      </w:pPr>
    </w:p>
    <w:p w:rsidR="00905673" w:rsidRPr="00C670B4" w:rsidRDefault="00905673" w:rsidP="00905673">
      <w:pPr>
        <w:widowControl w:val="0"/>
        <w:jc w:val="both"/>
        <w:rPr>
          <w:rFonts w:ascii="Arial" w:eastAsia="Calibri" w:hAnsi="Arial" w:cs="Arial"/>
          <w:sz w:val="20"/>
          <w:szCs w:val="20"/>
          <w:lang w:eastAsia="en-US"/>
        </w:rPr>
      </w:pPr>
    </w:p>
    <w:p w:rsidR="00FD573D" w:rsidRDefault="00B90D74" w:rsidP="00F45FBF">
      <w:pPr>
        <w:rPr>
          <w:rFonts w:ascii="Arial" w:eastAsia="Times New Roman" w:hAnsi="Arial" w:cs="Arial"/>
          <w:color w:val="111111"/>
          <w:sz w:val="20"/>
          <w:szCs w:val="20"/>
        </w:rPr>
      </w:pPr>
      <w:r>
        <w:rPr>
          <w:rFonts w:ascii="Arial" w:eastAsia="Calibri" w:hAnsi="Arial" w:cs="Arial"/>
          <w:sz w:val="20"/>
          <w:szCs w:val="20"/>
          <w:lang w:eastAsia="en-US"/>
        </w:rPr>
        <w:t>За 2022</w:t>
      </w:r>
      <w:r w:rsidR="008F4DEF" w:rsidRPr="00C670B4">
        <w:rPr>
          <w:rFonts w:ascii="Arial" w:eastAsia="Calibri" w:hAnsi="Arial" w:cs="Arial"/>
          <w:sz w:val="20"/>
          <w:szCs w:val="20"/>
          <w:lang w:eastAsia="en-US"/>
        </w:rPr>
        <w:t xml:space="preserve"> год педагог  </w:t>
      </w:r>
      <w:r w:rsidR="00FD573D">
        <w:rPr>
          <w:rFonts w:ascii="Arial" w:eastAsia="Calibri" w:hAnsi="Arial" w:cs="Arial"/>
          <w:sz w:val="20"/>
          <w:szCs w:val="20"/>
          <w:lang w:eastAsia="en-US"/>
        </w:rPr>
        <w:t>прошла профессиональную переподготовку по квалификации «Воспитатель детей дошкольного возраста», курсы повышения квалификации</w:t>
      </w:r>
      <w:r w:rsidR="00905673" w:rsidRPr="00C670B4">
        <w:rPr>
          <w:rFonts w:ascii="Arial" w:eastAsia="Calibri" w:hAnsi="Arial" w:cs="Arial"/>
          <w:sz w:val="20"/>
          <w:szCs w:val="20"/>
          <w:lang w:eastAsia="en-US"/>
        </w:rPr>
        <w:t>.</w:t>
      </w:r>
      <w:r w:rsidR="00905673" w:rsidRPr="00C670B4">
        <w:rPr>
          <w:rFonts w:ascii="Arial" w:eastAsia="Times New Roman" w:hAnsi="Arial" w:cs="Arial"/>
          <w:color w:val="111111"/>
          <w:sz w:val="20"/>
          <w:szCs w:val="20"/>
        </w:rPr>
        <w:t xml:space="preserve"> За отчётный период в ДОУ проведены мероприятия, направленные на повышение профессионального уровня и компетентности педагога в условиях реализации ФГОС ДО и введения Профессиональных стандартов: педагогические советы, семинары.                                                                                                             </w:t>
      </w:r>
    </w:p>
    <w:p w:rsidR="00F45FBF" w:rsidRPr="00C670B4" w:rsidRDefault="00905673" w:rsidP="00F45FBF">
      <w:pPr>
        <w:rPr>
          <w:rFonts w:ascii="Arial" w:eastAsia="Times New Roman" w:hAnsi="Arial" w:cs="Arial"/>
          <w:sz w:val="20"/>
          <w:szCs w:val="20"/>
        </w:rPr>
      </w:pPr>
      <w:r w:rsidRPr="00C670B4">
        <w:rPr>
          <w:rFonts w:ascii="Arial" w:eastAsia="Times New Roman" w:hAnsi="Arial" w:cs="Arial"/>
          <w:color w:val="111111"/>
          <w:sz w:val="20"/>
          <w:szCs w:val="20"/>
        </w:rPr>
        <w:lastRenderedPageBreak/>
        <w:t xml:space="preserve"> </w:t>
      </w:r>
      <w:r w:rsidRPr="00C670B4">
        <w:rPr>
          <w:rFonts w:ascii="Arial" w:eastAsia="Times New Roman" w:hAnsi="Arial" w:cs="Arial"/>
          <w:b/>
          <w:bCs/>
          <w:color w:val="111111"/>
          <w:sz w:val="20"/>
          <w:szCs w:val="20"/>
          <w:bdr w:val="none" w:sz="0" w:space="0" w:color="auto" w:frame="1"/>
        </w:rPr>
        <w:t>Вывод</w:t>
      </w:r>
      <w:r w:rsidRPr="00C670B4">
        <w:rPr>
          <w:rFonts w:ascii="Arial" w:eastAsia="Times New Roman" w:hAnsi="Arial" w:cs="Arial"/>
          <w:color w:val="111111"/>
          <w:sz w:val="20"/>
          <w:szCs w:val="20"/>
        </w:rPr>
        <w:t xml:space="preserve">: </w:t>
      </w:r>
      <w:r w:rsidR="0071460F" w:rsidRPr="00C670B4">
        <w:rPr>
          <w:rFonts w:ascii="Arial" w:eastAsia="Times New Roman" w:hAnsi="Arial" w:cs="Arial"/>
          <w:color w:val="111111"/>
          <w:sz w:val="20"/>
          <w:szCs w:val="20"/>
        </w:rPr>
        <w:t xml:space="preserve">- </w:t>
      </w:r>
      <w:r w:rsidRPr="00C670B4">
        <w:rPr>
          <w:rFonts w:ascii="Arial" w:eastAsia="Times New Roman" w:hAnsi="Arial" w:cs="Arial"/>
          <w:color w:val="111111"/>
          <w:sz w:val="20"/>
          <w:szCs w:val="20"/>
        </w:rPr>
        <w:t xml:space="preserve">образовательный процесс в ДОУ организован в соответствии с государственной политикой в сфере образования, ФГОС </w:t>
      </w:r>
      <w:proofErr w:type="gramStart"/>
      <w:r w:rsidRPr="00C670B4">
        <w:rPr>
          <w:rFonts w:ascii="Arial" w:eastAsia="Times New Roman" w:hAnsi="Arial" w:cs="Arial"/>
          <w:color w:val="111111"/>
          <w:sz w:val="20"/>
          <w:szCs w:val="20"/>
        </w:rPr>
        <w:t>ДО</w:t>
      </w:r>
      <w:proofErr w:type="gramEnd"/>
      <w:r w:rsidRPr="00C670B4">
        <w:rPr>
          <w:rFonts w:ascii="Arial" w:eastAsia="Times New Roman" w:hAnsi="Arial" w:cs="Arial"/>
          <w:color w:val="111111"/>
          <w:sz w:val="20"/>
          <w:szCs w:val="20"/>
        </w:rPr>
        <w:t xml:space="preserve">, </w:t>
      </w:r>
      <w:proofErr w:type="gramStart"/>
      <w:r w:rsidRPr="00C670B4">
        <w:rPr>
          <w:rFonts w:ascii="Arial" w:eastAsia="Times New Roman" w:hAnsi="Arial" w:cs="Arial"/>
          <w:color w:val="111111"/>
          <w:sz w:val="20"/>
          <w:szCs w:val="20"/>
        </w:rPr>
        <w:t>образовательными</w:t>
      </w:r>
      <w:proofErr w:type="gramEnd"/>
      <w:r w:rsidRPr="00C670B4">
        <w:rPr>
          <w:rFonts w:ascii="Arial" w:eastAsia="Times New Roman" w:hAnsi="Arial" w:cs="Arial"/>
          <w:color w:val="111111"/>
          <w:sz w:val="20"/>
          <w:szCs w:val="20"/>
        </w:rPr>
        <w:t xml:space="preserve"> прог</w:t>
      </w:r>
      <w:r w:rsidR="00FD573D">
        <w:rPr>
          <w:rFonts w:ascii="Arial" w:eastAsia="Times New Roman" w:hAnsi="Arial" w:cs="Arial"/>
          <w:color w:val="111111"/>
          <w:sz w:val="20"/>
          <w:szCs w:val="20"/>
        </w:rPr>
        <w:t>раммами дошкольного образования.</w:t>
      </w:r>
      <w:r w:rsidR="00F45FBF" w:rsidRPr="00C670B4">
        <w:rPr>
          <w:rFonts w:ascii="Arial" w:eastAsia="Times New Roman" w:hAnsi="Arial" w:cs="Arial"/>
          <w:sz w:val="20"/>
          <w:szCs w:val="20"/>
        </w:rPr>
        <w:t xml:space="preserve"> Рабо</w:t>
      </w:r>
      <w:r w:rsidR="00B90D74">
        <w:rPr>
          <w:rFonts w:ascii="Arial" w:eastAsia="Times New Roman" w:hAnsi="Arial" w:cs="Arial"/>
          <w:sz w:val="20"/>
          <w:szCs w:val="20"/>
        </w:rPr>
        <w:t>та с кадрами в 2022- 2023</w:t>
      </w:r>
      <w:r w:rsidR="00F45FBF" w:rsidRPr="00C670B4">
        <w:rPr>
          <w:rFonts w:ascii="Arial" w:eastAsia="Times New Roman" w:hAnsi="Arial" w:cs="Arial"/>
          <w:sz w:val="20"/>
          <w:szCs w:val="20"/>
        </w:rPr>
        <w:t xml:space="preserve"> учебном году была направлена на повышение профессионализма, творческого потенциала педагогической культуры педагога, оказание методической помощи педагогу. ДОУ укомплектовано кадрами полностью. Педагог детского сада повышает свой профессиональный уровень, посещает методические объединения, знакомятся с опытом работы своих коллег и других дошкольных учреждений, приобретают и изучают новинки периодической и методической литературы. Все это в комплексе дает хороший результат в организации педагогической деятельности и улучшении качества образо</w:t>
      </w:r>
      <w:r w:rsidR="00FD573D">
        <w:rPr>
          <w:rFonts w:ascii="Arial" w:eastAsia="Times New Roman" w:hAnsi="Arial" w:cs="Arial"/>
          <w:sz w:val="20"/>
          <w:szCs w:val="20"/>
        </w:rPr>
        <w:t xml:space="preserve">вания и воспитания дошкольников. </w:t>
      </w:r>
    </w:p>
    <w:p w:rsidR="00F45FBF" w:rsidRPr="00C670B4" w:rsidRDefault="00F45FBF" w:rsidP="00F45FBF">
      <w:pPr>
        <w:rPr>
          <w:rFonts w:ascii="Arial" w:hAnsi="Arial" w:cs="Arial"/>
          <w:sz w:val="20"/>
          <w:szCs w:val="20"/>
        </w:rPr>
      </w:pPr>
      <w:r w:rsidRPr="00C670B4">
        <w:rPr>
          <w:rFonts w:ascii="Arial" w:eastAsia="Times New Roman" w:hAnsi="Arial" w:cs="Arial"/>
          <w:color w:val="111111"/>
          <w:sz w:val="20"/>
          <w:szCs w:val="20"/>
        </w:rPr>
        <w:t xml:space="preserve">-  </w:t>
      </w:r>
      <w:r w:rsidR="00FD573D">
        <w:rPr>
          <w:rFonts w:ascii="Arial" w:eastAsia="Gabriola" w:hAnsi="Arial" w:cs="Arial"/>
          <w:sz w:val="20"/>
          <w:szCs w:val="20"/>
        </w:rPr>
        <w:t>музыкальному руководителю</w:t>
      </w:r>
      <w:r w:rsidRPr="00C670B4">
        <w:rPr>
          <w:rFonts w:ascii="Arial" w:eastAsia="Gabriola" w:hAnsi="Arial" w:cs="Arial"/>
          <w:sz w:val="20"/>
          <w:szCs w:val="20"/>
        </w:rPr>
        <w:t xml:space="preserve"> </w:t>
      </w:r>
      <w:proofErr w:type="spellStart"/>
      <w:r w:rsidRPr="00C670B4">
        <w:rPr>
          <w:rFonts w:ascii="Arial" w:eastAsia="Gabriola" w:hAnsi="Arial" w:cs="Arial"/>
          <w:sz w:val="20"/>
          <w:szCs w:val="20"/>
        </w:rPr>
        <w:t>Лутошиной</w:t>
      </w:r>
      <w:proofErr w:type="spellEnd"/>
      <w:r w:rsidRPr="00C670B4">
        <w:rPr>
          <w:rFonts w:ascii="Arial" w:eastAsia="Gabriola" w:hAnsi="Arial" w:cs="Arial"/>
          <w:sz w:val="20"/>
          <w:szCs w:val="20"/>
        </w:rPr>
        <w:t xml:space="preserve"> А.А. рекомендовано получить </w:t>
      </w:r>
      <w:r w:rsidR="00FD573D">
        <w:rPr>
          <w:rFonts w:ascii="Arial" w:eastAsia="Gabriola" w:hAnsi="Arial" w:cs="Arial"/>
          <w:sz w:val="20"/>
          <w:szCs w:val="20"/>
        </w:rPr>
        <w:t>образование музыкальное</w:t>
      </w:r>
      <w:r w:rsidRPr="00C670B4">
        <w:rPr>
          <w:rFonts w:ascii="Arial" w:eastAsia="Gabriola" w:hAnsi="Arial" w:cs="Arial"/>
          <w:sz w:val="20"/>
          <w:szCs w:val="20"/>
        </w:rPr>
        <w:t xml:space="preserve"> и </w:t>
      </w:r>
      <w:r w:rsidR="00FD573D">
        <w:rPr>
          <w:rFonts w:ascii="Arial" w:eastAsia="Gabriola" w:hAnsi="Arial" w:cs="Arial"/>
          <w:sz w:val="20"/>
          <w:szCs w:val="20"/>
        </w:rPr>
        <w:t>пройти курсы повышения п</w:t>
      </w:r>
      <w:r w:rsidR="00B90D74">
        <w:rPr>
          <w:rFonts w:ascii="Arial" w:eastAsia="Gabriola" w:hAnsi="Arial" w:cs="Arial"/>
          <w:sz w:val="20"/>
          <w:szCs w:val="20"/>
        </w:rPr>
        <w:t>о музыкальному воспитанию в 2023</w:t>
      </w:r>
      <w:r w:rsidR="00FD573D">
        <w:rPr>
          <w:rFonts w:ascii="Arial" w:eastAsia="Gabriola" w:hAnsi="Arial" w:cs="Arial"/>
          <w:sz w:val="20"/>
          <w:szCs w:val="20"/>
        </w:rPr>
        <w:t xml:space="preserve">- </w:t>
      </w:r>
      <w:r w:rsidR="00B90D74">
        <w:rPr>
          <w:rFonts w:ascii="Arial" w:eastAsia="Gabriola" w:hAnsi="Arial" w:cs="Arial"/>
          <w:sz w:val="20"/>
          <w:szCs w:val="20"/>
        </w:rPr>
        <w:t>2024</w:t>
      </w:r>
      <w:r w:rsidRPr="00C670B4">
        <w:rPr>
          <w:rFonts w:ascii="Arial" w:eastAsia="Gabriola" w:hAnsi="Arial" w:cs="Arial"/>
          <w:sz w:val="20"/>
          <w:szCs w:val="20"/>
        </w:rPr>
        <w:t xml:space="preserve"> учебном году.</w:t>
      </w:r>
    </w:p>
    <w:p w:rsidR="0071460F" w:rsidRPr="00C670B4" w:rsidRDefault="0071460F" w:rsidP="00F45FBF">
      <w:pPr>
        <w:shd w:val="clear" w:color="auto" w:fill="FFFFFF"/>
        <w:jc w:val="both"/>
        <w:rPr>
          <w:rFonts w:ascii="Arial" w:hAnsi="Arial" w:cs="Arial"/>
          <w:sz w:val="20"/>
          <w:szCs w:val="20"/>
        </w:rPr>
      </w:pPr>
    </w:p>
    <w:p w:rsidR="00F45FBF" w:rsidRPr="00C670B4" w:rsidRDefault="00A551DA" w:rsidP="00F45FBF">
      <w:pPr>
        <w:widowControl w:val="0"/>
        <w:jc w:val="center"/>
        <w:rPr>
          <w:rFonts w:ascii="Arial" w:eastAsia="Calibri" w:hAnsi="Arial" w:cs="Arial"/>
          <w:b/>
          <w:sz w:val="20"/>
          <w:szCs w:val="20"/>
          <w:lang w:eastAsia="en-US"/>
        </w:rPr>
      </w:pPr>
      <w:r w:rsidRPr="00C670B4">
        <w:rPr>
          <w:rFonts w:ascii="Arial" w:eastAsia="Calibri" w:hAnsi="Arial" w:cs="Arial"/>
          <w:b/>
          <w:sz w:val="20"/>
          <w:szCs w:val="20"/>
          <w:lang w:eastAsia="en-US"/>
        </w:rPr>
        <w:t>1.6</w:t>
      </w:r>
      <w:r w:rsidR="00F45FBF" w:rsidRPr="00C670B4">
        <w:rPr>
          <w:rFonts w:ascii="Arial" w:eastAsia="Calibri" w:hAnsi="Arial" w:cs="Arial"/>
          <w:b/>
          <w:sz w:val="20"/>
          <w:szCs w:val="20"/>
          <w:lang w:eastAsia="en-US"/>
        </w:rPr>
        <w:t>. Оценка учебно-методического и библиотечно-информационного обеспечения</w:t>
      </w:r>
    </w:p>
    <w:p w:rsidR="00F45FBF" w:rsidRPr="00C670B4" w:rsidRDefault="00F45FBF" w:rsidP="00A34F93">
      <w:pPr>
        <w:widowControl w:val="0"/>
        <w:jc w:val="both"/>
        <w:rPr>
          <w:rFonts w:ascii="Arial" w:eastAsia="Calibri" w:hAnsi="Arial" w:cs="Arial"/>
          <w:sz w:val="20"/>
          <w:szCs w:val="20"/>
          <w:lang w:eastAsia="en-US"/>
        </w:rPr>
      </w:pPr>
      <w:r w:rsidRPr="00C670B4">
        <w:rPr>
          <w:rFonts w:ascii="Arial" w:eastAsia="Calibri" w:hAnsi="Arial" w:cs="Arial"/>
          <w:sz w:val="20"/>
          <w:szCs w:val="20"/>
          <w:lang w:eastAsia="en-US"/>
        </w:rPr>
        <w:t>В Детском саду библиотека является составной частью методической службы. Библиотечный фонд располагается в кабинете заведующего, группе детского сада. Библиотечный фонд представлен методической литературой по всем образовательным областям основной общеобразовательной программы, детской художественной литературой, периодическими изданиями, а также другими информационными ресурсами на различных электронных носителях. В 2017 году Детский сад пополнил учебно-методический к</w:t>
      </w:r>
      <w:r w:rsidR="009325D8" w:rsidRPr="00C670B4">
        <w:rPr>
          <w:rFonts w:ascii="Arial" w:eastAsia="Calibri" w:hAnsi="Arial" w:cs="Arial"/>
          <w:sz w:val="20"/>
          <w:szCs w:val="20"/>
          <w:lang w:eastAsia="en-US"/>
        </w:rPr>
        <w:t>омплект</w:t>
      </w:r>
      <w:r w:rsidRPr="00C670B4">
        <w:rPr>
          <w:rFonts w:ascii="Arial" w:eastAsia="Calibri" w:hAnsi="Arial" w:cs="Arial"/>
          <w:sz w:val="20"/>
          <w:szCs w:val="20"/>
          <w:lang w:eastAsia="en-US"/>
        </w:rPr>
        <w:t xml:space="preserve"> в соответствии с ФГОС.</w:t>
      </w:r>
    </w:p>
    <w:p w:rsidR="00F45FBF" w:rsidRPr="00C670B4" w:rsidRDefault="00F45FBF" w:rsidP="00F45FBF">
      <w:pPr>
        <w:widowControl w:val="0"/>
        <w:jc w:val="both"/>
        <w:rPr>
          <w:rFonts w:ascii="Arial" w:eastAsia="Calibri" w:hAnsi="Arial" w:cs="Arial"/>
          <w:sz w:val="20"/>
          <w:szCs w:val="20"/>
          <w:lang w:eastAsia="en-US"/>
        </w:rPr>
      </w:pPr>
      <w:r w:rsidRPr="00C670B4">
        <w:rPr>
          <w:rFonts w:ascii="Arial" w:eastAsia="Calibri" w:hAnsi="Arial" w:cs="Arial"/>
          <w:sz w:val="20"/>
          <w:szCs w:val="20"/>
          <w:lang w:eastAsia="en-US"/>
        </w:rPr>
        <w:t xml:space="preserve">Оборудование и оснащение методического кабинета достаточно для реализации образовательных программ. В методическом кабинете созданы условия для возможности организации </w:t>
      </w:r>
      <w:r w:rsidR="009325D8" w:rsidRPr="00C670B4">
        <w:rPr>
          <w:rFonts w:ascii="Arial" w:eastAsia="Calibri" w:hAnsi="Arial" w:cs="Arial"/>
          <w:sz w:val="20"/>
          <w:szCs w:val="20"/>
          <w:lang w:eastAsia="en-US"/>
        </w:rPr>
        <w:t>деятельности педагога</w:t>
      </w:r>
      <w:r w:rsidRPr="00C670B4">
        <w:rPr>
          <w:rFonts w:ascii="Arial" w:eastAsia="Calibri" w:hAnsi="Arial" w:cs="Arial"/>
          <w:sz w:val="20"/>
          <w:szCs w:val="20"/>
          <w:lang w:eastAsia="en-US"/>
        </w:rPr>
        <w:t xml:space="preserve">. Однако </w:t>
      </w:r>
      <w:r w:rsidR="00A34F93">
        <w:rPr>
          <w:rFonts w:ascii="Arial" w:eastAsia="Calibri" w:hAnsi="Arial" w:cs="Arial"/>
          <w:sz w:val="20"/>
          <w:szCs w:val="20"/>
          <w:lang w:eastAsia="en-US"/>
        </w:rPr>
        <w:t>ДОУ</w:t>
      </w:r>
      <w:r w:rsidRPr="00C670B4">
        <w:rPr>
          <w:rFonts w:ascii="Arial" w:eastAsia="Calibri" w:hAnsi="Arial" w:cs="Arial"/>
          <w:sz w:val="20"/>
          <w:szCs w:val="20"/>
          <w:lang w:eastAsia="en-US"/>
        </w:rPr>
        <w:t xml:space="preserve"> недостаточно оснащен</w:t>
      </w:r>
      <w:r w:rsidR="00A34F93">
        <w:rPr>
          <w:rFonts w:ascii="Arial" w:eastAsia="Calibri" w:hAnsi="Arial" w:cs="Arial"/>
          <w:sz w:val="20"/>
          <w:szCs w:val="20"/>
          <w:lang w:eastAsia="en-US"/>
        </w:rPr>
        <w:t>о</w:t>
      </w:r>
      <w:r w:rsidRPr="00C670B4">
        <w:rPr>
          <w:rFonts w:ascii="Arial" w:eastAsia="Calibri" w:hAnsi="Arial" w:cs="Arial"/>
          <w:sz w:val="20"/>
          <w:szCs w:val="20"/>
          <w:lang w:eastAsia="en-US"/>
        </w:rPr>
        <w:t xml:space="preserve"> техническ</w:t>
      </w:r>
      <w:r w:rsidR="00A34F93">
        <w:rPr>
          <w:rFonts w:ascii="Arial" w:eastAsia="Calibri" w:hAnsi="Arial" w:cs="Arial"/>
          <w:sz w:val="20"/>
          <w:szCs w:val="20"/>
          <w:lang w:eastAsia="en-US"/>
        </w:rPr>
        <w:t>им и компьютерным оборудованием, нет интерактивной доски для работы с детьми.</w:t>
      </w:r>
    </w:p>
    <w:p w:rsidR="00F45FBF" w:rsidRDefault="009325D8" w:rsidP="00F45FBF">
      <w:pPr>
        <w:spacing w:line="187" w:lineRule="auto"/>
        <w:jc w:val="both"/>
        <w:rPr>
          <w:rFonts w:ascii="Arial" w:eastAsia="Gabriola" w:hAnsi="Arial" w:cs="Arial"/>
          <w:sz w:val="20"/>
          <w:szCs w:val="20"/>
        </w:rPr>
      </w:pPr>
      <w:r w:rsidRPr="00C670B4">
        <w:rPr>
          <w:rFonts w:ascii="Arial" w:eastAsia="Gabriola" w:hAnsi="Arial" w:cs="Arial"/>
          <w:b/>
          <w:sz w:val="20"/>
          <w:szCs w:val="20"/>
        </w:rPr>
        <w:t>Вывод</w:t>
      </w:r>
      <w:r w:rsidR="00F45FBF" w:rsidRPr="00C670B4">
        <w:rPr>
          <w:rFonts w:ascii="Arial" w:eastAsia="Gabriola" w:hAnsi="Arial" w:cs="Arial"/>
          <w:b/>
          <w:sz w:val="20"/>
          <w:szCs w:val="20"/>
        </w:rPr>
        <w:t>:</w:t>
      </w:r>
      <w:r w:rsidR="00F45FBF" w:rsidRPr="00C670B4">
        <w:rPr>
          <w:rFonts w:ascii="Arial" w:eastAsia="Gabriola" w:hAnsi="Arial" w:cs="Arial"/>
          <w:sz w:val="20"/>
          <w:szCs w:val="20"/>
        </w:rPr>
        <w:t xml:space="preserve"> в</w:t>
      </w:r>
      <w:r w:rsidR="00B90D74">
        <w:rPr>
          <w:rFonts w:ascii="Arial" w:eastAsia="Gabriola" w:hAnsi="Arial" w:cs="Arial"/>
          <w:sz w:val="20"/>
          <w:szCs w:val="20"/>
        </w:rPr>
        <w:t xml:space="preserve"> 2022</w:t>
      </w:r>
      <w:r w:rsidR="00F45FBF" w:rsidRPr="00C670B4">
        <w:rPr>
          <w:rFonts w:ascii="Arial" w:eastAsia="Gabriola" w:hAnsi="Arial" w:cs="Arial"/>
          <w:sz w:val="20"/>
          <w:szCs w:val="20"/>
        </w:rPr>
        <w:t xml:space="preserve"> учебном году библиотечно-информационное обеспечение образовательного учреждения </w:t>
      </w:r>
      <w:r w:rsidRPr="00C670B4">
        <w:rPr>
          <w:rFonts w:ascii="Arial" w:eastAsia="Gabriola" w:hAnsi="Arial" w:cs="Arial"/>
          <w:sz w:val="20"/>
          <w:szCs w:val="20"/>
        </w:rPr>
        <w:t xml:space="preserve">не </w:t>
      </w:r>
      <w:r w:rsidR="00F45FBF" w:rsidRPr="00C670B4">
        <w:rPr>
          <w:rFonts w:ascii="Arial" w:eastAsia="Gabriola" w:hAnsi="Arial" w:cs="Arial"/>
          <w:sz w:val="20"/>
          <w:szCs w:val="20"/>
        </w:rPr>
        <w:t>обновлялось в соответствии с новым законодательством и актуальными потребностями участ</w:t>
      </w:r>
      <w:r w:rsidRPr="00C670B4">
        <w:rPr>
          <w:rFonts w:ascii="Arial" w:eastAsia="Gabriola" w:hAnsi="Arial" w:cs="Arial"/>
          <w:sz w:val="20"/>
          <w:szCs w:val="20"/>
        </w:rPr>
        <w:t>ников образовательных отношений</w:t>
      </w:r>
      <w:r w:rsidR="00A34F93">
        <w:rPr>
          <w:rFonts w:ascii="Arial" w:eastAsia="Gabriola" w:hAnsi="Arial" w:cs="Arial"/>
          <w:sz w:val="20"/>
          <w:szCs w:val="20"/>
        </w:rPr>
        <w:t>;</w:t>
      </w:r>
    </w:p>
    <w:p w:rsidR="00A34F93" w:rsidRPr="00C670B4" w:rsidRDefault="00A34F93" w:rsidP="00F45FBF">
      <w:pPr>
        <w:spacing w:line="187" w:lineRule="auto"/>
        <w:jc w:val="both"/>
        <w:rPr>
          <w:rFonts w:ascii="Arial" w:hAnsi="Arial" w:cs="Arial"/>
          <w:sz w:val="20"/>
          <w:szCs w:val="20"/>
        </w:rPr>
      </w:pPr>
      <w:r>
        <w:rPr>
          <w:rFonts w:ascii="Arial" w:eastAsia="Gabriola" w:hAnsi="Arial" w:cs="Arial"/>
          <w:sz w:val="20"/>
          <w:szCs w:val="20"/>
        </w:rPr>
        <w:t xml:space="preserve">- обновить библиотечный фонд методической литературой, приобрести </w:t>
      </w:r>
      <w:r w:rsidR="00D67A04">
        <w:rPr>
          <w:rFonts w:ascii="Arial" w:eastAsia="Gabriola" w:hAnsi="Arial" w:cs="Arial"/>
          <w:sz w:val="20"/>
          <w:szCs w:val="20"/>
        </w:rPr>
        <w:t>проектор, компьютер для занятий с детьми</w:t>
      </w:r>
      <w:r w:rsidR="004326A7">
        <w:rPr>
          <w:rFonts w:ascii="Arial" w:eastAsia="Gabriola" w:hAnsi="Arial" w:cs="Arial"/>
          <w:sz w:val="20"/>
          <w:szCs w:val="20"/>
        </w:rPr>
        <w:t>.</w:t>
      </w:r>
    </w:p>
    <w:p w:rsidR="009325D8" w:rsidRPr="00C670B4" w:rsidRDefault="00A551DA" w:rsidP="009325D8">
      <w:pPr>
        <w:jc w:val="center"/>
        <w:rPr>
          <w:rFonts w:ascii="Arial" w:eastAsia="Calibri" w:hAnsi="Arial" w:cs="Arial"/>
          <w:b/>
          <w:sz w:val="20"/>
          <w:szCs w:val="20"/>
          <w:lang w:eastAsia="en-US"/>
        </w:rPr>
      </w:pPr>
      <w:r w:rsidRPr="00C670B4">
        <w:rPr>
          <w:rFonts w:ascii="Arial" w:eastAsia="Calibri" w:hAnsi="Arial" w:cs="Arial"/>
          <w:b/>
          <w:sz w:val="20"/>
          <w:szCs w:val="20"/>
          <w:lang w:val="en-US" w:eastAsia="en-US"/>
        </w:rPr>
        <w:t>1.7</w:t>
      </w:r>
      <w:r w:rsidR="009325D8" w:rsidRPr="00C670B4">
        <w:rPr>
          <w:rFonts w:ascii="Arial" w:eastAsia="Calibri" w:hAnsi="Arial" w:cs="Arial"/>
          <w:b/>
          <w:sz w:val="20"/>
          <w:szCs w:val="20"/>
          <w:lang w:eastAsia="en-US"/>
        </w:rPr>
        <w:t>. Оценка материально-технической базы</w:t>
      </w:r>
    </w:p>
    <w:p w:rsidR="00140E52" w:rsidRPr="00C670B4" w:rsidRDefault="00140E52" w:rsidP="00140E52">
      <w:pPr>
        <w:numPr>
          <w:ilvl w:val="0"/>
          <w:numId w:val="22"/>
        </w:numPr>
        <w:tabs>
          <w:tab w:val="left" w:pos="925"/>
        </w:tabs>
        <w:spacing w:line="209" w:lineRule="auto"/>
        <w:ind w:left="560" w:firstLine="122"/>
        <w:jc w:val="both"/>
        <w:rPr>
          <w:rFonts w:ascii="Arial" w:eastAsia="Gabriola" w:hAnsi="Arial" w:cs="Arial"/>
          <w:sz w:val="20"/>
          <w:szCs w:val="20"/>
        </w:rPr>
      </w:pPr>
      <w:r w:rsidRPr="00C670B4">
        <w:rPr>
          <w:rFonts w:ascii="Arial" w:eastAsia="Gabriola" w:hAnsi="Arial" w:cs="Arial"/>
          <w:sz w:val="20"/>
          <w:szCs w:val="20"/>
        </w:rPr>
        <w:t xml:space="preserve">образовательном </w:t>
      </w:r>
      <w:proofErr w:type="gramStart"/>
      <w:r w:rsidRPr="00C670B4">
        <w:rPr>
          <w:rFonts w:ascii="Arial" w:eastAsia="Gabriola" w:hAnsi="Arial" w:cs="Arial"/>
          <w:sz w:val="20"/>
          <w:szCs w:val="20"/>
        </w:rPr>
        <w:t>учреждении</w:t>
      </w:r>
      <w:proofErr w:type="gramEnd"/>
      <w:r w:rsidRPr="00C670B4">
        <w:rPr>
          <w:rFonts w:ascii="Arial" w:eastAsia="Gabriola" w:hAnsi="Arial" w:cs="Arial"/>
          <w:sz w:val="20"/>
          <w:szCs w:val="20"/>
        </w:rPr>
        <w:t xml:space="preserve"> созданы условия для полноценного развития детей. Работа всего персонала направлена на создание комфорта, уюта, положительного эмоционального климата воспитанников.</w:t>
      </w:r>
    </w:p>
    <w:p w:rsidR="00140E52" w:rsidRPr="00C670B4" w:rsidRDefault="00140E52" w:rsidP="00140E52">
      <w:pPr>
        <w:spacing w:line="186" w:lineRule="auto"/>
        <w:ind w:left="280"/>
        <w:rPr>
          <w:rFonts w:ascii="Arial" w:hAnsi="Arial" w:cs="Arial"/>
          <w:sz w:val="20"/>
          <w:szCs w:val="20"/>
        </w:rPr>
      </w:pPr>
      <w:r w:rsidRPr="00C670B4">
        <w:rPr>
          <w:rFonts w:ascii="Arial" w:eastAsia="Gabriola" w:hAnsi="Arial" w:cs="Arial"/>
          <w:sz w:val="20"/>
          <w:szCs w:val="20"/>
        </w:rPr>
        <w:t>Характеристика здания</w:t>
      </w:r>
    </w:p>
    <w:p w:rsidR="00140E52" w:rsidRPr="00C670B4" w:rsidRDefault="00140E52" w:rsidP="00140E52">
      <w:pPr>
        <w:ind w:left="436"/>
        <w:contextualSpacing/>
        <w:jc w:val="both"/>
        <w:rPr>
          <w:rFonts w:ascii="Arial" w:eastAsia="Calibri" w:hAnsi="Arial" w:cs="Arial"/>
          <w:sz w:val="20"/>
          <w:szCs w:val="20"/>
          <w:lang w:eastAsia="en-US"/>
        </w:rPr>
      </w:pPr>
      <w:r w:rsidRPr="00C670B4">
        <w:rPr>
          <w:rFonts w:ascii="Arial" w:eastAsia="Calibri" w:hAnsi="Arial" w:cs="Arial"/>
          <w:sz w:val="20"/>
          <w:szCs w:val="20"/>
          <w:lang w:eastAsia="en-US"/>
        </w:rPr>
        <w:t>Здание образовательного учреждения приспособленное, одноэтажное,  проектная мощность 13 воспитанников.</w:t>
      </w:r>
    </w:p>
    <w:p w:rsidR="00140E52" w:rsidRPr="00C670B4" w:rsidRDefault="00140E52" w:rsidP="00140E52">
      <w:pPr>
        <w:spacing w:line="185" w:lineRule="auto"/>
        <w:ind w:left="280"/>
        <w:rPr>
          <w:rFonts w:ascii="Arial" w:hAnsi="Arial" w:cs="Arial"/>
          <w:sz w:val="20"/>
          <w:szCs w:val="20"/>
        </w:rPr>
      </w:pPr>
      <w:r w:rsidRPr="00C670B4">
        <w:rPr>
          <w:rFonts w:ascii="Arial" w:eastAsia="Gabriola" w:hAnsi="Arial" w:cs="Arial"/>
          <w:sz w:val="20"/>
          <w:szCs w:val="20"/>
        </w:rPr>
        <w:t>Территория детского сада озеленена насаждениями</w:t>
      </w:r>
      <w:r w:rsidR="004326A7">
        <w:rPr>
          <w:rFonts w:ascii="Arial" w:eastAsia="Gabriola" w:hAnsi="Arial" w:cs="Arial"/>
          <w:sz w:val="20"/>
          <w:szCs w:val="20"/>
        </w:rPr>
        <w:t>, огорожена</w:t>
      </w:r>
      <w:r w:rsidRPr="00C670B4">
        <w:rPr>
          <w:rFonts w:ascii="Arial" w:eastAsia="Gabriola" w:hAnsi="Arial" w:cs="Arial"/>
          <w:sz w:val="20"/>
          <w:szCs w:val="20"/>
        </w:rPr>
        <w:t xml:space="preserve"> по всему периметру.</w:t>
      </w:r>
    </w:p>
    <w:p w:rsidR="00140E52" w:rsidRPr="00C670B4" w:rsidRDefault="00140E52" w:rsidP="00140E52">
      <w:pPr>
        <w:spacing w:line="53" w:lineRule="exact"/>
        <w:rPr>
          <w:rFonts w:ascii="Arial" w:hAnsi="Arial" w:cs="Arial"/>
          <w:sz w:val="20"/>
          <w:szCs w:val="20"/>
        </w:rPr>
      </w:pPr>
    </w:p>
    <w:p w:rsidR="00140E52" w:rsidRPr="00C670B4" w:rsidRDefault="00140E52" w:rsidP="00140E52">
      <w:pPr>
        <w:spacing w:line="209" w:lineRule="auto"/>
        <w:ind w:firstLine="283"/>
        <w:jc w:val="both"/>
        <w:rPr>
          <w:rFonts w:ascii="Arial" w:hAnsi="Arial" w:cs="Arial"/>
          <w:sz w:val="20"/>
          <w:szCs w:val="20"/>
        </w:rPr>
      </w:pPr>
      <w:r w:rsidRPr="00C670B4">
        <w:rPr>
          <w:rFonts w:ascii="Arial" w:eastAsia="Gabriola" w:hAnsi="Arial" w:cs="Arial"/>
          <w:sz w:val="20"/>
          <w:szCs w:val="20"/>
        </w:rPr>
        <w:t>На территории учреждения имеются различные виды деревьев и кустарников, клумбы и цветники. На участках расположены оборудованные зоны для прогулок, игровых комплексов, имеется одна спортивная площадка для спортивных игр.</w:t>
      </w:r>
    </w:p>
    <w:p w:rsidR="00140E52" w:rsidRPr="00C670B4" w:rsidRDefault="00140E52" w:rsidP="00140E52">
      <w:pPr>
        <w:rPr>
          <w:rFonts w:ascii="Arial" w:hAnsi="Arial" w:cs="Arial"/>
          <w:sz w:val="20"/>
          <w:szCs w:val="20"/>
        </w:rPr>
        <w:sectPr w:rsidR="00140E52" w:rsidRPr="00C670B4">
          <w:pgSz w:w="11900" w:h="16840"/>
          <w:pgMar w:top="957" w:right="840" w:bottom="829" w:left="1140" w:header="0" w:footer="0" w:gutter="0"/>
          <w:cols w:space="720" w:equalWidth="0">
            <w:col w:w="9920"/>
          </w:cols>
        </w:sectPr>
      </w:pPr>
    </w:p>
    <w:p w:rsidR="00140E52" w:rsidRPr="00C670B4" w:rsidRDefault="00140E52" w:rsidP="00DD2797">
      <w:pPr>
        <w:widowControl w:val="0"/>
        <w:jc w:val="both"/>
        <w:rPr>
          <w:rFonts w:ascii="Arial" w:eastAsia="Times New Roman" w:hAnsi="Arial" w:cs="Arial"/>
          <w:sz w:val="20"/>
          <w:szCs w:val="20"/>
          <w:shd w:val="clear" w:color="auto" w:fill="F7F8EC"/>
        </w:rPr>
      </w:pPr>
      <w:r w:rsidRPr="00C670B4">
        <w:rPr>
          <w:rFonts w:ascii="Arial" w:eastAsia="Times New Roman" w:hAnsi="Arial" w:cs="Arial"/>
          <w:sz w:val="20"/>
          <w:szCs w:val="20"/>
        </w:rPr>
        <w:lastRenderedPageBreak/>
        <w:t>Помещение и участок не в полном объеме соответствуют государственным санитарно-эпидемиологическим требованиям к устройству правилам и нормативам работы ДОУ СанПин</w:t>
      </w:r>
      <w:proofErr w:type="gramStart"/>
      <w:r w:rsidRPr="00C670B4">
        <w:rPr>
          <w:rFonts w:ascii="Arial" w:eastAsia="Times New Roman" w:hAnsi="Arial" w:cs="Arial"/>
          <w:sz w:val="20"/>
          <w:szCs w:val="20"/>
        </w:rPr>
        <w:t>2</w:t>
      </w:r>
      <w:proofErr w:type="gramEnd"/>
      <w:r w:rsidRPr="00C670B4">
        <w:rPr>
          <w:rFonts w:ascii="Arial" w:eastAsia="Times New Roman" w:hAnsi="Arial" w:cs="Arial"/>
          <w:sz w:val="20"/>
          <w:szCs w:val="20"/>
        </w:rPr>
        <w:t>.4.13049-13, нормам и</w:t>
      </w:r>
      <w:r w:rsidR="004326A7">
        <w:rPr>
          <w:rFonts w:ascii="Arial" w:eastAsia="Times New Roman" w:hAnsi="Arial" w:cs="Arial"/>
          <w:sz w:val="20"/>
          <w:szCs w:val="20"/>
        </w:rPr>
        <w:t xml:space="preserve"> правилам пожарной безопасности из за устаревшего спортивного и игрового оборудования.</w:t>
      </w:r>
    </w:p>
    <w:p w:rsidR="00140E52" w:rsidRPr="00C670B4" w:rsidRDefault="00140E52" w:rsidP="00140E52">
      <w:pPr>
        <w:spacing w:line="212" w:lineRule="exact"/>
        <w:rPr>
          <w:rFonts w:ascii="Arial" w:hAnsi="Arial" w:cs="Arial"/>
          <w:sz w:val="20"/>
          <w:szCs w:val="20"/>
        </w:rPr>
      </w:pPr>
    </w:p>
    <w:p w:rsidR="00140E52" w:rsidRPr="00C670B4" w:rsidRDefault="00140E52" w:rsidP="00140E52">
      <w:pPr>
        <w:widowControl w:val="0"/>
        <w:ind w:left="76"/>
        <w:jc w:val="both"/>
        <w:rPr>
          <w:rFonts w:ascii="Arial" w:eastAsia="Times New Roman" w:hAnsi="Arial" w:cs="Arial"/>
          <w:sz w:val="20"/>
          <w:szCs w:val="20"/>
          <w:shd w:val="clear" w:color="auto" w:fill="F7F8EC"/>
        </w:rPr>
      </w:pPr>
      <w:r w:rsidRPr="00C670B4">
        <w:rPr>
          <w:rFonts w:ascii="Arial" w:eastAsia="Times New Roman" w:hAnsi="Arial" w:cs="Arial"/>
          <w:sz w:val="20"/>
          <w:szCs w:val="20"/>
        </w:rPr>
        <w:t>В образовательном учреждении имеется собственный пищеблок, оборудованы группо</w:t>
      </w:r>
      <w:r w:rsidR="004326A7">
        <w:rPr>
          <w:rFonts w:ascii="Arial" w:eastAsia="Times New Roman" w:hAnsi="Arial" w:cs="Arial"/>
          <w:sz w:val="20"/>
          <w:szCs w:val="20"/>
        </w:rPr>
        <w:t xml:space="preserve">вая,  спальная комнаты. Однако </w:t>
      </w:r>
      <w:r w:rsidRPr="00C670B4">
        <w:rPr>
          <w:rFonts w:ascii="Arial" w:eastAsia="Times New Roman" w:hAnsi="Arial" w:cs="Arial"/>
          <w:sz w:val="20"/>
          <w:szCs w:val="20"/>
        </w:rPr>
        <w:t>отсутствует музыкальный и спортивный зал. Вс</w:t>
      </w:r>
      <w:r w:rsidR="004326A7">
        <w:rPr>
          <w:rFonts w:ascii="Arial" w:eastAsia="Times New Roman" w:hAnsi="Arial" w:cs="Arial"/>
          <w:sz w:val="20"/>
          <w:szCs w:val="20"/>
        </w:rPr>
        <w:t xml:space="preserve">е помещения детского сада </w:t>
      </w:r>
      <w:r w:rsidRPr="00C670B4">
        <w:rPr>
          <w:rFonts w:ascii="Arial" w:eastAsia="Times New Roman" w:hAnsi="Arial" w:cs="Arial"/>
          <w:sz w:val="20"/>
          <w:szCs w:val="20"/>
        </w:rPr>
        <w:t>оборудованы в соответствии с санитарно-эпидемиологическими правилами и нормами</w:t>
      </w:r>
      <w:r w:rsidRPr="00C670B4">
        <w:rPr>
          <w:rFonts w:ascii="Arial" w:eastAsia="Times New Roman" w:hAnsi="Arial" w:cs="Arial"/>
          <w:sz w:val="20"/>
          <w:szCs w:val="20"/>
          <w:shd w:val="clear" w:color="auto" w:fill="F7F8EC"/>
        </w:rPr>
        <w:t>.</w:t>
      </w:r>
    </w:p>
    <w:p w:rsidR="00140E52" w:rsidRPr="00C670B4" w:rsidRDefault="00140E52" w:rsidP="00140E52">
      <w:pPr>
        <w:widowControl w:val="0"/>
        <w:ind w:left="76"/>
        <w:jc w:val="both"/>
        <w:rPr>
          <w:rFonts w:ascii="Arial" w:eastAsia="Times New Roman" w:hAnsi="Arial" w:cs="Arial"/>
          <w:sz w:val="20"/>
          <w:szCs w:val="20"/>
        </w:rPr>
      </w:pPr>
      <w:r w:rsidRPr="00C670B4">
        <w:rPr>
          <w:rFonts w:ascii="Arial" w:eastAsia="Times New Roman" w:hAnsi="Arial" w:cs="Arial"/>
          <w:sz w:val="20"/>
          <w:szCs w:val="20"/>
        </w:rPr>
        <w:t xml:space="preserve">          Медицинское обслуживание воспитанников в образовательном учреждении обеспечивается медицинской сестрой </w:t>
      </w:r>
      <w:proofErr w:type="gramStart"/>
      <w:r w:rsidRPr="00C670B4">
        <w:rPr>
          <w:rFonts w:ascii="Arial" w:eastAsia="Times New Roman" w:hAnsi="Arial" w:cs="Arial"/>
          <w:sz w:val="20"/>
          <w:szCs w:val="20"/>
        </w:rPr>
        <w:t>Ивановского</w:t>
      </w:r>
      <w:proofErr w:type="gramEnd"/>
      <w:r w:rsidRPr="00C670B4">
        <w:rPr>
          <w:rFonts w:ascii="Arial" w:eastAsia="Times New Roman" w:hAnsi="Arial" w:cs="Arial"/>
          <w:sz w:val="20"/>
          <w:szCs w:val="20"/>
        </w:rPr>
        <w:t xml:space="preserve"> ФАП.</w:t>
      </w:r>
    </w:p>
    <w:p w:rsidR="00140E52" w:rsidRPr="00C670B4" w:rsidRDefault="00140E52" w:rsidP="00140E52">
      <w:pPr>
        <w:ind w:left="436"/>
        <w:contextualSpacing/>
        <w:jc w:val="both"/>
        <w:rPr>
          <w:rFonts w:ascii="Arial" w:eastAsia="Calibri" w:hAnsi="Arial" w:cs="Arial"/>
          <w:sz w:val="20"/>
          <w:szCs w:val="20"/>
          <w:lang w:eastAsia="en-US"/>
        </w:rPr>
      </w:pPr>
      <w:r w:rsidRPr="00C670B4">
        <w:rPr>
          <w:rFonts w:ascii="Arial" w:eastAsia="Calibri" w:hAnsi="Arial" w:cs="Arial"/>
          <w:sz w:val="20"/>
          <w:szCs w:val="20"/>
          <w:lang w:eastAsia="en-US"/>
        </w:rPr>
        <w:t>Для всестороннего развития и рациональной организации образовательного процесса в образовательном учреждении оборудованы следующие помещения:</w:t>
      </w: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19"/>
        <w:gridCol w:w="1656"/>
      </w:tblGrid>
      <w:tr w:rsidR="00140E52" w:rsidRPr="00C670B4" w:rsidTr="00CF7393">
        <w:tc>
          <w:tcPr>
            <w:tcW w:w="8364" w:type="dxa"/>
          </w:tcPr>
          <w:p w:rsidR="00140E52" w:rsidRPr="00C670B4" w:rsidRDefault="00140E52" w:rsidP="00CF7393">
            <w:pPr>
              <w:ind w:firstLine="33"/>
              <w:jc w:val="both"/>
              <w:rPr>
                <w:rFonts w:ascii="Arial" w:eastAsia="Calibri" w:hAnsi="Arial" w:cs="Arial"/>
                <w:b/>
                <w:sz w:val="20"/>
                <w:szCs w:val="20"/>
                <w:lang w:eastAsia="en-US"/>
              </w:rPr>
            </w:pPr>
            <w:r w:rsidRPr="00C670B4">
              <w:rPr>
                <w:rFonts w:ascii="Arial" w:eastAsia="Calibri" w:hAnsi="Arial" w:cs="Arial"/>
                <w:b/>
                <w:bCs/>
                <w:sz w:val="20"/>
                <w:szCs w:val="20"/>
                <w:lang w:eastAsia="en-US"/>
              </w:rPr>
              <w:t>Помещения</w:t>
            </w:r>
          </w:p>
        </w:tc>
        <w:tc>
          <w:tcPr>
            <w:tcW w:w="1666" w:type="dxa"/>
          </w:tcPr>
          <w:p w:rsidR="00140E52" w:rsidRPr="00C670B4" w:rsidRDefault="00140E52" w:rsidP="00CF7393">
            <w:pPr>
              <w:ind w:firstLine="33"/>
              <w:jc w:val="both"/>
              <w:rPr>
                <w:rFonts w:ascii="Arial" w:eastAsia="Calibri" w:hAnsi="Arial" w:cs="Arial"/>
                <w:b/>
                <w:sz w:val="20"/>
                <w:szCs w:val="20"/>
                <w:lang w:eastAsia="en-US"/>
              </w:rPr>
            </w:pPr>
            <w:r w:rsidRPr="00C670B4">
              <w:rPr>
                <w:rFonts w:ascii="Arial" w:eastAsia="Calibri" w:hAnsi="Arial" w:cs="Arial"/>
                <w:b/>
                <w:sz w:val="20"/>
                <w:szCs w:val="20"/>
                <w:lang w:eastAsia="en-US"/>
              </w:rPr>
              <w:t xml:space="preserve">Количество </w:t>
            </w:r>
          </w:p>
        </w:tc>
      </w:tr>
      <w:tr w:rsidR="00140E52" w:rsidRPr="00C670B4" w:rsidTr="00CF7393">
        <w:tc>
          <w:tcPr>
            <w:tcW w:w="8364" w:type="dxa"/>
          </w:tcPr>
          <w:p w:rsidR="00140E52" w:rsidRPr="00C670B4" w:rsidRDefault="00140E52" w:rsidP="00CF7393">
            <w:pPr>
              <w:ind w:firstLine="33"/>
              <w:jc w:val="both"/>
              <w:rPr>
                <w:rFonts w:ascii="Arial" w:eastAsia="Calibri" w:hAnsi="Arial" w:cs="Arial"/>
                <w:sz w:val="20"/>
                <w:szCs w:val="20"/>
                <w:lang w:eastAsia="en-US"/>
              </w:rPr>
            </w:pPr>
            <w:r w:rsidRPr="00C670B4">
              <w:rPr>
                <w:rFonts w:ascii="Arial" w:eastAsia="Calibri" w:hAnsi="Arial" w:cs="Arial"/>
                <w:sz w:val="20"/>
                <w:szCs w:val="20"/>
                <w:lang w:eastAsia="en-US"/>
              </w:rPr>
              <w:t xml:space="preserve">Заведующего </w:t>
            </w:r>
          </w:p>
        </w:tc>
        <w:tc>
          <w:tcPr>
            <w:tcW w:w="1666" w:type="dxa"/>
          </w:tcPr>
          <w:p w:rsidR="00140E52" w:rsidRPr="00C670B4" w:rsidRDefault="00140E52" w:rsidP="00CF7393">
            <w:pPr>
              <w:ind w:firstLine="33"/>
              <w:jc w:val="both"/>
              <w:rPr>
                <w:rFonts w:ascii="Arial" w:eastAsia="Calibri" w:hAnsi="Arial" w:cs="Arial"/>
                <w:sz w:val="20"/>
                <w:szCs w:val="20"/>
                <w:lang w:eastAsia="en-US"/>
              </w:rPr>
            </w:pPr>
            <w:r w:rsidRPr="00C670B4">
              <w:rPr>
                <w:rFonts w:ascii="Arial" w:eastAsia="Calibri" w:hAnsi="Arial" w:cs="Arial"/>
                <w:sz w:val="20"/>
                <w:szCs w:val="20"/>
                <w:lang w:eastAsia="en-US"/>
              </w:rPr>
              <w:t>1</w:t>
            </w:r>
          </w:p>
        </w:tc>
      </w:tr>
      <w:tr w:rsidR="00140E52" w:rsidRPr="00C670B4" w:rsidTr="00CF7393">
        <w:tc>
          <w:tcPr>
            <w:tcW w:w="8364" w:type="dxa"/>
          </w:tcPr>
          <w:p w:rsidR="00140E52" w:rsidRPr="00C670B4" w:rsidRDefault="00140E52" w:rsidP="00CF7393">
            <w:pPr>
              <w:ind w:firstLine="33"/>
              <w:jc w:val="both"/>
              <w:rPr>
                <w:rFonts w:ascii="Arial" w:eastAsia="Calibri" w:hAnsi="Arial" w:cs="Arial"/>
                <w:sz w:val="20"/>
                <w:szCs w:val="20"/>
                <w:lang w:eastAsia="en-US"/>
              </w:rPr>
            </w:pPr>
            <w:r w:rsidRPr="00C670B4">
              <w:rPr>
                <w:rFonts w:ascii="Arial" w:eastAsia="Calibri" w:hAnsi="Arial" w:cs="Arial"/>
                <w:sz w:val="20"/>
                <w:szCs w:val="20"/>
                <w:lang w:eastAsia="en-US"/>
              </w:rPr>
              <w:t>Групповые помещения</w:t>
            </w:r>
          </w:p>
        </w:tc>
        <w:tc>
          <w:tcPr>
            <w:tcW w:w="1666" w:type="dxa"/>
          </w:tcPr>
          <w:p w:rsidR="00140E52" w:rsidRPr="00C670B4" w:rsidRDefault="00140E52" w:rsidP="00CF7393">
            <w:pPr>
              <w:ind w:firstLine="33"/>
              <w:jc w:val="both"/>
              <w:rPr>
                <w:rFonts w:ascii="Arial" w:eastAsia="Calibri" w:hAnsi="Arial" w:cs="Arial"/>
                <w:sz w:val="20"/>
                <w:szCs w:val="20"/>
                <w:lang w:eastAsia="en-US"/>
              </w:rPr>
            </w:pPr>
            <w:r w:rsidRPr="00C670B4">
              <w:rPr>
                <w:rFonts w:ascii="Arial" w:eastAsia="Calibri" w:hAnsi="Arial" w:cs="Arial"/>
                <w:sz w:val="20"/>
                <w:szCs w:val="20"/>
                <w:lang w:eastAsia="en-US"/>
              </w:rPr>
              <w:t>1</w:t>
            </w:r>
          </w:p>
        </w:tc>
      </w:tr>
      <w:tr w:rsidR="00140E52" w:rsidRPr="00C670B4" w:rsidTr="00CF7393">
        <w:tc>
          <w:tcPr>
            <w:tcW w:w="8364" w:type="dxa"/>
          </w:tcPr>
          <w:p w:rsidR="00140E52" w:rsidRPr="00C670B4" w:rsidRDefault="00140E52" w:rsidP="00CF7393">
            <w:pPr>
              <w:ind w:firstLine="33"/>
              <w:jc w:val="both"/>
              <w:rPr>
                <w:rFonts w:ascii="Arial" w:eastAsia="Calibri" w:hAnsi="Arial" w:cs="Arial"/>
                <w:sz w:val="20"/>
                <w:szCs w:val="20"/>
                <w:lang w:eastAsia="en-US"/>
              </w:rPr>
            </w:pPr>
            <w:r w:rsidRPr="00C670B4">
              <w:rPr>
                <w:rFonts w:ascii="Arial" w:eastAsia="Calibri" w:hAnsi="Arial" w:cs="Arial"/>
                <w:sz w:val="20"/>
                <w:szCs w:val="20"/>
                <w:lang w:eastAsia="en-US"/>
              </w:rPr>
              <w:t xml:space="preserve">Изолятор </w:t>
            </w:r>
          </w:p>
        </w:tc>
        <w:tc>
          <w:tcPr>
            <w:tcW w:w="1666" w:type="dxa"/>
          </w:tcPr>
          <w:p w:rsidR="00140E52" w:rsidRPr="00C670B4" w:rsidRDefault="00140E52" w:rsidP="00CF7393">
            <w:pPr>
              <w:ind w:firstLine="33"/>
              <w:jc w:val="both"/>
              <w:rPr>
                <w:rFonts w:ascii="Arial" w:eastAsia="Calibri" w:hAnsi="Arial" w:cs="Arial"/>
                <w:sz w:val="20"/>
                <w:szCs w:val="20"/>
                <w:lang w:eastAsia="en-US"/>
              </w:rPr>
            </w:pPr>
            <w:r w:rsidRPr="00C670B4">
              <w:rPr>
                <w:rFonts w:ascii="Arial" w:eastAsia="Calibri" w:hAnsi="Arial" w:cs="Arial"/>
                <w:sz w:val="20"/>
                <w:szCs w:val="20"/>
                <w:lang w:eastAsia="en-US"/>
              </w:rPr>
              <w:t>0</w:t>
            </w:r>
          </w:p>
        </w:tc>
      </w:tr>
    </w:tbl>
    <w:p w:rsidR="00140E52" w:rsidRPr="00C670B4" w:rsidRDefault="00140E52" w:rsidP="00140E52">
      <w:pPr>
        <w:spacing w:line="86" w:lineRule="exact"/>
        <w:rPr>
          <w:rFonts w:ascii="Arial" w:hAnsi="Arial" w:cs="Arial"/>
          <w:sz w:val="20"/>
          <w:szCs w:val="20"/>
        </w:rPr>
      </w:pPr>
    </w:p>
    <w:p w:rsidR="00140E52" w:rsidRPr="00C670B4" w:rsidRDefault="00140E52" w:rsidP="00140E52">
      <w:pPr>
        <w:spacing w:after="200" w:line="276" w:lineRule="auto"/>
        <w:ind w:left="436"/>
        <w:contextualSpacing/>
        <w:rPr>
          <w:rFonts w:ascii="Arial" w:eastAsia="Calibri" w:hAnsi="Arial" w:cs="Arial"/>
          <w:b/>
          <w:sz w:val="20"/>
          <w:szCs w:val="20"/>
          <w:u w:val="single"/>
          <w:lang w:eastAsia="en-US"/>
        </w:rPr>
      </w:pPr>
      <w:r w:rsidRPr="00C670B4">
        <w:rPr>
          <w:rFonts w:ascii="Arial" w:eastAsia="Calibri" w:hAnsi="Arial" w:cs="Arial"/>
          <w:b/>
          <w:sz w:val="20"/>
          <w:szCs w:val="20"/>
          <w:u w:val="single"/>
          <w:lang w:eastAsia="en-US"/>
        </w:rPr>
        <w:t>Материально-техническое оснащение образовательного учреждения</w:t>
      </w:r>
    </w:p>
    <w:p w:rsidR="00140E52" w:rsidRPr="00C670B4" w:rsidRDefault="00140E52" w:rsidP="00140E52">
      <w:pPr>
        <w:spacing w:after="200" w:line="276" w:lineRule="auto"/>
        <w:ind w:left="436"/>
        <w:contextualSpacing/>
        <w:rPr>
          <w:rFonts w:ascii="Arial" w:eastAsia="Calibri" w:hAnsi="Arial" w:cs="Arial"/>
          <w:b/>
          <w:sz w:val="20"/>
          <w:szCs w:val="20"/>
          <w:u w:val="single"/>
          <w:lang w:eastAsia="en-US"/>
        </w:rPr>
      </w:pPr>
    </w:p>
    <w:tbl>
      <w:tblPr>
        <w:tblStyle w:val="a4"/>
        <w:tblW w:w="0" w:type="auto"/>
        <w:tblInd w:w="-567" w:type="dxa"/>
        <w:tblLook w:val="04A0" w:firstRow="1" w:lastRow="0" w:firstColumn="1" w:lastColumn="0" w:noHBand="0" w:noVBand="1"/>
      </w:tblPr>
      <w:tblGrid>
        <w:gridCol w:w="2381"/>
        <w:gridCol w:w="7502"/>
      </w:tblGrid>
      <w:tr w:rsidR="00140E52" w:rsidRPr="00C670B4" w:rsidTr="00CF7393">
        <w:tc>
          <w:tcPr>
            <w:tcW w:w="2392" w:type="dxa"/>
          </w:tcPr>
          <w:p w:rsidR="00140E52" w:rsidRPr="00C670B4" w:rsidRDefault="00140E52" w:rsidP="00CF7393">
            <w:pPr>
              <w:autoSpaceDE w:val="0"/>
              <w:autoSpaceDN w:val="0"/>
              <w:adjustRightInd w:val="0"/>
              <w:jc w:val="center"/>
              <w:rPr>
                <w:rFonts w:ascii="Arial" w:hAnsi="Arial" w:cs="Arial"/>
                <w:i/>
                <w:sz w:val="20"/>
                <w:szCs w:val="20"/>
              </w:rPr>
            </w:pPr>
            <w:r w:rsidRPr="00C670B4">
              <w:rPr>
                <w:rFonts w:ascii="Arial" w:hAnsi="Arial" w:cs="Arial"/>
                <w:i/>
                <w:sz w:val="20"/>
                <w:szCs w:val="20"/>
              </w:rPr>
              <w:t>Образовательная область</w:t>
            </w:r>
          </w:p>
        </w:tc>
        <w:tc>
          <w:tcPr>
            <w:tcW w:w="7639" w:type="dxa"/>
          </w:tcPr>
          <w:p w:rsidR="00140E52" w:rsidRPr="00C670B4" w:rsidRDefault="00140E52" w:rsidP="00CF7393">
            <w:pPr>
              <w:autoSpaceDE w:val="0"/>
              <w:autoSpaceDN w:val="0"/>
              <w:adjustRightInd w:val="0"/>
              <w:jc w:val="center"/>
              <w:rPr>
                <w:rFonts w:ascii="Arial" w:hAnsi="Arial" w:cs="Arial"/>
                <w:i/>
                <w:sz w:val="20"/>
                <w:szCs w:val="20"/>
              </w:rPr>
            </w:pPr>
          </w:p>
        </w:tc>
      </w:tr>
      <w:tr w:rsidR="00140E52" w:rsidRPr="00C670B4" w:rsidTr="00CF7393">
        <w:tc>
          <w:tcPr>
            <w:tcW w:w="2392" w:type="dxa"/>
          </w:tcPr>
          <w:p w:rsidR="00140E52" w:rsidRPr="00C670B4" w:rsidRDefault="00140E52" w:rsidP="00CF7393">
            <w:pPr>
              <w:autoSpaceDE w:val="0"/>
              <w:autoSpaceDN w:val="0"/>
              <w:adjustRightInd w:val="0"/>
              <w:jc w:val="both"/>
              <w:rPr>
                <w:rFonts w:ascii="Arial" w:hAnsi="Arial" w:cs="Arial"/>
                <w:sz w:val="20"/>
                <w:szCs w:val="20"/>
              </w:rPr>
            </w:pPr>
            <w:r w:rsidRPr="00C670B4">
              <w:rPr>
                <w:rFonts w:ascii="Arial" w:hAnsi="Arial" w:cs="Arial"/>
                <w:sz w:val="20"/>
                <w:szCs w:val="20"/>
              </w:rPr>
              <w:t>Социально-коммуникативное развитие</w:t>
            </w:r>
          </w:p>
        </w:tc>
        <w:tc>
          <w:tcPr>
            <w:tcW w:w="7639" w:type="dxa"/>
          </w:tcPr>
          <w:p w:rsidR="00140E52" w:rsidRPr="00C670B4" w:rsidRDefault="00140E52" w:rsidP="00CF7393">
            <w:pPr>
              <w:autoSpaceDE w:val="0"/>
              <w:autoSpaceDN w:val="0"/>
              <w:adjustRightInd w:val="0"/>
              <w:jc w:val="both"/>
              <w:rPr>
                <w:rFonts w:ascii="Arial" w:hAnsi="Arial" w:cs="Arial"/>
                <w:sz w:val="20"/>
                <w:szCs w:val="20"/>
              </w:rPr>
            </w:pPr>
            <w:proofErr w:type="gramStart"/>
            <w:r w:rsidRPr="00C670B4">
              <w:rPr>
                <w:rFonts w:ascii="Arial" w:hAnsi="Arial" w:cs="Arial"/>
                <w:sz w:val="20"/>
                <w:szCs w:val="20"/>
              </w:rPr>
              <w:t>наборы растений, морских обитателей, набор животных, людей,</w:t>
            </w:r>
            <w:r w:rsidR="0014418E" w:rsidRPr="00C670B4">
              <w:rPr>
                <w:rFonts w:ascii="Arial" w:hAnsi="Arial" w:cs="Arial"/>
                <w:sz w:val="20"/>
                <w:szCs w:val="20"/>
              </w:rPr>
              <w:t xml:space="preserve"> </w:t>
            </w:r>
            <w:r w:rsidRPr="00C670B4">
              <w:rPr>
                <w:rFonts w:ascii="Arial" w:hAnsi="Arial" w:cs="Arial"/>
                <w:sz w:val="20"/>
                <w:szCs w:val="20"/>
              </w:rPr>
              <w:t>транспорта, природного материала, для игры в песок, диких животных и</w:t>
            </w:r>
            <w:r w:rsidR="0014418E" w:rsidRPr="00C670B4">
              <w:rPr>
                <w:rFonts w:ascii="Arial" w:hAnsi="Arial" w:cs="Arial"/>
                <w:sz w:val="20"/>
                <w:szCs w:val="20"/>
              </w:rPr>
              <w:t xml:space="preserve"> </w:t>
            </w:r>
            <w:r w:rsidRPr="00C670B4">
              <w:rPr>
                <w:rFonts w:ascii="Arial" w:hAnsi="Arial" w:cs="Arial"/>
                <w:sz w:val="20"/>
                <w:szCs w:val="20"/>
              </w:rPr>
              <w:t>домашних животных, птиц, дидактические</w:t>
            </w:r>
            <w:r w:rsidR="0014418E" w:rsidRPr="00C670B4">
              <w:rPr>
                <w:rFonts w:ascii="Arial" w:hAnsi="Arial" w:cs="Arial"/>
                <w:sz w:val="20"/>
                <w:szCs w:val="20"/>
              </w:rPr>
              <w:t xml:space="preserve"> </w:t>
            </w:r>
            <w:r w:rsidRPr="00C670B4">
              <w:rPr>
                <w:rFonts w:ascii="Arial" w:hAnsi="Arial" w:cs="Arial"/>
                <w:sz w:val="20"/>
                <w:szCs w:val="20"/>
              </w:rPr>
              <w:t>карточки для ознакомления с окружающим миром, игры для развития логики и внимания,</w:t>
            </w:r>
            <w:r w:rsidR="0014418E" w:rsidRPr="00C670B4">
              <w:rPr>
                <w:rFonts w:ascii="Arial" w:hAnsi="Arial" w:cs="Arial"/>
                <w:sz w:val="20"/>
                <w:szCs w:val="20"/>
              </w:rPr>
              <w:t xml:space="preserve"> </w:t>
            </w:r>
            <w:r w:rsidRPr="00C670B4">
              <w:rPr>
                <w:rFonts w:ascii="Arial" w:hAnsi="Arial" w:cs="Arial"/>
                <w:sz w:val="20"/>
                <w:szCs w:val="20"/>
              </w:rPr>
              <w:t>лабиринты, конструктор,  мозаика.</w:t>
            </w:r>
            <w:proofErr w:type="gramEnd"/>
          </w:p>
          <w:p w:rsidR="00140E52" w:rsidRPr="00C670B4" w:rsidRDefault="00140E52" w:rsidP="00CF7393">
            <w:pPr>
              <w:autoSpaceDE w:val="0"/>
              <w:autoSpaceDN w:val="0"/>
              <w:adjustRightInd w:val="0"/>
              <w:jc w:val="both"/>
              <w:rPr>
                <w:rFonts w:ascii="Arial" w:hAnsi="Arial" w:cs="Arial"/>
                <w:sz w:val="20"/>
                <w:szCs w:val="20"/>
              </w:rPr>
            </w:pPr>
            <w:proofErr w:type="gramStart"/>
            <w:r w:rsidRPr="00C670B4">
              <w:rPr>
                <w:rFonts w:ascii="Arial" w:hAnsi="Arial" w:cs="Arial"/>
                <w:sz w:val="20"/>
                <w:szCs w:val="20"/>
              </w:rPr>
              <w:t>игровой уголок «Магазин», «Парикмахерская», «Кухня» (с набором посуды), «Больница» (с набором предметов), мягкая мебель, набор посуды пластмассовый, гладильная доска с утюгом, различные пластмассовые машины для мальчиков, резиновые куклы для девочек, газовая плита, набор резиновой мебели.</w:t>
            </w:r>
            <w:proofErr w:type="gramEnd"/>
          </w:p>
        </w:tc>
      </w:tr>
      <w:tr w:rsidR="00140E52" w:rsidRPr="00C670B4" w:rsidTr="00CF7393">
        <w:tc>
          <w:tcPr>
            <w:tcW w:w="2392" w:type="dxa"/>
          </w:tcPr>
          <w:p w:rsidR="00140E52" w:rsidRPr="00C670B4" w:rsidRDefault="00140E52" w:rsidP="00CF7393">
            <w:pPr>
              <w:autoSpaceDE w:val="0"/>
              <w:autoSpaceDN w:val="0"/>
              <w:adjustRightInd w:val="0"/>
              <w:jc w:val="both"/>
              <w:rPr>
                <w:rFonts w:ascii="Arial" w:hAnsi="Arial" w:cs="Arial"/>
                <w:sz w:val="20"/>
                <w:szCs w:val="20"/>
              </w:rPr>
            </w:pPr>
            <w:r w:rsidRPr="00C670B4">
              <w:rPr>
                <w:rFonts w:ascii="Arial" w:hAnsi="Arial" w:cs="Arial"/>
                <w:sz w:val="20"/>
                <w:szCs w:val="20"/>
              </w:rPr>
              <w:t>Познавательное развитие</w:t>
            </w:r>
          </w:p>
        </w:tc>
        <w:tc>
          <w:tcPr>
            <w:tcW w:w="7639" w:type="dxa"/>
          </w:tcPr>
          <w:p w:rsidR="00140E52" w:rsidRPr="00C670B4" w:rsidRDefault="00140E52" w:rsidP="00CF7393">
            <w:pPr>
              <w:autoSpaceDE w:val="0"/>
              <w:autoSpaceDN w:val="0"/>
              <w:adjustRightInd w:val="0"/>
              <w:jc w:val="both"/>
              <w:rPr>
                <w:rFonts w:ascii="Arial" w:hAnsi="Arial" w:cs="Arial"/>
                <w:sz w:val="20"/>
                <w:szCs w:val="20"/>
              </w:rPr>
            </w:pPr>
            <w:r w:rsidRPr="00C670B4">
              <w:rPr>
                <w:rFonts w:ascii="Arial" w:hAnsi="Arial" w:cs="Arial"/>
                <w:sz w:val="20"/>
                <w:szCs w:val="20"/>
              </w:rPr>
              <w:t xml:space="preserve">геометрические фигуры, шнуровки, пирамидка, строительный материал, конструкторы, </w:t>
            </w:r>
            <w:proofErr w:type="spellStart"/>
            <w:r w:rsidRPr="00C670B4">
              <w:rPr>
                <w:rFonts w:ascii="Arial" w:hAnsi="Arial" w:cs="Arial"/>
                <w:sz w:val="20"/>
                <w:szCs w:val="20"/>
              </w:rPr>
              <w:t>лего</w:t>
            </w:r>
            <w:proofErr w:type="spellEnd"/>
            <w:r w:rsidRPr="00C670B4">
              <w:rPr>
                <w:rFonts w:ascii="Arial" w:hAnsi="Arial" w:cs="Arial"/>
                <w:sz w:val="20"/>
                <w:szCs w:val="20"/>
              </w:rPr>
              <w:t>, набор животных, материалы для экспериментирования</w:t>
            </w:r>
          </w:p>
          <w:p w:rsidR="00140E52" w:rsidRPr="00C670B4" w:rsidRDefault="00140E52" w:rsidP="00CF7393">
            <w:pPr>
              <w:autoSpaceDE w:val="0"/>
              <w:autoSpaceDN w:val="0"/>
              <w:adjustRightInd w:val="0"/>
              <w:jc w:val="both"/>
              <w:rPr>
                <w:rFonts w:ascii="Arial" w:hAnsi="Arial" w:cs="Arial"/>
                <w:sz w:val="20"/>
                <w:szCs w:val="20"/>
              </w:rPr>
            </w:pPr>
            <w:r w:rsidRPr="00C670B4">
              <w:rPr>
                <w:rFonts w:ascii="Arial" w:hAnsi="Arial" w:cs="Arial"/>
                <w:sz w:val="20"/>
                <w:szCs w:val="20"/>
              </w:rPr>
              <w:t>набор пластмассовых животных, набор природного материала, муляжи фруктов и овощей, фигурки животных (зверей и насекомых), книжки-малышки, хрестоматии для чтения.</w:t>
            </w:r>
          </w:p>
        </w:tc>
      </w:tr>
      <w:tr w:rsidR="00140E52" w:rsidRPr="00C670B4" w:rsidTr="00CF7393">
        <w:tc>
          <w:tcPr>
            <w:tcW w:w="2392" w:type="dxa"/>
          </w:tcPr>
          <w:p w:rsidR="00140E52" w:rsidRPr="00C670B4" w:rsidRDefault="00140E52" w:rsidP="00CF7393">
            <w:pPr>
              <w:autoSpaceDE w:val="0"/>
              <w:autoSpaceDN w:val="0"/>
              <w:adjustRightInd w:val="0"/>
              <w:ind w:left="-567" w:firstLine="567"/>
              <w:jc w:val="both"/>
              <w:rPr>
                <w:rFonts w:ascii="Arial" w:hAnsi="Arial" w:cs="Arial"/>
                <w:sz w:val="20"/>
                <w:szCs w:val="20"/>
              </w:rPr>
            </w:pPr>
            <w:r w:rsidRPr="00C670B4">
              <w:rPr>
                <w:rFonts w:ascii="Arial" w:hAnsi="Arial" w:cs="Arial"/>
                <w:sz w:val="20"/>
                <w:szCs w:val="20"/>
              </w:rPr>
              <w:t>Речевое развитие</w:t>
            </w:r>
          </w:p>
          <w:p w:rsidR="00140E52" w:rsidRPr="00C670B4" w:rsidRDefault="00140E52" w:rsidP="00CF7393">
            <w:pPr>
              <w:autoSpaceDE w:val="0"/>
              <w:autoSpaceDN w:val="0"/>
              <w:adjustRightInd w:val="0"/>
              <w:jc w:val="both"/>
              <w:rPr>
                <w:rFonts w:ascii="Arial" w:hAnsi="Arial" w:cs="Arial"/>
                <w:sz w:val="20"/>
                <w:szCs w:val="20"/>
              </w:rPr>
            </w:pPr>
          </w:p>
        </w:tc>
        <w:tc>
          <w:tcPr>
            <w:tcW w:w="7639" w:type="dxa"/>
          </w:tcPr>
          <w:p w:rsidR="00140E52" w:rsidRPr="00C670B4" w:rsidRDefault="00140E52" w:rsidP="00CF7393">
            <w:pPr>
              <w:autoSpaceDE w:val="0"/>
              <w:autoSpaceDN w:val="0"/>
              <w:adjustRightInd w:val="0"/>
              <w:jc w:val="both"/>
              <w:rPr>
                <w:rFonts w:ascii="Arial" w:hAnsi="Arial" w:cs="Arial"/>
                <w:sz w:val="20"/>
                <w:szCs w:val="20"/>
              </w:rPr>
            </w:pPr>
            <w:proofErr w:type="gramStart"/>
            <w:r w:rsidRPr="00C670B4">
              <w:rPr>
                <w:rFonts w:ascii="Arial" w:hAnsi="Arial" w:cs="Arial"/>
                <w:bCs/>
                <w:iCs/>
                <w:sz w:val="20"/>
                <w:szCs w:val="20"/>
              </w:rPr>
              <w:t>в</w:t>
            </w:r>
            <w:r w:rsidRPr="00C670B4">
              <w:rPr>
                <w:rFonts w:ascii="Arial" w:hAnsi="Arial" w:cs="Arial"/>
                <w:sz w:val="20"/>
                <w:szCs w:val="20"/>
              </w:rPr>
              <w:t xml:space="preserve">кладыши (овощи, фрукты, геометрические фигуры), кубики «Собери сказку», крупная </w:t>
            </w:r>
            <w:proofErr w:type="spellStart"/>
            <w:r w:rsidRPr="00C670B4">
              <w:rPr>
                <w:rFonts w:ascii="Arial" w:hAnsi="Arial" w:cs="Arial"/>
                <w:sz w:val="20"/>
                <w:szCs w:val="20"/>
              </w:rPr>
              <w:t>имелкая</w:t>
            </w:r>
            <w:proofErr w:type="spellEnd"/>
            <w:r w:rsidRPr="00C670B4">
              <w:rPr>
                <w:rFonts w:ascii="Arial" w:hAnsi="Arial" w:cs="Arial"/>
                <w:sz w:val="20"/>
                <w:szCs w:val="20"/>
              </w:rPr>
              <w:t xml:space="preserve"> мозаика, дидактические (настольные) игры, </w:t>
            </w:r>
            <w:proofErr w:type="spellStart"/>
            <w:r w:rsidRPr="00C670B4">
              <w:rPr>
                <w:rFonts w:ascii="Arial" w:hAnsi="Arial" w:cs="Arial"/>
                <w:sz w:val="20"/>
                <w:szCs w:val="20"/>
              </w:rPr>
              <w:t>пазлы</w:t>
            </w:r>
            <w:proofErr w:type="spellEnd"/>
            <w:r w:rsidRPr="00C670B4">
              <w:rPr>
                <w:rFonts w:ascii="Arial" w:hAnsi="Arial" w:cs="Arial"/>
                <w:sz w:val="20"/>
                <w:szCs w:val="20"/>
              </w:rPr>
              <w:t>, книги.</w:t>
            </w:r>
            <w:proofErr w:type="gramEnd"/>
          </w:p>
        </w:tc>
      </w:tr>
      <w:tr w:rsidR="00140E52" w:rsidRPr="00C670B4" w:rsidTr="00CF7393">
        <w:tc>
          <w:tcPr>
            <w:tcW w:w="2392" w:type="dxa"/>
          </w:tcPr>
          <w:p w:rsidR="00140E52" w:rsidRPr="00C670B4" w:rsidRDefault="00140E52" w:rsidP="00CF7393">
            <w:pPr>
              <w:autoSpaceDE w:val="0"/>
              <w:autoSpaceDN w:val="0"/>
              <w:adjustRightInd w:val="0"/>
              <w:jc w:val="both"/>
              <w:rPr>
                <w:rFonts w:ascii="Arial" w:hAnsi="Arial" w:cs="Arial"/>
                <w:sz w:val="20"/>
                <w:szCs w:val="20"/>
              </w:rPr>
            </w:pPr>
            <w:r w:rsidRPr="00C670B4">
              <w:rPr>
                <w:rFonts w:ascii="Arial" w:hAnsi="Arial" w:cs="Arial"/>
                <w:sz w:val="20"/>
                <w:szCs w:val="20"/>
              </w:rPr>
              <w:t>Художественно – эстетическое развитие</w:t>
            </w:r>
          </w:p>
        </w:tc>
        <w:tc>
          <w:tcPr>
            <w:tcW w:w="7639" w:type="dxa"/>
          </w:tcPr>
          <w:p w:rsidR="00140E52" w:rsidRPr="00C670B4" w:rsidRDefault="00140E52" w:rsidP="00CF7393">
            <w:pPr>
              <w:autoSpaceDE w:val="0"/>
              <w:autoSpaceDN w:val="0"/>
              <w:adjustRightInd w:val="0"/>
              <w:jc w:val="both"/>
              <w:rPr>
                <w:rFonts w:ascii="Arial" w:hAnsi="Arial" w:cs="Arial"/>
                <w:sz w:val="20"/>
                <w:szCs w:val="20"/>
              </w:rPr>
            </w:pPr>
            <w:proofErr w:type="gramStart"/>
            <w:r w:rsidRPr="00C670B4">
              <w:rPr>
                <w:rFonts w:ascii="Arial" w:hAnsi="Arial" w:cs="Arial"/>
                <w:sz w:val="20"/>
                <w:szCs w:val="20"/>
              </w:rPr>
              <w:t>штриховки, рамки-вкладыши, трафареты, цветные карандаши, гуашь, кисти, пластилин,</w:t>
            </w:r>
            <w:r w:rsidR="0014418E" w:rsidRPr="00C670B4">
              <w:rPr>
                <w:rFonts w:ascii="Arial" w:hAnsi="Arial" w:cs="Arial"/>
                <w:sz w:val="20"/>
                <w:szCs w:val="20"/>
              </w:rPr>
              <w:t xml:space="preserve"> </w:t>
            </w:r>
            <w:r w:rsidRPr="00C670B4">
              <w:rPr>
                <w:rFonts w:ascii="Arial" w:hAnsi="Arial" w:cs="Arial"/>
                <w:sz w:val="20"/>
                <w:szCs w:val="20"/>
              </w:rPr>
              <w:t xml:space="preserve">простые карандаши, раскраски для мальчиков и девочек, цветная бумага, альбомы, шаблоны, акварельные краски, кисти большие, кисти малые, набор цветного картона, кисти для клея, ножницы, клей ПВА,  стеки, доски для лепки, доска – мольберт, стаканчики для воды, фартуки, нарукавники, салфетки, детские музыкальные инструменты (маракасы, деревянные ложки, бубен), </w:t>
            </w:r>
            <w:proofErr w:type="spellStart"/>
            <w:r w:rsidRPr="00C670B4">
              <w:rPr>
                <w:rFonts w:ascii="Arial" w:hAnsi="Arial" w:cs="Arial"/>
                <w:sz w:val="20"/>
                <w:szCs w:val="20"/>
              </w:rPr>
              <w:t>аудиомагнитофон</w:t>
            </w:r>
            <w:proofErr w:type="spellEnd"/>
            <w:r w:rsidRPr="00C670B4">
              <w:rPr>
                <w:rFonts w:ascii="Arial" w:hAnsi="Arial" w:cs="Arial"/>
                <w:sz w:val="20"/>
                <w:szCs w:val="20"/>
              </w:rPr>
              <w:t>/ музыкальный центр.</w:t>
            </w:r>
            <w:proofErr w:type="gramEnd"/>
          </w:p>
          <w:p w:rsidR="00140E52" w:rsidRPr="00C670B4" w:rsidRDefault="00140E52" w:rsidP="00CF7393">
            <w:pPr>
              <w:autoSpaceDE w:val="0"/>
              <w:autoSpaceDN w:val="0"/>
              <w:adjustRightInd w:val="0"/>
              <w:jc w:val="both"/>
              <w:rPr>
                <w:rFonts w:ascii="Arial" w:hAnsi="Arial" w:cs="Arial"/>
                <w:sz w:val="20"/>
                <w:szCs w:val="20"/>
              </w:rPr>
            </w:pPr>
            <w:r w:rsidRPr="00C670B4">
              <w:rPr>
                <w:rFonts w:ascii="Arial" w:hAnsi="Arial" w:cs="Arial"/>
                <w:sz w:val="20"/>
                <w:szCs w:val="20"/>
              </w:rPr>
              <w:t>Кукольный театр, пальчиковый театр, настольный театр.</w:t>
            </w:r>
          </w:p>
        </w:tc>
      </w:tr>
      <w:tr w:rsidR="00140E52" w:rsidRPr="00C670B4" w:rsidTr="00CF7393">
        <w:tc>
          <w:tcPr>
            <w:tcW w:w="2392" w:type="dxa"/>
          </w:tcPr>
          <w:p w:rsidR="00140E52" w:rsidRPr="00C670B4" w:rsidRDefault="00140E52" w:rsidP="00CF7393">
            <w:pPr>
              <w:autoSpaceDE w:val="0"/>
              <w:autoSpaceDN w:val="0"/>
              <w:adjustRightInd w:val="0"/>
              <w:jc w:val="both"/>
              <w:rPr>
                <w:rFonts w:ascii="Arial" w:hAnsi="Arial" w:cs="Arial"/>
                <w:sz w:val="20"/>
                <w:szCs w:val="20"/>
              </w:rPr>
            </w:pPr>
            <w:r w:rsidRPr="00C670B4">
              <w:rPr>
                <w:rFonts w:ascii="Arial" w:hAnsi="Arial" w:cs="Arial"/>
                <w:sz w:val="20"/>
                <w:szCs w:val="20"/>
              </w:rPr>
              <w:t>Физическое развитие</w:t>
            </w:r>
          </w:p>
        </w:tc>
        <w:tc>
          <w:tcPr>
            <w:tcW w:w="7639" w:type="dxa"/>
          </w:tcPr>
          <w:p w:rsidR="00140E52" w:rsidRPr="00C670B4" w:rsidRDefault="00140E52" w:rsidP="00CF7393">
            <w:pPr>
              <w:autoSpaceDE w:val="0"/>
              <w:autoSpaceDN w:val="0"/>
              <w:adjustRightInd w:val="0"/>
              <w:jc w:val="both"/>
              <w:rPr>
                <w:rFonts w:ascii="Arial" w:hAnsi="Arial" w:cs="Arial"/>
                <w:sz w:val="20"/>
                <w:szCs w:val="20"/>
              </w:rPr>
            </w:pPr>
            <w:r w:rsidRPr="00C670B4">
              <w:rPr>
                <w:rFonts w:ascii="Arial" w:hAnsi="Arial" w:cs="Arial"/>
                <w:sz w:val="20"/>
                <w:szCs w:val="20"/>
              </w:rPr>
              <w:t>Мячи разного размера, обручи, кегли, скакалки, флажки, султанчики</w:t>
            </w:r>
          </w:p>
        </w:tc>
      </w:tr>
    </w:tbl>
    <w:p w:rsidR="00140E52" w:rsidRPr="00C670B4" w:rsidRDefault="00140E52" w:rsidP="00140E52">
      <w:pPr>
        <w:autoSpaceDE w:val="0"/>
        <w:autoSpaceDN w:val="0"/>
        <w:adjustRightInd w:val="0"/>
        <w:jc w:val="both"/>
        <w:rPr>
          <w:rFonts w:ascii="Arial" w:eastAsia="Calibri" w:hAnsi="Arial" w:cs="Arial"/>
          <w:sz w:val="20"/>
          <w:szCs w:val="20"/>
          <w:lang w:eastAsia="en-US"/>
        </w:rPr>
      </w:pPr>
    </w:p>
    <w:p w:rsidR="00140E52" w:rsidRPr="00C670B4" w:rsidRDefault="00140E52" w:rsidP="00140E52">
      <w:pPr>
        <w:ind w:left="436"/>
        <w:contextualSpacing/>
        <w:rPr>
          <w:rFonts w:ascii="Arial" w:eastAsia="Times New Roman" w:hAnsi="Arial" w:cs="Arial"/>
          <w:b/>
          <w:sz w:val="20"/>
          <w:szCs w:val="20"/>
        </w:rPr>
      </w:pPr>
    </w:p>
    <w:p w:rsidR="00140E52" w:rsidRPr="00C670B4" w:rsidRDefault="00140E52" w:rsidP="006E2190">
      <w:pPr>
        <w:rPr>
          <w:rFonts w:ascii="Arial" w:eastAsia="Calibri" w:hAnsi="Arial" w:cs="Arial"/>
          <w:sz w:val="20"/>
          <w:szCs w:val="20"/>
          <w:lang w:eastAsia="en-US"/>
        </w:rPr>
      </w:pPr>
      <w:r w:rsidRPr="00C670B4">
        <w:rPr>
          <w:rFonts w:ascii="Arial" w:eastAsia="Calibri" w:hAnsi="Arial" w:cs="Arial"/>
          <w:b/>
          <w:sz w:val="20"/>
          <w:szCs w:val="20"/>
          <w:lang w:eastAsia="en-US"/>
        </w:rPr>
        <w:t>Вывод</w:t>
      </w:r>
      <w:r w:rsidRPr="00C670B4">
        <w:rPr>
          <w:rFonts w:ascii="Arial" w:eastAsia="Calibri" w:hAnsi="Arial" w:cs="Arial"/>
          <w:i/>
          <w:sz w:val="20"/>
          <w:szCs w:val="20"/>
          <w:lang w:eastAsia="en-US"/>
        </w:rPr>
        <w:t>:</w:t>
      </w:r>
      <w:r w:rsidR="004326A7">
        <w:rPr>
          <w:rFonts w:ascii="Arial" w:eastAsia="Calibri" w:hAnsi="Arial" w:cs="Arial"/>
          <w:sz w:val="20"/>
          <w:szCs w:val="20"/>
          <w:lang w:eastAsia="en-US"/>
        </w:rPr>
        <w:t xml:space="preserve"> м</w:t>
      </w:r>
      <w:r w:rsidRPr="00C670B4">
        <w:rPr>
          <w:rFonts w:ascii="Arial" w:eastAsia="Calibri" w:hAnsi="Arial" w:cs="Arial"/>
          <w:sz w:val="20"/>
          <w:szCs w:val="20"/>
          <w:lang w:eastAsia="en-US"/>
        </w:rPr>
        <w:t xml:space="preserve">атериально-техническая база учреждения обеспечивает функционирование МБДОУ «Ивановский детский сад». Все помещения детского сада функционируют по назначению. В детском саду созданы материально - технические условия для осуществления </w:t>
      </w:r>
      <w:proofErr w:type="spellStart"/>
      <w:r w:rsidRPr="00C670B4">
        <w:rPr>
          <w:rFonts w:ascii="Arial" w:eastAsia="Calibri" w:hAnsi="Arial" w:cs="Arial"/>
          <w:sz w:val="20"/>
          <w:szCs w:val="20"/>
          <w:lang w:eastAsia="en-US"/>
        </w:rPr>
        <w:t>воспитательно</w:t>
      </w:r>
      <w:proofErr w:type="spellEnd"/>
      <w:r w:rsidRPr="00C670B4">
        <w:rPr>
          <w:rFonts w:ascii="Arial" w:eastAsia="Calibri" w:hAnsi="Arial" w:cs="Arial"/>
          <w:sz w:val="20"/>
          <w:szCs w:val="20"/>
          <w:lang w:eastAsia="en-US"/>
        </w:rPr>
        <w:t>-образовательной деятельности. Детский сад укомплектован достаточным количеством педагогических и иных работников.</w:t>
      </w:r>
    </w:p>
    <w:p w:rsidR="009325D8" w:rsidRPr="00C670B4" w:rsidRDefault="00140E52" w:rsidP="006E2190">
      <w:pPr>
        <w:rPr>
          <w:rFonts w:ascii="Arial" w:eastAsia="Calibri" w:hAnsi="Arial" w:cs="Arial"/>
          <w:sz w:val="20"/>
          <w:szCs w:val="20"/>
          <w:lang w:eastAsia="en-US"/>
        </w:rPr>
      </w:pPr>
      <w:r w:rsidRPr="00C670B4">
        <w:rPr>
          <w:rFonts w:ascii="Arial" w:eastAsia="Calibri" w:hAnsi="Arial" w:cs="Arial"/>
          <w:sz w:val="20"/>
          <w:szCs w:val="20"/>
          <w:lang w:eastAsia="en-US"/>
        </w:rPr>
        <w:t xml:space="preserve">Необходимо обновление </w:t>
      </w:r>
      <w:r w:rsidR="004326A7">
        <w:rPr>
          <w:rFonts w:ascii="Arial" w:eastAsia="Calibri" w:hAnsi="Arial" w:cs="Arial"/>
          <w:sz w:val="20"/>
          <w:szCs w:val="20"/>
          <w:lang w:eastAsia="en-US"/>
        </w:rPr>
        <w:t xml:space="preserve">спортивной </w:t>
      </w:r>
      <w:r w:rsidR="00D67A04">
        <w:rPr>
          <w:rFonts w:ascii="Arial" w:eastAsia="Calibri" w:hAnsi="Arial" w:cs="Arial"/>
          <w:sz w:val="20"/>
          <w:szCs w:val="20"/>
          <w:lang w:eastAsia="en-US"/>
        </w:rPr>
        <w:t xml:space="preserve">и игровой </w:t>
      </w:r>
      <w:r w:rsidR="004326A7">
        <w:rPr>
          <w:rFonts w:ascii="Arial" w:eastAsia="Calibri" w:hAnsi="Arial" w:cs="Arial"/>
          <w:sz w:val="20"/>
          <w:szCs w:val="20"/>
          <w:lang w:eastAsia="en-US"/>
        </w:rPr>
        <w:t>площадки</w:t>
      </w:r>
      <w:r w:rsidR="00D67A04">
        <w:rPr>
          <w:rFonts w:ascii="Arial" w:eastAsia="Calibri" w:hAnsi="Arial" w:cs="Arial"/>
          <w:sz w:val="20"/>
          <w:szCs w:val="20"/>
          <w:lang w:eastAsia="en-US"/>
        </w:rPr>
        <w:t>, методической литературы. Приобретение проектора, компьютера.</w:t>
      </w:r>
      <w:r w:rsidR="004326A7">
        <w:rPr>
          <w:rFonts w:ascii="Arial" w:eastAsia="Calibri" w:hAnsi="Arial" w:cs="Arial"/>
          <w:sz w:val="20"/>
          <w:szCs w:val="20"/>
          <w:lang w:eastAsia="en-US"/>
        </w:rPr>
        <w:t xml:space="preserve"> </w:t>
      </w:r>
      <w:r w:rsidR="009325D8" w:rsidRPr="00C670B4">
        <w:rPr>
          <w:rFonts w:ascii="Arial" w:eastAsia="Calibri" w:hAnsi="Arial" w:cs="Arial"/>
          <w:sz w:val="20"/>
          <w:szCs w:val="20"/>
          <w:lang w:eastAsia="en-US"/>
        </w:rPr>
        <w:t>Анализ п</w:t>
      </w:r>
      <w:r w:rsidR="006E2190" w:rsidRPr="00C670B4">
        <w:rPr>
          <w:rFonts w:ascii="Arial" w:eastAsia="Calibri" w:hAnsi="Arial" w:cs="Arial"/>
          <w:sz w:val="20"/>
          <w:szCs w:val="20"/>
          <w:lang w:eastAsia="en-US"/>
        </w:rPr>
        <w:t xml:space="preserve">оказателей указывает на то, что, </w:t>
      </w:r>
      <w:r w:rsidR="009325D8" w:rsidRPr="00C670B4">
        <w:rPr>
          <w:rFonts w:ascii="Arial" w:eastAsia="Calibri" w:hAnsi="Arial" w:cs="Arial"/>
          <w:sz w:val="20"/>
          <w:szCs w:val="20"/>
          <w:lang w:eastAsia="en-US"/>
        </w:rPr>
        <w:t xml:space="preserve">Детский сад имеет достаточную инфраструктуру, которая соответствует требованиям СанПиН 2.4.1.3049-13 «Санитарно-эпидемиологические требования к устройству, содержанию и организации режима работы дошкольных образовательных организаций» и позволяет реализовывать образовательные программы в полном объеме в соответствии с ФГОС </w:t>
      </w:r>
      <w:proofErr w:type="gramStart"/>
      <w:r w:rsidR="009325D8" w:rsidRPr="00C670B4">
        <w:rPr>
          <w:rFonts w:ascii="Arial" w:eastAsia="Calibri" w:hAnsi="Arial" w:cs="Arial"/>
          <w:sz w:val="20"/>
          <w:szCs w:val="20"/>
          <w:lang w:eastAsia="en-US"/>
        </w:rPr>
        <w:t>ДО</w:t>
      </w:r>
      <w:proofErr w:type="gramEnd"/>
      <w:r w:rsidR="009325D8" w:rsidRPr="00C670B4">
        <w:rPr>
          <w:rFonts w:ascii="Arial" w:eastAsia="Calibri" w:hAnsi="Arial" w:cs="Arial"/>
          <w:sz w:val="20"/>
          <w:szCs w:val="20"/>
          <w:lang w:eastAsia="en-US"/>
        </w:rPr>
        <w:t>.</w:t>
      </w:r>
    </w:p>
    <w:p w:rsidR="00A551DA" w:rsidRPr="00C670B4" w:rsidRDefault="00A551DA" w:rsidP="00A551DA">
      <w:pPr>
        <w:ind w:left="800"/>
        <w:rPr>
          <w:rFonts w:ascii="Arial" w:eastAsia="Gabriola" w:hAnsi="Arial" w:cs="Arial"/>
          <w:b/>
          <w:sz w:val="20"/>
          <w:szCs w:val="20"/>
        </w:rPr>
      </w:pPr>
    </w:p>
    <w:p w:rsidR="0050180F" w:rsidRDefault="0050180F" w:rsidP="00A551DA">
      <w:pPr>
        <w:ind w:left="800"/>
        <w:rPr>
          <w:rFonts w:ascii="Arial" w:eastAsia="Calibri" w:hAnsi="Arial" w:cs="Arial"/>
          <w:b/>
          <w:sz w:val="20"/>
          <w:szCs w:val="20"/>
          <w:lang w:eastAsia="en-US"/>
        </w:rPr>
      </w:pPr>
    </w:p>
    <w:p w:rsidR="0050180F" w:rsidRDefault="0050180F" w:rsidP="00A551DA">
      <w:pPr>
        <w:ind w:left="800"/>
        <w:rPr>
          <w:rFonts w:ascii="Arial" w:eastAsia="Calibri" w:hAnsi="Arial" w:cs="Arial"/>
          <w:b/>
          <w:sz w:val="20"/>
          <w:szCs w:val="20"/>
          <w:lang w:eastAsia="en-US"/>
        </w:rPr>
      </w:pPr>
    </w:p>
    <w:p w:rsidR="0050180F" w:rsidRDefault="0050180F" w:rsidP="00A551DA">
      <w:pPr>
        <w:ind w:left="800"/>
        <w:rPr>
          <w:rFonts w:ascii="Arial" w:eastAsia="Calibri" w:hAnsi="Arial" w:cs="Arial"/>
          <w:b/>
          <w:sz w:val="20"/>
          <w:szCs w:val="20"/>
          <w:lang w:eastAsia="en-US"/>
        </w:rPr>
      </w:pPr>
    </w:p>
    <w:p w:rsidR="00A551DA" w:rsidRPr="00C670B4" w:rsidRDefault="00A551DA" w:rsidP="00A551DA">
      <w:pPr>
        <w:ind w:left="800"/>
        <w:rPr>
          <w:rFonts w:ascii="Arial" w:eastAsia="Gabriola" w:hAnsi="Arial" w:cs="Arial"/>
          <w:b/>
          <w:sz w:val="20"/>
          <w:szCs w:val="20"/>
        </w:rPr>
      </w:pPr>
      <w:r w:rsidRPr="00C670B4">
        <w:rPr>
          <w:rFonts w:ascii="Arial" w:eastAsia="Calibri" w:hAnsi="Arial" w:cs="Arial"/>
          <w:b/>
          <w:sz w:val="20"/>
          <w:szCs w:val="20"/>
          <w:lang w:eastAsia="en-US"/>
        </w:rPr>
        <w:t xml:space="preserve"> </w:t>
      </w:r>
      <w:r w:rsidRPr="00C670B4">
        <w:rPr>
          <w:rFonts w:ascii="Arial" w:eastAsia="Calibri" w:hAnsi="Arial" w:cs="Arial"/>
          <w:b/>
          <w:sz w:val="20"/>
          <w:szCs w:val="20"/>
          <w:lang w:val="en-US" w:eastAsia="en-US"/>
        </w:rPr>
        <w:t>II</w:t>
      </w:r>
      <w:r w:rsidRPr="00C670B4">
        <w:rPr>
          <w:rFonts w:ascii="Arial" w:eastAsia="Calibri" w:hAnsi="Arial" w:cs="Arial"/>
          <w:b/>
          <w:sz w:val="20"/>
          <w:szCs w:val="20"/>
          <w:lang w:eastAsia="en-US"/>
        </w:rPr>
        <w:t>. Результаты анализа показателей деятельности учреждения</w:t>
      </w:r>
    </w:p>
    <w:p w:rsidR="00A551DA" w:rsidRPr="00C670B4" w:rsidRDefault="00A551DA" w:rsidP="00A551DA">
      <w:pPr>
        <w:ind w:left="800"/>
        <w:rPr>
          <w:rFonts w:ascii="Arial" w:eastAsia="Gabriola" w:hAnsi="Arial" w:cs="Arial"/>
          <w:b/>
          <w:sz w:val="20"/>
          <w:szCs w:val="20"/>
        </w:rPr>
      </w:pPr>
    </w:p>
    <w:p w:rsidR="00A551DA" w:rsidRPr="00C670B4" w:rsidRDefault="00A551DA" w:rsidP="00A551DA">
      <w:pPr>
        <w:ind w:left="800"/>
        <w:rPr>
          <w:rFonts w:ascii="Arial" w:eastAsia="Gabriola" w:hAnsi="Arial" w:cs="Arial"/>
          <w:b/>
          <w:sz w:val="20"/>
          <w:szCs w:val="20"/>
        </w:rPr>
      </w:pPr>
    </w:p>
    <w:p w:rsidR="00A551DA" w:rsidRPr="00C670B4" w:rsidRDefault="00A551DA" w:rsidP="00A551DA">
      <w:pPr>
        <w:ind w:left="800"/>
        <w:rPr>
          <w:rFonts w:ascii="Arial" w:eastAsia="Gabriola" w:hAnsi="Arial" w:cs="Arial"/>
          <w:b/>
          <w:sz w:val="20"/>
          <w:szCs w:val="20"/>
        </w:rPr>
      </w:pPr>
    </w:p>
    <w:p w:rsidR="00A551DA" w:rsidRPr="00C670B4" w:rsidRDefault="00A551DA" w:rsidP="00A551DA">
      <w:pPr>
        <w:ind w:left="800"/>
        <w:rPr>
          <w:rFonts w:ascii="Arial" w:hAnsi="Arial" w:cs="Arial"/>
          <w:b/>
          <w:sz w:val="20"/>
          <w:szCs w:val="20"/>
        </w:rPr>
      </w:pPr>
      <w:r w:rsidRPr="00C670B4">
        <w:rPr>
          <w:rFonts w:ascii="Arial" w:eastAsia="Gabriola" w:hAnsi="Arial" w:cs="Arial"/>
          <w:b/>
          <w:sz w:val="20"/>
          <w:szCs w:val="20"/>
        </w:rPr>
        <w:t>Показатели деятельности МБДОУ «Ивановский детский сад»</w:t>
      </w:r>
    </w:p>
    <w:p w:rsidR="00A551DA" w:rsidRPr="00C670B4" w:rsidRDefault="00A551DA" w:rsidP="00A551DA">
      <w:pPr>
        <w:spacing w:line="200" w:lineRule="exact"/>
        <w:rPr>
          <w:rFonts w:ascii="Arial" w:hAnsi="Arial" w:cs="Arial"/>
          <w:b/>
          <w:sz w:val="20"/>
          <w:szCs w:val="20"/>
        </w:rPr>
      </w:pPr>
    </w:p>
    <w:p w:rsidR="00A551DA" w:rsidRPr="00C670B4" w:rsidRDefault="00A551DA" w:rsidP="00A551DA">
      <w:pPr>
        <w:spacing w:line="200" w:lineRule="exact"/>
        <w:rPr>
          <w:rFonts w:ascii="Arial" w:hAnsi="Arial" w:cs="Arial"/>
          <w:sz w:val="20"/>
          <w:szCs w:val="20"/>
        </w:rPr>
      </w:pPr>
    </w:p>
    <w:p w:rsidR="00A551DA" w:rsidRPr="00C670B4" w:rsidRDefault="00A551DA" w:rsidP="00A551DA">
      <w:pPr>
        <w:spacing w:line="365" w:lineRule="exact"/>
        <w:rPr>
          <w:rFonts w:ascii="Arial" w:hAnsi="Arial" w:cs="Arial"/>
          <w:sz w:val="20"/>
          <w:szCs w:val="20"/>
        </w:rPr>
      </w:pPr>
    </w:p>
    <w:tbl>
      <w:tblPr>
        <w:tblStyle w:val="1"/>
        <w:tblW w:w="0" w:type="auto"/>
        <w:tblLook w:val="04A0" w:firstRow="1" w:lastRow="0" w:firstColumn="1" w:lastColumn="0" w:noHBand="0" w:noVBand="1"/>
      </w:tblPr>
      <w:tblGrid>
        <w:gridCol w:w="1209"/>
        <w:gridCol w:w="5911"/>
        <w:gridCol w:w="2196"/>
      </w:tblGrid>
      <w:tr w:rsidR="00A551DA" w:rsidRPr="00C670B4" w:rsidTr="000429A8">
        <w:tc>
          <w:tcPr>
            <w:tcW w:w="1242" w:type="dxa"/>
          </w:tcPr>
          <w:p w:rsidR="00A551DA" w:rsidRPr="00C670B4" w:rsidRDefault="00A551DA" w:rsidP="000429A8">
            <w:pPr>
              <w:jc w:val="center"/>
              <w:rPr>
                <w:rFonts w:ascii="Arial" w:hAnsi="Arial" w:cs="Arial"/>
                <w:b/>
                <w:sz w:val="20"/>
                <w:szCs w:val="20"/>
              </w:rPr>
            </w:pPr>
            <w:r w:rsidRPr="00C670B4">
              <w:rPr>
                <w:rFonts w:ascii="Arial" w:hAnsi="Arial" w:cs="Arial"/>
                <w:b/>
                <w:sz w:val="20"/>
                <w:szCs w:val="20"/>
              </w:rPr>
              <w:t xml:space="preserve">N </w:t>
            </w:r>
            <w:proofErr w:type="gramStart"/>
            <w:r w:rsidRPr="00C670B4">
              <w:rPr>
                <w:rFonts w:ascii="Arial" w:hAnsi="Arial" w:cs="Arial"/>
                <w:b/>
                <w:sz w:val="20"/>
                <w:szCs w:val="20"/>
              </w:rPr>
              <w:t>п</w:t>
            </w:r>
            <w:proofErr w:type="gramEnd"/>
            <w:r w:rsidRPr="00C670B4">
              <w:rPr>
                <w:rFonts w:ascii="Arial" w:hAnsi="Arial" w:cs="Arial"/>
                <w:b/>
                <w:sz w:val="20"/>
                <w:szCs w:val="20"/>
              </w:rPr>
              <w:t>/п</w:t>
            </w:r>
          </w:p>
        </w:tc>
        <w:tc>
          <w:tcPr>
            <w:tcW w:w="6096" w:type="dxa"/>
          </w:tcPr>
          <w:p w:rsidR="00A551DA" w:rsidRPr="00C670B4" w:rsidRDefault="00A551DA" w:rsidP="000429A8">
            <w:pPr>
              <w:jc w:val="center"/>
              <w:rPr>
                <w:rFonts w:ascii="Arial" w:hAnsi="Arial" w:cs="Arial"/>
                <w:b/>
                <w:sz w:val="20"/>
                <w:szCs w:val="20"/>
              </w:rPr>
            </w:pPr>
            <w:r w:rsidRPr="00C670B4">
              <w:rPr>
                <w:rFonts w:ascii="Arial" w:hAnsi="Arial" w:cs="Arial"/>
                <w:b/>
                <w:sz w:val="20"/>
                <w:szCs w:val="20"/>
              </w:rPr>
              <w:t>Показатели</w:t>
            </w:r>
          </w:p>
          <w:p w:rsidR="00A551DA" w:rsidRPr="00C670B4" w:rsidRDefault="00A551DA" w:rsidP="000429A8">
            <w:pPr>
              <w:jc w:val="center"/>
              <w:rPr>
                <w:rFonts w:ascii="Arial" w:hAnsi="Arial" w:cs="Arial"/>
                <w:b/>
                <w:sz w:val="20"/>
                <w:szCs w:val="20"/>
              </w:rPr>
            </w:pPr>
          </w:p>
        </w:tc>
        <w:tc>
          <w:tcPr>
            <w:tcW w:w="2233" w:type="dxa"/>
          </w:tcPr>
          <w:p w:rsidR="00A551DA" w:rsidRPr="00C670B4" w:rsidRDefault="00A551DA" w:rsidP="000429A8">
            <w:pPr>
              <w:jc w:val="center"/>
              <w:rPr>
                <w:rFonts w:ascii="Arial" w:hAnsi="Arial" w:cs="Arial"/>
                <w:b/>
                <w:sz w:val="20"/>
                <w:szCs w:val="20"/>
              </w:rPr>
            </w:pPr>
            <w:r w:rsidRPr="00C670B4">
              <w:rPr>
                <w:rFonts w:ascii="Arial" w:hAnsi="Arial" w:cs="Arial"/>
                <w:b/>
                <w:sz w:val="20"/>
                <w:szCs w:val="20"/>
              </w:rPr>
              <w:t>Единица</w:t>
            </w:r>
          </w:p>
          <w:p w:rsidR="00A551DA" w:rsidRPr="00C670B4" w:rsidRDefault="00A551DA" w:rsidP="000429A8">
            <w:pPr>
              <w:jc w:val="center"/>
              <w:rPr>
                <w:rFonts w:ascii="Arial" w:hAnsi="Arial" w:cs="Arial"/>
                <w:b/>
                <w:sz w:val="20"/>
                <w:szCs w:val="20"/>
              </w:rPr>
            </w:pPr>
            <w:r w:rsidRPr="00C670B4">
              <w:rPr>
                <w:rFonts w:ascii="Arial" w:hAnsi="Arial" w:cs="Arial"/>
                <w:b/>
                <w:sz w:val="20"/>
                <w:szCs w:val="20"/>
              </w:rPr>
              <w:t>измерения</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Образовательная деятельность</w:t>
            </w:r>
          </w:p>
        </w:tc>
        <w:tc>
          <w:tcPr>
            <w:tcW w:w="2233" w:type="dxa"/>
          </w:tcPr>
          <w:p w:rsidR="00A551DA" w:rsidRPr="00C670B4" w:rsidRDefault="00A551DA" w:rsidP="000429A8">
            <w:pPr>
              <w:jc w:val="both"/>
              <w:rPr>
                <w:rFonts w:ascii="Arial" w:hAnsi="Arial" w:cs="Arial"/>
                <w:sz w:val="20"/>
                <w:szCs w:val="20"/>
              </w:rPr>
            </w:pP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Общая численность воспитанников, осваивающих образовательную программу дошкольного образования, в том числе:</w:t>
            </w:r>
          </w:p>
        </w:tc>
        <w:tc>
          <w:tcPr>
            <w:tcW w:w="2233" w:type="dxa"/>
          </w:tcPr>
          <w:p w:rsidR="00A551DA" w:rsidRPr="00C670B4" w:rsidRDefault="00D67A04" w:rsidP="000429A8">
            <w:pPr>
              <w:jc w:val="both"/>
              <w:rPr>
                <w:rFonts w:ascii="Arial" w:hAnsi="Arial" w:cs="Arial"/>
                <w:sz w:val="20"/>
                <w:szCs w:val="20"/>
              </w:rPr>
            </w:pPr>
            <w:r>
              <w:rPr>
                <w:rFonts w:ascii="Arial" w:hAnsi="Arial" w:cs="Arial"/>
                <w:sz w:val="20"/>
                <w:szCs w:val="20"/>
              </w:rPr>
              <w:t>1</w:t>
            </w:r>
            <w:r w:rsidR="00C53EED">
              <w:rPr>
                <w:rFonts w:ascii="Arial" w:hAnsi="Arial" w:cs="Arial"/>
                <w:sz w:val="20"/>
                <w:szCs w:val="20"/>
              </w:rPr>
              <w:t>2</w:t>
            </w:r>
            <w:r w:rsidR="00A551DA" w:rsidRPr="00C670B4">
              <w:rPr>
                <w:rFonts w:ascii="Arial" w:hAnsi="Arial" w:cs="Arial"/>
                <w:sz w:val="20"/>
                <w:szCs w:val="20"/>
              </w:rPr>
              <w:t xml:space="preserve"> человек</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1.1.1.</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В </w:t>
            </w:r>
            <w:proofErr w:type="gramStart"/>
            <w:r w:rsidRPr="00C670B4">
              <w:rPr>
                <w:rFonts w:ascii="Arial" w:hAnsi="Arial" w:cs="Arial"/>
                <w:sz w:val="20"/>
                <w:szCs w:val="20"/>
              </w:rPr>
              <w:t>режиме полного дня</w:t>
            </w:r>
            <w:proofErr w:type="gramEnd"/>
            <w:r w:rsidRPr="00C670B4">
              <w:rPr>
                <w:rFonts w:ascii="Arial" w:hAnsi="Arial" w:cs="Arial"/>
                <w:sz w:val="20"/>
                <w:szCs w:val="20"/>
              </w:rPr>
              <w:t xml:space="preserve"> (8 - 12 часов)</w:t>
            </w:r>
          </w:p>
        </w:tc>
        <w:tc>
          <w:tcPr>
            <w:tcW w:w="2233" w:type="dxa"/>
          </w:tcPr>
          <w:p w:rsidR="00A551DA" w:rsidRPr="00C670B4" w:rsidRDefault="00C53EED" w:rsidP="000429A8">
            <w:pPr>
              <w:jc w:val="both"/>
              <w:rPr>
                <w:rFonts w:ascii="Arial" w:hAnsi="Arial" w:cs="Arial"/>
                <w:sz w:val="20"/>
                <w:szCs w:val="20"/>
              </w:rPr>
            </w:pPr>
            <w:r>
              <w:rPr>
                <w:rFonts w:ascii="Arial" w:hAnsi="Arial" w:cs="Arial"/>
                <w:sz w:val="20"/>
                <w:szCs w:val="20"/>
              </w:rPr>
              <w:t>12</w:t>
            </w:r>
            <w:r w:rsidR="00A551DA" w:rsidRPr="00C670B4">
              <w:rPr>
                <w:rFonts w:ascii="Arial" w:hAnsi="Arial" w:cs="Arial"/>
                <w:sz w:val="20"/>
                <w:szCs w:val="20"/>
              </w:rPr>
              <w:t xml:space="preserve"> человек</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1.1.2</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В режиме кратковременного пребывания (3 - 5 часов) </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1.1.3</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В семейной дошкольной группе </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1.1.4</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В форме семейного образования с психолого-педагогическим сопровождением на базе дошкольной образовательной организации</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1.2</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Общая численность воспитанников в возрасте до 3 лет </w:t>
            </w:r>
          </w:p>
        </w:tc>
        <w:tc>
          <w:tcPr>
            <w:tcW w:w="2233" w:type="dxa"/>
          </w:tcPr>
          <w:p w:rsidR="00A551DA" w:rsidRPr="00C670B4" w:rsidRDefault="00B266E2" w:rsidP="000429A8">
            <w:pPr>
              <w:jc w:val="both"/>
              <w:rPr>
                <w:rFonts w:ascii="Arial" w:hAnsi="Arial" w:cs="Arial"/>
                <w:sz w:val="20"/>
                <w:szCs w:val="20"/>
              </w:rPr>
            </w:pPr>
            <w:r>
              <w:rPr>
                <w:rFonts w:ascii="Arial" w:hAnsi="Arial" w:cs="Arial"/>
                <w:sz w:val="20"/>
                <w:szCs w:val="20"/>
              </w:rPr>
              <w:t>2</w:t>
            </w:r>
            <w:r w:rsidR="00A551DA" w:rsidRPr="00C670B4">
              <w:rPr>
                <w:rFonts w:ascii="Arial" w:hAnsi="Arial" w:cs="Arial"/>
                <w:sz w:val="20"/>
                <w:szCs w:val="20"/>
              </w:rPr>
              <w:t xml:space="preserve"> человек</w:t>
            </w:r>
            <w:r w:rsidR="00641ABF" w:rsidRPr="00C670B4">
              <w:rPr>
                <w:rFonts w:ascii="Arial" w:hAnsi="Arial" w:cs="Arial"/>
                <w:sz w:val="20"/>
                <w:szCs w:val="20"/>
              </w:rPr>
              <w:t>а</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1.3</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Общая численность воспитанников в возрасте от 3 до 8 лет </w:t>
            </w:r>
          </w:p>
        </w:tc>
        <w:tc>
          <w:tcPr>
            <w:tcW w:w="2233" w:type="dxa"/>
          </w:tcPr>
          <w:p w:rsidR="00A551DA" w:rsidRPr="00C670B4" w:rsidRDefault="00C53EED" w:rsidP="000429A8">
            <w:pPr>
              <w:jc w:val="both"/>
              <w:rPr>
                <w:rFonts w:ascii="Arial" w:hAnsi="Arial" w:cs="Arial"/>
                <w:sz w:val="20"/>
                <w:szCs w:val="20"/>
              </w:rPr>
            </w:pPr>
            <w:r>
              <w:rPr>
                <w:rFonts w:ascii="Arial" w:hAnsi="Arial" w:cs="Arial"/>
                <w:sz w:val="20"/>
                <w:szCs w:val="20"/>
              </w:rPr>
              <w:t>10</w:t>
            </w:r>
            <w:r w:rsidR="00A551DA" w:rsidRPr="00C670B4">
              <w:rPr>
                <w:rFonts w:ascii="Arial" w:hAnsi="Arial" w:cs="Arial"/>
                <w:sz w:val="20"/>
                <w:szCs w:val="20"/>
              </w:rPr>
              <w:t xml:space="preserve"> человек</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1.4</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воспитанников в общей численности воспитанников, получающих услуги присмотра и ухода:</w:t>
            </w:r>
          </w:p>
        </w:tc>
        <w:tc>
          <w:tcPr>
            <w:tcW w:w="2233" w:type="dxa"/>
          </w:tcPr>
          <w:p w:rsidR="00A551DA" w:rsidRPr="00C670B4" w:rsidRDefault="00C53EED" w:rsidP="000429A8">
            <w:pPr>
              <w:jc w:val="both"/>
              <w:rPr>
                <w:rFonts w:ascii="Arial" w:hAnsi="Arial" w:cs="Arial"/>
                <w:sz w:val="20"/>
                <w:szCs w:val="20"/>
              </w:rPr>
            </w:pPr>
            <w:r>
              <w:rPr>
                <w:rFonts w:ascii="Arial" w:hAnsi="Arial" w:cs="Arial"/>
                <w:sz w:val="20"/>
                <w:szCs w:val="20"/>
              </w:rPr>
              <w:t>12</w:t>
            </w:r>
            <w:r w:rsidR="00A551DA" w:rsidRPr="00C670B4">
              <w:rPr>
                <w:rFonts w:ascii="Arial" w:hAnsi="Arial" w:cs="Arial"/>
                <w:sz w:val="20"/>
                <w:szCs w:val="20"/>
              </w:rPr>
              <w:t xml:space="preserve"> человек/100%</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1.4.1</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В </w:t>
            </w:r>
            <w:proofErr w:type="gramStart"/>
            <w:r w:rsidRPr="00C670B4">
              <w:rPr>
                <w:rFonts w:ascii="Arial" w:hAnsi="Arial" w:cs="Arial"/>
                <w:sz w:val="20"/>
                <w:szCs w:val="20"/>
              </w:rPr>
              <w:t>режиме полного дня</w:t>
            </w:r>
            <w:proofErr w:type="gramEnd"/>
            <w:r w:rsidRPr="00C670B4">
              <w:rPr>
                <w:rFonts w:ascii="Arial" w:hAnsi="Arial" w:cs="Arial"/>
                <w:sz w:val="20"/>
                <w:szCs w:val="20"/>
              </w:rPr>
              <w:t xml:space="preserve"> (8 - 12 часов)</w:t>
            </w:r>
          </w:p>
        </w:tc>
        <w:tc>
          <w:tcPr>
            <w:tcW w:w="2233" w:type="dxa"/>
          </w:tcPr>
          <w:p w:rsidR="00A551DA" w:rsidRPr="00C670B4" w:rsidRDefault="00C53EED" w:rsidP="000429A8">
            <w:pPr>
              <w:jc w:val="both"/>
              <w:rPr>
                <w:rFonts w:ascii="Arial" w:hAnsi="Arial" w:cs="Arial"/>
                <w:sz w:val="20"/>
                <w:szCs w:val="20"/>
              </w:rPr>
            </w:pPr>
            <w:r>
              <w:rPr>
                <w:rFonts w:ascii="Arial" w:hAnsi="Arial" w:cs="Arial"/>
                <w:sz w:val="20"/>
                <w:szCs w:val="20"/>
              </w:rPr>
              <w:t>12</w:t>
            </w:r>
            <w:r w:rsidR="00A551DA" w:rsidRPr="00C670B4">
              <w:rPr>
                <w:rFonts w:ascii="Arial" w:hAnsi="Arial" w:cs="Arial"/>
                <w:sz w:val="20"/>
                <w:szCs w:val="20"/>
              </w:rPr>
              <w:t xml:space="preserve"> человек/100%</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1.4.2</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В режиме продленного дня</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1.4.3</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В режиме круглосуточного пребывания</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1.5</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воспитанников с ограниченными возможностями здоровья в общей численности воспитанников, получающих услуги:</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1.5.1</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По коррекции недостатков в физическом и (или) психическом развитии </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1.5.2</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По освоению образовательной программы дошкольного образования </w:t>
            </w:r>
          </w:p>
        </w:tc>
        <w:tc>
          <w:tcPr>
            <w:tcW w:w="2233" w:type="dxa"/>
          </w:tcPr>
          <w:p w:rsidR="00A551DA" w:rsidRPr="00C670B4" w:rsidRDefault="00C53EED" w:rsidP="000429A8">
            <w:pPr>
              <w:jc w:val="both"/>
              <w:rPr>
                <w:rFonts w:ascii="Arial" w:hAnsi="Arial" w:cs="Arial"/>
                <w:sz w:val="20"/>
                <w:szCs w:val="20"/>
              </w:rPr>
            </w:pPr>
            <w:r>
              <w:rPr>
                <w:rFonts w:ascii="Arial" w:hAnsi="Arial" w:cs="Arial"/>
                <w:sz w:val="20"/>
                <w:szCs w:val="20"/>
              </w:rPr>
              <w:t>12</w:t>
            </w:r>
            <w:r w:rsidR="00A551DA" w:rsidRPr="00C670B4">
              <w:rPr>
                <w:rFonts w:ascii="Arial" w:hAnsi="Arial" w:cs="Arial"/>
                <w:sz w:val="20"/>
                <w:szCs w:val="20"/>
              </w:rPr>
              <w:t xml:space="preserve"> человек/100%</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1.5.3</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По присмотру и уходу</w:t>
            </w:r>
          </w:p>
        </w:tc>
        <w:tc>
          <w:tcPr>
            <w:tcW w:w="2233" w:type="dxa"/>
          </w:tcPr>
          <w:p w:rsidR="00A551DA" w:rsidRPr="00C670B4" w:rsidRDefault="00C53EED" w:rsidP="000429A8">
            <w:pPr>
              <w:jc w:val="both"/>
              <w:rPr>
                <w:rFonts w:ascii="Arial" w:hAnsi="Arial" w:cs="Arial"/>
                <w:sz w:val="20"/>
                <w:szCs w:val="20"/>
              </w:rPr>
            </w:pPr>
            <w:r>
              <w:rPr>
                <w:rFonts w:ascii="Arial" w:hAnsi="Arial" w:cs="Arial"/>
                <w:sz w:val="20"/>
                <w:szCs w:val="20"/>
              </w:rPr>
              <w:t>12</w:t>
            </w:r>
            <w:r w:rsidR="00A551DA" w:rsidRPr="00C670B4">
              <w:rPr>
                <w:rFonts w:ascii="Arial" w:hAnsi="Arial" w:cs="Arial"/>
                <w:sz w:val="20"/>
                <w:szCs w:val="20"/>
              </w:rPr>
              <w:t xml:space="preserve">  человек</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1.6</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Средний показатель пропущенных дней при посещении дошкольной образовательной организации по болезни на одного воспитанника</w:t>
            </w:r>
          </w:p>
        </w:tc>
        <w:tc>
          <w:tcPr>
            <w:tcW w:w="2233" w:type="dxa"/>
          </w:tcPr>
          <w:p w:rsidR="00A551DA" w:rsidRPr="00C670B4" w:rsidRDefault="00C53EED" w:rsidP="000429A8">
            <w:pPr>
              <w:jc w:val="both"/>
              <w:rPr>
                <w:rFonts w:ascii="Arial" w:hAnsi="Arial" w:cs="Arial"/>
                <w:sz w:val="20"/>
                <w:szCs w:val="20"/>
              </w:rPr>
            </w:pPr>
            <w:r>
              <w:rPr>
                <w:rFonts w:ascii="Arial" w:hAnsi="Arial" w:cs="Arial"/>
                <w:sz w:val="20"/>
                <w:szCs w:val="20"/>
              </w:rPr>
              <w:t>9</w:t>
            </w:r>
            <w:r w:rsidR="00A551DA" w:rsidRPr="00C670B4">
              <w:rPr>
                <w:rFonts w:ascii="Arial" w:hAnsi="Arial" w:cs="Arial"/>
                <w:sz w:val="20"/>
                <w:szCs w:val="20"/>
              </w:rPr>
              <w:t xml:space="preserve"> дней</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1.7</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Общая численность педагогических работников, в том числе: </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1 человек</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1.7.1</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педагогических работников, имеющих высшее образование</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1.7.2</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педагогических работников, имеющих высшее образование педагогической направленности (профиля)</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0% </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1.7.3</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педагогических работников, имеющих среднее профессиональное образование</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 0%</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1.7.4</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1.8</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человек/0%</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1.8.1</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Высшая</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0 </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1.8.2</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Первая</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 0%</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1.9</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 </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1 человека/100%</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1.9.1</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До 5 лет</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1 человек/100%</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lastRenderedPageBreak/>
              <w:t>1.9.2</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Свыше 30 лет</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человек/100%</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1.10</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педагогических работников в общей численности педагогических работников в возрасте до 30 лет</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 0%</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1.11</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Численность/удельный вес численности педагогических работников в  общей численности педагогических работников в возрасте от 55 лет </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человека/0%</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1.12</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w:t>
            </w:r>
            <w:proofErr w:type="gramStart"/>
            <w:r w:rsidRPr="00C670B4">
              <w:rPr>
                <w:rFonts w:ascii="Arial" w:hAnsi="Arial" w:cs="Arial"/>
                <w:sz w:val="20"/>
                <w:szCs w:val="20"/>
              </w:rPr>
              <w:t>по</w:t>
            </w:r>
            <w:proofErr w:type="gramEnd"/>
            <w:r w:rsidRPr="00C670B4">
              <w:rPr>
                <w:rFonts w:ascii="Arial" w:hAnsi="Arial" w:cs="Arial"/>
                <w:sz w:val="20"/>
                <w:szCs w:val="20"/>
              </w:rPr>
              <w:t xml:space="preserve"> </w:t>
            </w:r>
          </w:p>
          <w:p w:rsidR="00A551DA" w:rsidRPr="00C670B4" w:rsidRDefault="00A551DA" w:rsidP="000429A8">
            <w:pPr>
              <w:jc w:val="both"/>
              <w:rPr>
                <w:rFonts w:ascii="Arial" w:hAnsi="Arial" w:cs="Arial"/>
                <w:sz w:val="20"/>
                <w:szCs w:val="20"/>
              </w:rPr>
            </w:pPr>
            <w:r w:rsidRPr="00C670B4">
              <w:rPr>
                <w:rFonts w:ascii="Arial" w:hAnsi="Arial" w:cs="Arial"/>
                <w:sz w:val="20"/>
                <w:szCs w:val="20"/>
              </w:rPr>
              <w:t>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1человек/100/%</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1.13</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w:t>
            </w:r>
          </w:p>
          <w:p w:rsidR="00A551DA" w:rsidRPr="00C670B4" w:rsidRDefault="00A551DA" w:rsidP="000429A8">
            <w:pPr>
              <w:jc w:val="both"/>
              <w:rPr>
                <w:rFonts w:ascii="Arial" w:hAnsi="Arial" w:cs="Arial"/>
                <w:sz w:val="20"/>
                <w:szCs w:val="20"/>
              </w:rPr>
            </w:pPr>
            <w:r w:rsidRPr="00C670B4">
              <w:rPr>
                <w:rFonts w:ascii="Arial" w:hAnsi="Arial" w:cs="Arial"/>
                <w:sz w:val="20"/>
                <w:szCs w:val="20"/>
              </w:rPr>
              <w:t>государственных  образовательных  стандартов  в  общей  численности педагогических и административно-хозяйственных работников</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1 человек/100%</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1.14</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Соотношение "педагогический работник/воспитанник" в дошкольной образовательной организации</w:t>
            </w:r>
          </w:p>
        </w:tc>
        <w:tc>
          <w:tcPr>
            <w:tcW w:w="2233" w:type="dxa"/>
          </w:tcPr>
          <w:p w:rsidR="00A551DA" w:rsidRPr="00C670B4" w:rsidRDefault="00C53EED" w:rsidP="000429A8">
            <w:pPr>
              <w:rPr>
                <w:rFonts w:ascii="Arial" w:hAnsi="Arial" w:cs="Arial"/>
                <w:sz w:val="20"/>
                <w:szCs w:val="20"/>
              </w:rPr>
            </w:pPr>
            <w:r>
              <w:rPr>
                <w:rFonts w:ascii="Arial" w:hAnsi="Arial" w:cs="Arial"/>
                <w:sz w:val="20"/>
                <w:szCs w:val="20"/>
              </w:rPr>
              <w:t xml:space="preserve">1 человек/12 </w:t>
            </w:r>
            <w:r w:rsidR="00A551DA" w:rsidRPr="00C670B4">
              <w:rPr>
                <w:rFonts w:ascii="Arial" w:hAnsi="Arial" w:cs="Arial"/>
                <w:sz w:val="20"/>
                <w:szCs w:val="20"/>
              </w:rPr>
              <w:t>человек</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1.15</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Наличие в образовательной организации следующих педагогических работников: </w:t>
            </w:r>
          </w:p>
        </w:tc>
        <w:tc>
          <w:tcPr>
            <w:tcW w:w="2233" w:type="dxa"/>
          </w:tcPr>
          <w:p w:rsidR="00A551DA" w:rsidRPr="00C670B4" w:rsidRDefault="00A551DA" w:rsidP="000429A8">
            <w:pPr>
              <w:jc w:val="both"/>
              <w:rPr>
                <w:rFonts w:ascii="Arial" w:hAnsi="Arial" w:cs="Arial"/>
                <w:sz w:val="20"/>
                <w:szCs w:val="20"/>
              </w:rPr>
            </w:pP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1.15.1</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Музыкального руководителя</w:t>
            </w:r>
          </w:p>
        </w:tc>
        <w:tc>
          <w:tcPr>
            <w:tcW w:w="2233" w:type="dxa"/>
          </w:tcPr>
          <w:p w:rsidR="00A551DA" w:rsidRPr="00C670B4" w:rsidRDefault="00C53EED" w:rsidP="000429A8">
            <w:pPr>
              <w:jc w:val="both"/>
              <w:rPr>
                <w:rFonts w:ascii="Arial" w:hAnsi="Arial" w:cs="Arial"/>
                <w:sz w:val="20"/>
                <w:szCs w:val="20"/>
              </w:rPr>
            </w:pPr>
            <w:r>
              <w:rPr>
                <w:rFonts w:ascii="Arial" w:hAnsi="Arial" w:cs="Arial"/>
                <w:sz w:val="20"/>
                <w:szCs w:val="20"/>
              </w:rPr>
              <w:t>1</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1.15.2</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Инструктора по физической культуре</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1.15.3</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Учителя-логопеда</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1.15.4</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Логопеда</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1.15.5</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Учителя-дефектолога</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1.15.6</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Педагога-психолога</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2.</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Инфраструктура</w:t>
            </w:r>
          </w:p>
        </w:tc>
        <w:tc>
          <w:tcPr>
            <w:tcW w:w="2233" w:type="dxa"/>
          </w:tcPr>
          <w:p w:rsidR="00A551DA" w:rsidRPr="00C670B4" w:rsidRDefault="00A551DA" w:rsidP="000429A8">
            <w:pPr>
              <w:jc w:val="both"/>
              <w:rPr>
                <w:rFonts w:ascii="Arial" w:hAnsi="Arial" w:cs="Arial"/>
                <w:sz w:val="20"/>
                <w:szCs w:val="20"/>
              </w:rPr>
            </w:pP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2.1</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Общая площадь помещений, в которых осуществляется образовательная деятельность, в расчете на одного воспитанника</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6,05</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2.2</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Площадь помещений для организации дополнительных видов деятельности воспитанников</w:t>
            </w:r>
          </w:p>
        </w:tc>
        <w:tc>
          <w:tcPr>
            <w:tcW w:w="2233" w:type="dxa"/>
          </w:tcPr>
          <w:p w:rsidR="00A551DA" w:rsidRPr="00C670B4" w:rsidRDefault="00A551DA" w:rsidP="000429A8">
            <w:pPr>
              <w:jc w:val="both"/>
              <w:rPr>
                <w:rFonts w:ascii="Arial" w:hAnsi="Arial" w:cs="Arial"/>
                <w:color w:val="FF0000"/>
                <w:sz w:val="20"/>
                <w:szCs w:val="20"/>
              </w:rPr>
            </w:pP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2.3</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Наличие физкультурного зала</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2.4</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Наличие музыкального зала</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r>
      <w:tr w:rsidR="00A551DA" w:rsidRPr="00C670B4" w:rsidTr="000429A8">
        <w:tc>
          <w:tcPr>
            <w:tcW w:w="1242"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2.5</w:t>
            </w:r>
          </w:p>
        </w:tc>
        <w:tc>
          <w:tcPr>
            <w:tcW w:w="6096"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Наличие прогулочных площадок, обеспечивающих физическую активность и разнообразную игровую деятельность воспитанников на прогулке</w:t>
            </w:r>
          </w:p>
        </w:tc>
        <w:tc>
          <w:tcPr>
            <w:tcW w:w="223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да</w:t>
            </w:r>
          </w:p>
        </w:tc>
      </w:tr>
    </w:tbl>
    <w:p w:rsidR="00A551DA" w:rsidRPr="00C670B4" w:rsidRDefault="00A551DA" w:rsidP="00A551DA">
      <w:pPr>
        <w:spacing w:line="151" w:lineRule="exact"/>
        <w:rPr>
          <w:rFonts w:ascii="Arial" w:hAnsi="Arial" w:cs="Arial"/>
          <w:sz w:val="20"/>
          <w:szCs w:val="20"/>
        </w:rPr>
      </w:pPr>
    </w:p>
    <w:p w:rsidR="00A551DA" w:rsidRPr="00C670B4" w:rsidRDefault="00A551DA" w:rsidP="00A551DA">
      <w:pPr>
        <w:ind w:left="860"/>
        <w:jc w:val="center"/>
        <w:rPr>
          <w:rFonts w:ascii="Arial" w:hAnsi="Arial" w:cs="Arial"/>
          <w:b/>
          <w:sz w:val="20"/>
          <w:szCs w:val="20"/>
        </w:rPr>
      </w:pPr>
      <w:r w:rsidRPr="00C670B4">
        <w:rPr>
          <w:rFonts w:ascii="Arial" w:eastAsia="Gabriola" w:hAnsi="Arial" w:cs="Arial"/>
          <w:b/>
          <w:sz w:val="20"/>
          <w:szCs w:val="20"/>
        </w:rPr>
        <w:t>Анализ показателей деятельности МБДОУ</w:t>
      </w:r>
    </w:p>
    <w:p w:rsidR="00A551DA" w:rsidRPr="00C670B4" w:rsidRDefault="00A551DA" w:rsidP="00A551DA">
      <w:pPr>
        <w:spacing w:line="189" w:lineRule="auto"/>
        <w:ind w:left="920"/>
        <w:jc w:val="center"/>
        <w:rPr>
          <w:rFonts w:ascii="Arial" w:hAnsi="Arial" w:cs="Arial"/>
          <w:b/>
          <w:sz w:val="20"/>
          <w:szCs w:val="20"/>
        </w:rPr>
      </w:pPr>
      <w:r w:rsidRPr="00C670B4">
        <w:rPr>
          <w:rFonts w:ascii="Arial" w:eastAsia="Gabriola" w:hAnsi="Arial" w:cs="Arial"/>
          <w:b/>
          <w:sz w:val="20"/>
          <w:szCs w:val="20"/>
        </w:rPr>
        <w:t>«Ивановский детский сад» в сравнении с прошлым годом.</w:t>
      </w:r>
    </w:p>
    <w:p w:rsidR="00A551DA" w:rsidRPr="00C670B4" w:rsidRDefault="00A551DA" w:rsidP="00A551DA">
      <w:pPr>
        <w:spacing w:line="1" w:lineRule="exact"/>
        <w:rPr>
          <w:rFonts w:ascii="Arial" w:hAnsi="Arial" w:cs="Arial"/>
          <w:sz w:val="20"/>
          <w:szCs w:val="20"/>
        </w:rPr>
      </w:pPr>
    </w:p>
    <w:tbl>
      <w:tblPr>
        <w:tblStyle w:val="2"/>
        <w:tblW w:w="0" w:type="auto"/>
        <w:tblLayout w:type="fixed"/>
        <w:tblLook w:val="04A0" w:firstRow="1" w:lastRow="0" w:firstColumn="1" w:lastColumn="0" w:noHBand="0" w:noVBand="1"/>
      </w:tblPr>
      <w:tblGrid>
        <w:gridCol w:w="1157"/>
        <w:gridCol w:w="5624"/>
        <w:gridCol w:w="1407"/>
        <w:gridCol w:w="1383"/>
      </w:tblGrid>
      <w:tr w:rsidR="00A551DA" w:rsidRPr="00C670B4" w:rsidTr="000429A8">
        <w:tc>
          <w:tcPr>
            <w:tcW w:w="1157" w:type="dxa"/>
          </w:tcPr>
          <w:p w:rsidR="00A551DA" w:rsidRPr="00C670B4" w:rsidRDefault="00A551DA" w:rsidP="000429A8">
            <w:pPr>
              <w:jc w:val="center"/>
              <w:rPr>
                <w:rFonts w:ascii="Arial" w:hAnsi="Arial" w:cs="Arial"/>
                <w:b/>
                <w:sz w:val="20"/>
                <w:szCs w:val="20"/>
              </w:rPr>
            </w:pPr>
            <w:r w:rsidRPr="00C670B4">
              <w:rPr>
                <w:rFonts w:ascii="Arial" w:hAnsi="Arial" w:cs="Arial"/>
                <w:b/>
                <w:sz w:val="20"/>
                <w:szCs w:val="20"/>
              </w:rPr>
              <w:t xml:space="preserve">N </w:t>
            </w:r>
            <w:proofErr w:type="gramStart"/>
            <w:r w:rsidRPr="00C670B4">
              <w:rPr>
                <w:rFonts w:ascii="Arial" w:hAnsi="Arial" w:cs="Arial"/>
                <w:b/>
                <w:sz w:val="20"/>
                <w:szCs w:val="20"/>
              </w:rPr>
              <w:t>п</w:t>
            </w:r>
            <w:proofErr w:type="gramEnd"/>
            <w:r w:rsidRPr="00C670B4">
              <w:rPr>
                <w:rFonts w:ascii="Arial" w:hAnsi="Arial" w:cs="Arial"/>
                <w:b/>
                <w:sz w:val="20"/>
                <w:szCs w:val="20"/>
              </w:rPr>
              <w:t>/п</w:t>
            </w:r>
          </w:p>
        </w:tc>
        <w:tc>
          <w:tcPr>
            <w:tcW w:w="5624" w:type="dxa"/>
          </w:tcPr>
          <w:p w:rsidR="00A551DA" w:rsidRPr="00C670B4" w:rsidRDefault="00A551DA" w:rsidP="000429A8">
            <w:pPr>
              <w:jc w:val="center"/>
              <w:rPr>
                <w:rFonts w:ascii="Arial" w:hAnsi="Arial" w:cs="Arial"/>
                <w:b/>
                <w:sz w:val="20"/>
                <w:szCs w:val="20"/>
              </w:rPr>
            </w:pPr>
            <w:r w:rsidRPr="00C670B4">
              <w:rPr>
                <w:rFonts w:ascii="Arial" w:hAnsi="Arial" w:cs="Arial"/>
                <w:b/>
                <w:sz w:val="20"/>
                <w:szCs w:val="20"/>
              </w:rPr>
              <w:t>Показатели</w:t>
            </w:r>
          </w:p>
          <w:p w:rsidR="00A551DA" w:rsidRPr="00C670B4" w:rsidRDefault="00A551DA" w:rsidP="000429A8">
            <w:pPr>
              <w:jc w:val="center"/>
              <w:rPr>
                <w:rFonts w:ascii="Arial" w:hAnsi="Arial" w:cs="Arial"/>
                <w:b/>
                <w:sz w:val="20"/>
                <w:szCs w:val="20"/>
              </w:rPr>
            </w:pPr>
          </w:p>
        </w:tc>
        <w:tc>
          <w:tcPr>
            <w:tcW w:w="1407" w:type="dxa"/>
          </w:tcPr>
          <w:p w:rsidR="00A551DA" w:rsidRPr="00C670B4" w:rsidRDefault="00B90D74" w:rsidP="000429A8">
            <w:pPr>
              <w:jc w:val="center"/>
              <w:rPr>
                <w:rFonts w:ascii="Arial" w:hAnsi="Arial" w:cs="Arial"/>
                <w:b/>
                <w:sz w:val="20"/>
                <w:szCs w:val="20"/>
              </w:rPr>
            </w:pPr>
            <w:r>
              <w:rPr>
                <w:rFonts w:ascii="Arial" w:hAnsi="Arial" w:cs="Arial"/>
                <w:b/>
                <w:sz w:val="20"/>
                <w:szCs w:val="20"/>
              </w:rPr>
              <w:t>2021</w:t>
            </w:r>
          </w:p>
        </w:tc>
        <w:tc>
          <w:tcPr>
            <w:tcW w:w="1383" w:type="dxa"/>
          </w:tcPr>
          <w:p w:rsidR="00A551DA" w:rsidRPr="00C670B4" w:rsidRDefault="00B90D74" w:rsidP="000429A8">
            <w:pPr>
              <w:jc w:val="center"/>
              <w:rPr>
                <w:rFonts w:ascii="Arial" w:hAnsi="Arial" w:cs="Arial"/>
                <w:b/>
                <w:sz w:val="20"/>
                <w:szCs w:val="20"/>
              </w:rPr>
            </w:pPr>
            <w:r>
              <w:rPr>
                <w:rFonts w:ascii="Arial" w:hAnsi="Arial" w:cs="Arial"/>
                <w:b/>
                <w:sz w:val="20"/>
                <w:szCs w:val="20"/>
              </w:rPr>
              <w:t>2022</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Образовательная деятельность</w:t>
            </w:r>
          </w:p>
        </w:tc>
        <w:tc>
          <w:tcPr>
            <w:tcW w:w="1407" w:type="dxa"/>
          </w:tcPr>
          <w:p w:rsidR="00A551DA" w:rsidRPr="00C670B4" w:rsidRDefault="00A551DA" w:rsidP="000429A8">
            <w:pPr>
              <w:jc w:val="both"/>
              <w:rPr>
                <w:rFonts w:ascii="Arial" w:hAnsi="Arial" w:cs="Arial"/>
                <w:sz w:val="20"/>
                <w:szCs w:val="20"/>
              </w:rPr>
            </w:pPr>
          </w:p>
        </w:tc>
        <w:tc>
          <w:tcPr>
            <w:tcW w:w="1383" w:type="dxa"/>
          </w:tcPr>
          <w:p w:rsidR="00A551DA" w:rsidRPr="00C670B4" w:rsidRDefault="00A551DA" w:rsidP="000429A8">
            <w:pPr>
              <w:jc w:val="both"/>
              <w:rPr>
                <w:rFonts w:ascii="Arial" w:hAnsi="Arial" w:cs="Arial"/>
                <w:sz w:val="20"/>
                <w:szCs w:val="20"/>
              </w:rPr>
            </w:pP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Общая численность воспитанников, осваивающих образовательную программу дошкольного образования, в том числе:</w:t>
            </w:r>
          </w:p>
        </w:tc>
        <w:tc>
          <w:tcPr>
            <w:tcW w:w="1407" w:type="dxa"/>
          </w:tcPr>
          <w:p w:rsidR="00A551DA" w:rsidRPr="00C670B4" w:rsidRDefault="00C53EED" w:rsidP="000429A8">
            <w:pPr>
              <w:jc w:val="both"/>
              <w:rPr>
                <w:rFonts w:ascii="Arial" w:hAnsi="Arial" w:cs="Arial"/>
                <w:sz w:val="20"/>
                <w:szCs w:val="20"/>
              </w:rPr>
            </w:pPr>
            <w:r>
              <w:rPr>
                <w:rFonts w:ascii="Arial" w:hAnsi="Arial" w:cs="Arial"/>
                <w:sz w:val="20"/>
                <w:szCs w:val="20"/>
              </w:rPr>
              <w:t>12</w:t>
            </w:r>
            <w:r w:rsidR="00A551DA" w:rsidRPr="00C670B4">
              <w:rPr>
                <w:rFonts w:ascii="Arial" w:hAnsi="Arial" w:cs="Arial"/>
                <w:sz w:val="20"/>
                <w:szCs w:val="20"/>
              </w:rPr>
              <w:t xml:space="preserve"> человека</w:t>
            </w:r>
          </w:p>
        </w:tc>
        <w:tc>
          <w:tcPr>
            <w:tcW w:w="1383" w:type="dxa"/>
          </w:tcPr>
          <w:p w:rsidR="00A551DA" w:rsidRPr="00C670B4" w:rsidRDefault="000146DA" w:rsidP="000429A8">
            <w:pPr>
              <w:jc w:val="both"/>
              <w:rPr>
                <w:rFonts w:ascii="Arial" w:hAnsi="Arial" w:cs="Arial"/>
                <w:sz w:val="20"/>
                <w:szCs w:val="20"/>
              </w:rPr>
            </w:pPr>
            <w:r>
              <w:rPr>
                <w:rFonts w:ascii="Arial" w:hAnsi="Arial" w:cs="Arial"/>
                <w:sz w:val="20"/>
                <w:szCs w:val="20"/>
              </w:rPr>
              <w:t>11</w:t>
            </w:r>
            <w:r w:rsidR="00A551DA" w:rsidRPr="00C670B4">
              <w:rPr>
                <w:rFonts w:ascii="Arial" w:hAnsi="Arial" w:cs="Arial"/>
                <w:sz w:val="20"/>
                <w:szCs w:val="20"/>
              </w:rPr>
              <w:t xml:space="preserve"> человек</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1.1.1.</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В </w:t>
            </w:r>
            <w:proofErr w:type="gramStart"/>
            <w:r w:rsidRPr="00C670B4">
              <w:rPr>
                <w:rFonts w:ascii="Arial" w:hAnsi="Arial" w:cs="Arial"/>
                <w:sz w:val="20"/>
                <w:szCs w:val="20"/>
              </w:rPr>
              <w:t>режиме полного дня</w:t>
            </w:r>
            <w:proofErr w:type="gramEnd"/>
            <w:r w:rsidRPr="00C670B4">
              <w:rPr>
                <w:rFonts w:ascii="Arial" w:hAnsi="Arial" w:cs="Arial"/>
                <w:sz w:val="20"/>
                <w:szCs w:val="20"/>
              </w:rPr>
              <w:t xml:space="preserve"> (8 - 12 часов)</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8 часов</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8 часов</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1.1.2</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В режиме кратковременного пребывания (3 - 5 часов) </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1.1.3</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В семейной дошкольной группе </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1.1.4</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В форме семейного образования с психолого-педагогическим сопровождением на базе дошкольной образовательной организации</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1.2</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Общая численность воспитанников в возрасте до 3 лет </w:t>
            </w:r>
          </w:p>
        </w:tc>
        <w:tc>
          <w:tcPr>
            <w:tcW w:w="1407" w:type="dxa"/>
          </w:tcPr>
          <w:p w:rsidR="00A551DA" w:rsidRPr="00C670B4" w:rsidRDefault="000146DA" w:rsidP="000429A8">
            <w:pPr>
              <w:jc w:val="both"/>
              <w:rPr>
                <w:rFonts w:ascii="Arial" w:hAnsi="Arial" w:cs="Arial"/>
                <w:sz w:val="20"/>
                <w:szCs w:val="20"/>
              </w:rPr>
            </w:pPr>
            <w:r>
              <w:rPr>
                <w:rFonts w:ascii="Arial" w:hAnsi="Arial" w:cs="Arial"/>
                <w:sz w:val="20"/>
                <w:szCs w:val="20"/>
              </w:rPr>
              <w:t>2</w:t>
            </w:r>
            <w:r w:rsidR="00A551DA" w:rsidRPr="00C670B4">
              <w:rPr>
                <w:rFonts w:ascii="Arial" w:hAnsi="Arial" w:cs="Arial"/>
                <w:sz w:val="20"/>
                <w:szCs w:val="20"/>
              </w:rPr>
              <w:t xml:space="preserve"> человека</w:t>
            </w:r>
          </w:p>
        </w:tc>
        <w:tc>
          <w:tcPr>
            <w:tcW w:w="1383" w:type="dxa"/>
          </w:tcPr>
          <w:p w:rsidR="00A551DA" w:rsidRPr="00C670B4" w:rsidRDefault="000146DA" w:rsidP="000429A8">
            <w:pPr>
              <w:jc w:val="both"/>
              <w:rPr>
                <w:rFonts w:ascii="Arial" w:hAnsi="Arial" w:cs="Arial"/>
                <w:sz w:val="20"/>
                <w:szCs w:val="20"/>
              </w:rPr>
            </w:pPr>
            <w:r>
              <w:rPr>
                <w:rFonts w:ascii="Arial" w:hAnsi="Arial" w:cs="Arial"/>
                <w:sz w:val="20"/>
                <w:szCs w:val="20"/>
              </w:rPr>
              <w:t>2</w:t>
            </w:r>
            <w:r w:rsidR="00A551DA" w:rsidRPr="00C670B4">
              <w:rPr>
                <w:rFonts w:ascii="Arial" w:hAnsi="Arial" w:cs="Arial"/>
                <w:sz w:val="20"/>
                <w:szCs w:val="20"/>
              </w:rPr>
              <w:t xml:space="preserve"> человека</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1.3</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Общая численность воспитанников в возрасте от 3 до 8 лет </w:t>
            </w:r>
          </w:p>
        </w:tc>
        <w:tc>
          <w:tcPr>
            <w:tcW w:w="1407" w:type="dxa"/>
          </w:tcPr>
          <w:p w:rsidR="00A551DA" w:rsidRPr="00C670B4" w:rsidRDefault="000146DA" w:rsidP="000429A8">
            <w:pPr>
              <w:jc w:val="both"/>
              <w:rPr>
                <w:rFonts w:ascii="Arial" w:hAnsi="Arial" w:cs="Arial"/>
                <w:sz w:val="20"/>
                <w:szCs w:val="20"/>
              </w:rPr>
            </w:pPr>
            <w:r>
              <w:rPr>
                <w:rFonts w:ascii="Arial" w:hAnsi="Arial" w:cs="Arial"/>
                <w:sz w:val="20"/>
                <w:szCs w:val="20"/>
              </w:rPr>
              <w:t>10</w:t>
            </w:r>
            <w:r w:rsidR="00A551DA" w:rsidRPr="00C670B4">
              <w:rPr>
                <w:rFonts w:ascii="Arial" w:hAnsi="Arial" w:cs="Arial"/>
                <w:sz w:val="20"/>
                <w:szCs w:val="20"/>
              </w:rPr>
              <w:t xml:space="preserve"> человек</w:t>
            </w:r>
          </w:p>
        </w:tc>
        <w:tc>
          <w:tcPr>
            <w:tcW w:w="1383" w:type="dxa"/>
          </w:tcPr>
          <w:p w:rsidR="00A551DA" w:rsidRPr="00C670B4" w:rsidRDefault="000146DA" w:rsidP="000429A8">
            <w:pPr>
              <w:jc w:val="both"/>
              <w:rPr>
                <w:rFonts w:ascii="Arial" w:hAnsi="Arial" w:cs="Arial"/>
                <w:sz w:val="20"/>
                <w:szCs w:val="20"/>
              </w:rPr>
            </w:pPr>
            <w:r>
              <w:rPr>
                <w:rFonts w:ascii="Arial" w:hAnsi="Arial" w:cs="Arial"/>
                <w:sz w:val="20"/>
                <w:szCs w:val="20"/>
              </w:rPr>
              <w:t>9</w:t>
            </w:r>
            <w:r w:rsidR="00A551DA" w:rsidRPr="00C670B4">
              <w:rPr>
                <w:rFonts w:ascii="Arial" w:hAnsi="Arial" w:cs="Arial"/>
                <w:sz w:val="20"/>
                <w:szCs w:val="20"/>
              </w:rPr>
              <w:t xml:space="preserve"> человек</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1.4</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воспитанников в общей численности воспитанников, получающих услуги присмотра и ухода:</w:t>
            </w:r>
          </w:p>
        </w:tc>
        <w:tc>
          <w:tcPr>
            <w:tcW w:w="1407" w:type="dxa"/>
          </w:tcPr>
          <w:p w:rsidR="00A551DA" w:rsidRPr="00C670B4" w:rsidRDefault="00C53EED" w:rsidP="000429A8">
            <w:pPr>
              <w:jc w:val="both"/>
              <w:rPr>
                <w:rFonts w:ascii="Arial" w:hAnsi="Arial" w:cs="Arial"/>
                <w:sz w:val="20"/>
                <w:szCs w:val="20"/>
              </w:rPr>
            </w:pPr>
            <w:r>
              <w:rPr>
                <w:rFonts w:ascii="Arial" w:hAnsi="Arial" w:cs="Arial"/>
                <w:sz w:val="20"/>
                <w:szCs w:val="20"/>
              </w:rPr>
              <w:t>12</w:t>
            </w:r>
            <w:r w:rsidR="00A551DA" w:rsidRPr="00C670B4">
              <w:rPr>
                <w:rFonts w:ascii="Arial" w:hAnsi="Arial" w:cs="Arial"/>
                <w:sz w:val="20"/>
                <w:szCs w:val="20"/>
              </w:rPr>
              <w:t>чел/100%</w:t>
            </w:r>
          </w:p>
        </w:tc>
        <w:tc>
          <w:tcPr>
            <w:tcW w:w="1383" w:type="dxa"/>
          </w:tcPr>
          <w:p w:rsidR="00A551DA" w:rsidRPr="00C670B4" w:rsidRDefault="000146DA" w:rsidP="000429A8">
            <w:pPr>
              <w:jc w:val="both"/>
              <w:rPr>
                <w:rFonts w:ascii="Arial" w:hAnsi="Arial" w:cs="Arial"/>
                <w:sz w:val="20"/>
                <w:szCs w:val="20"/>
              </w:rPr>
            </w:pPr>
            <w:r>
              <w:rPr>
                <w:rFonts w:ascii="Arial" w:hAnsi="Arial" w:cs="Arial"/>
                <w:sz w:val="20"/>
                <w:szCs w:val="20"/>
              </w:rPr>
              <w:t>11</w:t>
            </w:r>
            <w:r w:rsidR="00A551DA" w:rsidRPr="00C670B4">
              <w:rPr>
                <w:rFonts w:ascii="Arial" w:hAnsi="Arial" w:cs="Arial"/>
                <w:sz w:val="20"/>
                <w:szCs w:val="20"/>
              </w:rPr>
              <w:t>чел/100%</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lastRenderedPageBreak/>
              <w:t>1.4.1</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В </w:t>
            </w:r>
            <w:proofErr w:type="gramStart"/>
            <w:r w:rsidRPr="00C670B4">
              <w:rPr>
                <w:rFonts w:ascii="Arial" w:hAnsi="Arial" w:cs="Arial"/>
                <w:sz w:val="20"/>
                <w:szCs w:val="20"/>
              </w:rPr>
              <w:t>режиме полного дня</w:t>
            </w:r>
            <w:proofErr w:type="gramEnd"/>
            <w:r w:rsidRPr="00C670B4">
              <w:rPr>
                <w:rFonts w:ascii="Arial" w:hAnsi="Arial" w:cs="Arial"/>
                <w:sz w:val="20"/>
                <w:szCs w:val="20"/>
              </w:rPr>
              <w:t xml:space="preserve"> (8 - 12 часов)</w:t>
            </w:r>
          </w:p>
        </w:tc>
        <w:tc>
          <w:tcPr>
            <w:tcW w:w="1407" w:type="dxa"/>
          </w:tcPr>
          <w:p w:rsidR="00A551DA" w:rsidRPr="00C670B4" w:rsidRDefault="00C53EED" w:rsidP="000429A8">
            <w:pPr>
              <w:jc w:val="both"/>
              <w:rPr>
                <w:rFonts w:ascii="Arial" w:hAnsi="Arial" w:cs="Arial"/>
                <w:sz w:val="20"/>
                <w:szCs w:val="20"/>
              </w:rPr>
            </w:pPr>
            <w:r>
              <w:rPr>
                <w:rFonts w:ascii="Arial" w:hAnsi="Arial" w:cs="Arial"/>
                <w:sz w:val="20"/>
                <w:szCs w:val="20"/>
              </w:rPr>
              <w:t>12</w:t>
            </w:r>
            <w:r w:rsidR="00A551DA" w:rsidRPr="00C670B4">
              <w:rPr>
                <w:rFonts w:ascii="Arial" w:hAnsi="Arial" w:cs="Arial"/>
                <w:sz w:val="20"/>
                <w:szCs w:val="20"/>
              </w:rPr>
              <w:t>чел/100%</w:t>
            </w:r>
          </w:p>
        </w:tc>
        <w:tc>
          <w:tcPr>
            <w:tcW w:w="1383" w:type="dxa"/>
          </w:tcPr>
          <w:p w:rsidR="00A551DA" w:rsidRPr="00C670B4" w:rsidRDefault="000146DA" w:rsidP="000429A8">
            <w:pPr>
              <w:jc w:val="both"/>
              <w:rPr>
                <w:rFonts w:ascii="Arial" w:hAnsi="Arial" w:cs="Arial"/>
                <w:sz w:val="20"/>
                <w:szCs w:val="20"/>
              </w:rPr>
            </w:pPr>
            <w:r>
              <w:rPr>
                <w:rFonts w:ascii="Arial" w:hAnsi="Arial" w:cs="Arial"/>
                <w:sz w:val="20"/>
                <w:szCs w:val="20"/>
              </w:rPr>
              <w:t>11</w:t>
            </w:r>
            <w:r w:rsidR="00A551DA" w:rsidRPr="00C670B4">
              <w:rPr>
                <w:rFonts w:ascii="Arial" w:hAnsi="Arial" w:cs="Arial"/>
                <w:sz w:val="20"/>
                <w:szCs w:val="20"/>
              </w:rPr>
              <w:t>чел/100%</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1.4.2</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В режиме продленного дня</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1.4.3</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В режиме круглосуточного пребывания</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1.5</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воспитанников с ограниченными возможностями здоровья в общей численности воспитанников, получающих услуги:</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человек/%</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человек/%</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1.5.1</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По коррекции недостатков в физическом и (или) психическом развитии </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1.5.2</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По освоению образовательной программы дошкольного образования </w:t>
            </w:r>
          </w:p>
        </w:tc>
        <w:tc>
          <w:tcPr>
            <w:tcW w:w="1407" w:type="dxa"/>
          </w:tcPr>
          <w:p w:rsidR="00A551DA" w:rsidRPr="00C670B4" w:rsidRDefault="00C53EED" w:rsidP="000429A8">
            <w:pPr>
              <w:jc w:val="both"/>
              <w:rPr>
                <w:rFonts w:ascii="Arial" w:hAnsi="Arial" w:cs="Arial"/>
                <w:sz w:val="20"/>
                <w:szCs w:val="20"/>
              </w:rPr>
            </w:pPr>
            <w:r>
              <w:rPr>
                <w:rFonts w:ascii="Arial" w:hAnsi="Arial" w:cs="Arial"/>
                <w:sz w:val="20"/>
                <w:szCs w:val="20"/>
              </w:rPr>
              <w:t>12</w:t>
            </w:r>
            <w:r w:rsidR="00A551DA" w:rsidRPr="00C670B4">
              <w:rPr>
                <w:rFonts w:ascii="Arial" w:hAnsi="Arial" w:cs="Arial"/>
                <w:sz w:val="20"/>
                <w:szCs w:val="20"/>
              </w:rPr>
              <w:t xml:space="preserve"> человек/</w:t>
            </w:r>
          </w:p>
          <w:p w:rsidR="00A551DA" w:rsidRPr="00C670B4" w:rsidRDefault="00A551DA" w:rsidP="000429A8">
            <w:pPr>
              <w:jc w:val="both"/>
              <w:rPr>
                <w:rFonts w:ascii="Arial" w:hAnsi="Arial" w:cs="Arial"/>
                <w:sz w:val="20"/>
                <w:szCs w:val="20"/>
              </w:rPr>
            </w:pPr>
            <w:r w:rsidRPr="00C670B4">
              <w:rPr>
                <w:rFonts w:ascii="Arial" w:hAnsi="Arial" w:cs="Arial"/>
                <w:sz w:val="20"/>
                <w:szCs w:val="20"/>
              </w:rPr>
              <w:t>100%</w:t>
            </w:r>
          </w:p>
        </w:tc>
        <w:tc>
          <w:tcPr>
            <w:tcW w:w="1383" w:type="dxa"/>
          </w:tcPr>
          <w:p w:rsidR="00A551DA" w:rsidRPr="00C670B4" w:rsidRDefault="000146DA" w:rsidP="000429A8">
            <w:pPr>
              <w:jc w:val="both"/>
              <w:rPr>
                <w:rFonts w:ascii="Arial" w:hAnsi="Arial" w:cs="Arial"/>
                <w:sz w:val="20"/>
                <w:szCs w:val="20"/>
              </w:rPr>
            </w:pPr>
            <w:r>
              <w:rPr>
                <w:rFonts w:ascii="Arial" w:hAnsi="Arial" w:cs="Arial"/>
                <w:sz w:val="20"/>
                <w:szCs w:val="20"/>
              </w:rPr>
              <w:t>11</w:t>
            </w:r>
            <w:r w:rsidR="00A551DA" w:rsidRPr="00C670B4">
              <w:rPr>
                <w:rFonts w:ascii="Arial" w:hAnsi="Arial" w:cs="Arial"/>
                <w:sz w:val="20"/>
                <w:szCs w:val="20"/>
              </w:rPr>
              <w:t xml:space="preserve"> человек/</w:t>
            </w:r>
          </w:p>
          <w:p w:rsidR="00A551DA" w:rsidRPr="00C670B4" w:rsidRDefault="00A551DA" w:rsidP="000429A8">
            <w:pPr>
              <w:jc w:val="both"/>
              <w:rPr>
                <w:rFonts w:ascii="Arial" w:hAnsi="Arial" w:cs="Arial"/>
                <w:sz w:val="20"/>
                <w:szCs w:val="20"/>
              </w:rPr>
            </w:pPr>
            <w:r w:rsidRPr="00C670B4">
              <w:rPr>
                <w:rFonts w:ascii="Arial" w:hAnsi="Arial" w:cs="Arial"/>
                <w:sz w:val="20"/>
                <w:szCs w:val="20"/>
              </w:rPr>
              <w:t>100%</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1.5.3</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По присмотру и уходу</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1.6</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Средний показатель пропущенных дней при посещении дошкольной образовательной организации по болезни на одного воспитанника</w:t>
            </w:r>
          </w:p>
        </w:tc>
        <w:tc>
          <w:tcPr>
            <w:tcW w:w="1407" w:type="dxa"/>
          </w:tcPr>
          <w:p w:rsidR="00A551DA" w:rsidRPr="00C670B4" w:rsidRDefault="000146DA" w:rsidP="000429A8">
            <w:pPr>
              <w:jc w:val="both"/>
              <w:rPr>
                <w:rFonts w:ascii="Arial" w:hAnsi="Arial" w:cs="Arial"/>
                <w:sz w:val="20"/>
                <w:szCs w:val="20"/>
              </w:rPr>
            </w:pPr>
            <w:r>
              <w:rPr>
                <w:rFonts w:ascii="Arial" w:hAnsi="Arial" w:cs="Arial"/>
                <w:sz w:val="20"/>
                <w:szCs w:val="20"/>
              </w:rPr>
              <w:t>86 дня</w:t>
            </w:r>
          </w:p>
        </w:tc>
        <w:tc>
          <w:tcPr>
            <w:tcW w:w="1383" w:type="dxa"/>
          </w:tcPr>
          <w:p w:rsidR="00A551DA" w:rsidRPr="00C670B4" w:rsidRDefault="000146DA" w:rsidP="000429A8">
            <w:pPr>
              <w:jc w:val="both"/>
              <w:rPr>
                <w:rFonts w:ascii="Arial" w:hAnsi="Arial" w:cs="Arial"/>
                <w:sz w:val="20"/>
                <w:szCs w:val="20"/>
              </w:rPr>
            </w:pPr>
            <w:r>
              <w:rPr>
                <w:rFonts w:ascii="Arial" w:hAnsi="Arial" w:cs="Arial"/>
                <w:sz w:val="20"/>
                <w:szCs w:val="20"/>
              </w:rPr>
              <w:t>132</w:t>
            </w:r>
            <w:r w:rsidR="00A551DA" w:rsidRPr="00C670B4">
              <w:rPr>
                <w:rFonts w:ascii="Arial" w:hAnsi="Arial" w:cs="Arial"/>
                <w:sz w:val="20"/>
                <w:szCs w:val="20"/>
              </w:rPr>
              <w:t xml:space="preserve"> дней</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1.7</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Общая численность педагогических работников, в том числе: </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1 человек</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1 человек</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1.7.1</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педагогических работников, имеющих высшее образование</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1.7.2</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педагогических работников, имеющих высшее образование педагогической направленности (профиля)</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0% </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0% </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1.7.3</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педагогических работников, имеющих среднее профессиональное образование</w:t>
            </w:r>
          </w:p>
        </w:tc>
        <w:tc>
          <w:tcPr>
            <w:tcW w:w="1407" w:type="dxa"/>
          </w:tcPr>
          <w:p w:rsidR="00A551DA" w:rsidRPr="00C670B4" w:rsidRDefault="00641ABF" w:rsidP="000429A8">
            <w:pPr>
              <w:jc w:val="both"/>
              <w:rPr>
                <w:rFonts w:ascii="Arial" w:hAnsi="Arial" w:cs="Arial"/>
                <w:sz w:val="20"/>
                <w:szCs w:val="20"/>
              </w:rPr>
            </w:pPr>
            <w:r w:rsidRPr="00C670B4">
              <w:rPr>
                <w:rFonts w:ascii="Arial" w:hAnsi="Arial" w:cs="Arial"/>
                <w:sz w:val="20"/>
                <w:szCs w:val="20"/>
              </w:rPr>
              <w:t>0</w:t>
            </w:r>
            <w:r w:rsidR="00A551DA" w:rsidRPr="00C670B4">
              <w:rPr>
                <w:rFonts w:ascii="Arial" w:hAnsi="Arial" w:cs="Arial"/>
                <w:sz w:val="20"/>
                <w:szCs w:val="20"/>
              </w:rPr>
              <w:t xml:space="preserve"> человек/ 100%</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 0%</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1.7.4</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1.8</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407" w:type="dxa"/>
          </w:tcPr>
          <w:p w:rsidR="00A551DA" w:rsidRPr="00C670B4" w:rsidRDefault="00641ABF" w:rsidP="000429A8">
            <w:pPr>
              <w:jc w:val="both"/>
              <w:rPr>
                <w:rFonts w:ascii="Arial" w:hAnsi="Arial" w:cs="Arial"/>
                <w:sz w:val="20"/>
                <w:szCs w:val="20"/>
              </w:rPr>
            </w:pPr>
            <w:r w:rsidRPr="00C670B4">
              <w:rPr>
                <w:rFonts w:ascii="Arial" w:hAnsi="Arial" w:cs="Arial"/>
                <w:sz w:val="20"/>
                <w:szCs w:val="20"/>
              </w:rPr>
              <w:t xml:space="preserve">0 </w:t>
            </w:r>
            <w:r w:rsidR="00A551DA" w:rsidRPr="00C670B4">
              <w:rPr>
                <w:rFonts w:ascii="Arial" w:hAnsi="Arial" w:cs="Arial"/>
                <w:sz w:val="20"/>
                <w:szCs w:val="20"/>
              </w:rPr>
              <w:t>человек/</w:t>
            </w:r>
          </w:p>
          <w:p w:rsidR="00A551DA" w:rsidRPr="00C670B4" w:rsidRDefault="00A551DA" w:rsidP="000429A8">
            <w:pPr>
              <w:jc w:val="both"/>
              <w:rPr>
                <w:rFonts w:ascii="Arial" w:hAnsi="Arial" w:cs="Arial"/>
                <w:sz w:val="20"/>
                <w:szCs w:val="20"/>
              </w:rPr>
            </w:pPr>
            <w:r w:rsidRPr="00C670B4">
              <w:rPr>
                <w:rFonts w:ascii="Arial" w:hAnsi="Arial" w:cs="Arial"/>
                <w:sz w:val="20"/>
                <w:szCs w:val="20"/>
              </w:rPr>
              <w:t>100%</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w:t>
            </w:r>
            <w:r w:rsidR="00641ABF" w:rsidRPr="00C670B4">
              <w:rPr>
                <w:rFonts w:ascii="Arial" w:hAnsi="Arial" w:cs="Arial"/>
                <w:sz w:val="20"/>
                <w:szCs w:val="20"/>
              </w:rPr>
              <w:t xml:space="preserve"> </w:t>
            </w:r>
            <w:r w:rsidRPr="00C670B4">
              <w:rPr>
                <w:rFonts w:ascii="Arial" w:hAnsi="Arial" w:cs="Arial"/>
                <w:sz w:val="20"/>
                <w:szCs w:val="20"/>
              </w:rPr>
              <w:t>человек/</w:t>
            </w:r>
          </w:p>
          <w:p w:rsidR="00A551DA" w:rsidRPr="00C670B4" w:rsidRDefault="00A551DA" w:rsidP="000429A8">
            <w:pPr>
              <w:jc w:val="both"/>
              <w:rPr>
                <w:rFonts w:ascii="Arial" w:hAnsi="Arial" w:cs="Arial"/>
                <w:sz w:val="20"/>
                <w:szCs w:val="20"/>
              </w:rPr>
            </w:pPr>
            <w:r w:rsidRPr="00C670B4">
              <w:rPr>
                <w:rFonts w:ascii="Arial" w:hAnsi="Arial" w:cs="Arial"/>
                <w:sz w:val="20"/>
                <w:szCs w:val="20"/>
              </w:rPr>
              <w:t>0%</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1.8.1</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Высшая</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0 </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0 </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1.8.2</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Первая</w:t>
            </w:r>
          </w:p>
        </w:tc>
        <w:tc>
          <w:tcPr>
            <w:tcW w:w="1407" w:type="dxa"/>
          </w:tcPr>
          <w:p w:rsidR="00A551DA" w:rsidRPr="00C670B4" w:rsidRDefault="00641ABF" w:rsidP="000429A8">
            <w:pPr>
              <w:jc w:val="both"/>
              <w:rPr>
                <w:rFonts w:ascii="Arial" w:hAnsi="Arial" w:cs="Arial"/>
                <w:sz w:val="20"/>
                <w:szCs w:val="20"/>
              </w:rPr>
            </w:pPr>
            <w:r w:rsidRPr="00C670B4">
              <w:rPr>
                <w:rFonts w:ascii="Arial" w:hAnsi="Arial" w:cs="Arial"/>
                <w:sz w:val="20"/>
                <w:szCs w:val="20"/>
              </w:rPr>
              <w:t>0</w:t>
            </w:r>
            <w:r w:rsidR="00A551DA" w:rsidRPr="00C670B4">
              <w:rPr>
                <w:rFonts w:ascii="Arial" w:hAnsi="Arial" w:cs="Arial"/>
                <w:sz w:val="20"/>
                <w:szCs w:val="20"/>
              </w:rPr>
              <w:t xml:space="preserve"> человек/</w:t>
            </w:r>
          </w:p>
          <w:p w:rsidR="00A551DA" w:rsidRPr="00C670B4" w:rsidRDefault="00A551DA" w:rsidP="000429A8">
            <w:pPr>
              <w:jc w:val="both"/>
              <w:rPr>
                <w:rFonts w:ascii="Arial" w:hAnsi="Arial" w:cs="Arial"/>
                <w:sz w:val="20"/>
                <w:szCs w:val="20"/>
              </w:rPr>
            </w:pPr>
            <w:r w:rsidRPr="00C670B4">
              <w:rPr>
                <w:rFonts w:ascii="Arial" w:hAnsi="Arial" w:cs="Arial"/>
                <w:sz w:val="20"/>
                <w:szCs w:val="20"/>
              </w:rPr>
              <w:t>100%</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p w:rsidR="00A551DA" w:rsidRPr="00C670B4" w:rsidRDefault="00A551DA" w:rsidP="000429A8">
            <w:pPr>
              <w:jc w:val="both"/>
              <w:rPr>
                <w:rFonts w:ascii="Arial" w:hAnsi="Arial" w:cs="Arial"/>
                <w:sz w:val="20"/>
                <w:szCs w:val="20"/>
              </w:rPr>
            </w:pPr>
            <w:r w:rsidRPr="00C670B4">
              <w:rPr>
                <w:rFonts w:ascii="Arial" w:hAnsi="Arial" w:cs="Arial"/>
                <w:sz w:val="20"/>
                <w:szCs w:val="20"/>
              </w:rPr>
              <w:t>0%</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1.9</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 </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1 человек/</w:t>
            </w:r>
          </w:p>
          <w:p w:rsidR="00A551DA" w:rsidRPr="00C670B4" w:rsidRDefault="00A551DA" w:rsidP="000429A8">
            <w:pPr>
              <w:jc w:val="both"/>
              <w:rPr>
                <w:rFonts w:ascii="Arial" w:hAnsi="Arial" w:cs="Arial"/>
                <w:sz w:val="20"/>
                <w:szCs w:val="20"/>
              </w:rPr>
            </w:pPr>
            <w:r w:rsidRPr="00C670B4">
              <w:rPr>
                <w:rFonts w:ascii="Arial" w:hAnsi="Arial" w:cs="Arial"/>
                <w:sz w:val="20"/>
                <w:szCs w:val="20"/>
              </w:rPr>
              <w:t>100%</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1 человек/</w:t>
            </w:r>
          </w:p>
          <w:p w:rsidR="00A551DA" w:rsidRPr="00C670B4" w:rsidRDefault="00A551DA" w:rsidP="000429A8">
            <w:pPr>
              <w:jc w:val="both"/>
              <w:rPr>
                <w:rFonts w:ascii="Arial" w:hAnsi="Arial" w:cs="Arial"/>
                <w:sz w:val="20"/>
                <w:szCs w:val="20"/>
              </w:rPr>
            </w:pPr>
            <w:r w:rsidRPr="00C670B4">
              <w:rPr>
                <w:rFonts w:ascii="Arial" w:hAnsi="Arial" w:cs="Arial"/>
                <w:sz w:val="20"/>
                <w:szCs w:val="20"/>
              </w:rPr>
              <w:t>100%</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1.9.1</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До 5 лет</w:t>
            </w:r>
          </w:p>
        </w:tc>
        <w:tc>
          <w:tcPr>
            <w:tcW w:w="1407" w:type="dxa"/>
          </w:tcPr>
          <w:p w:rsidR="00A551DA" w:rsidRPr="00C670B4" w:rsidRDefault="00641ABF" w:rsidP="000429A8">
            <w:pPr>
              <w:jc w:val="both"/>
              <w:rPr>
                <w:rFonts w:ascii="Arial" w:hAnsi="Arial" w:cs="Arial"/>
                <w:sz w:val="20"/>
                <w:szCs w:val="20"/>
              </w:rPr>
            </w:pPr>
            <w:r w:rsidRPr="00C670B4">
              <w:rPr>
                <w:rFonts w:ascii="Arial" w:hAnsi="Arial" w:cs="Arial"/>
                <w:sz w:val="20"/>
                <w:szCs w:val="20"/>
              </w:rPr>
              <w:t>1</w:t>
            </w:r>
            <w:r w:rsidR="00A551DA" w:rsidRPr="00C670B4">
              <w:rPr>
                <w:rFonts w:ascii="Arial" w:hAnsi="Arial" w:cs="Arial"/>
                <w:sz w:val="20"/>
                <w:szCs w:val="20"/>
              </w:rPr>
              <w:t xml:space="preserve"> человек/</w:t>
            </w:r>
          </w:p>
          <w:p w:rsidR="00A551DA" w:rsidRPr="00C670B4" w:rsidRDefault="00641ABF" w:rsidP="000429A8">
            <w:pPr>
              <w:jc w:val="both"/>
              <w:rPr>
                <w:rFonts w:ascii="Arial" w:hAnsi="Arial" w:cs="Arial"/>
                <w:sz w:val="20"/>
                <w:szCs w:val="20"/>
              </w:rPr>
            </w:pPr>
            <w:r w:rsidRPr="00C670B4">
              <w:rPr>
                <w:rFonts w:ascii="Arial" w:hAnsi="Arial" w:cs="Arial"/>
                <w:sz w:val="20"/>
                <w:szCs w:val="20"/>
              </w:rPr>
              <w:t>10</w:t>
            </w:r>
            <w:r w:rsidR="00A551DA" w:rsidRPr="00C670B4">
              <w:rPr>
                <w:rFonts w:ascii="Arial" w:hAnsi="Arial" w:cs="Arial"/>
                <w:sz w:val="20"/>
                <w:szCs w:val="20"/>
              </w:rPr>
              <w:t>0%</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1 человек/</w:t>
            </w:r>
          </w:p>
          <w:p w:rsidR="00A551DA" w:rsidRPr="00C670B4" w:rsidRDefault="00A551DA" w:rsidP="000429A8">
            <w:pPr>
              <w:jc w:val="both"/>
              <w:rPr>
                <w:rFonts w:ascii="Arial" w:hAnsi="Arial" w:cs="Arial"/>
                <w:sz w:val="20"/>
                <w:szCs w:val="20"/>
              </w:rPr>
            </w:pPr>
            <w:r w:rsidRPr="00C670B4">
              <w:rPr>
                <w:rFonts w:ascii="Arial" w:hAnsi="Arial" w:cs="Arial"/>
                <w:sz w:val="20"/>
                <w:szCs w:val="20"/>
              </w:rPr>
              <w:t>100%</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1.9.2</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Свыше 30 лет</w:t>
            </w:r>
          </w:p>
        </w:tc>
        <w:tc>
          <w:tcPr>
            <w:tcW w:w="1407" w:type="dxa"/>
          </w:tcPr>
          <w:p w:rsidR="00A551DA" w:rsidRPr="00C670B4" w:rsidRDefault="000146DA" w:rsidP="000429A8">
            <w:pPr>
              <w:jc w:val="both"/>
              <w:rPr>
                <w:rFonts w:ascii="Arial" w:hAnsi="Arial" w:cs="Arial"/>
                <w:sz w:val="20"/>
                <w:szCs w:val="20"/>
              </w:rPr>
            </w:pPr>
            <w:r>
              <w:rPr>
                <w:rFonts w:ascii="Arial" w:hAnsi="Arial" w:cs="Arial"/>
                <w:sz w:val="20"/>
                <w:szCs w:val="20"/>
              </w:rPr>
              <w:t>0</w:t>
            </w:r>
            <w:r w:rsidR="00A551DA" w:rsidRPr="00C670B4">
              <w:rPr>
                <w:rFonts w:ascii="Arial" w:hAnsi="Arial" w:cs="Arial"/>
                <w:sz w:val="20"/>
                <w:szCs w:val="20"/>
              </w:rPr>
              <w:t>человек/</w:t>
            </w:r>
          </w:p>
          <w:p w:rsidR="00A551DA" w:rsidRPr="00C670B4" w:rsidRDefault="00A551DA" w:rsidP="000429A8">
            <w:pPr>
              <w:jc w:val="both"/>
              <w:rPr>
                <w:rFonts w:ascii="Arial" w:hAnsi="Arial" w:cs="Arial"/>
                <w:sz w:val="20"/>
                <w:szCs w:val="20"/>
              </w:rPr>
            </w:pPr>
            <w:r w:rsidRPr="00C670B4">
              <w:rPr>
                <w:rFonts w:ascii="Arial" w:hAnsi="Arial" w:cs="Arial"/>
                <w:sz w:val="20"/>
                <w:szCs w:val="20"/>
              </w:rPr>
              <w:t>100%</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0человек/</w:t>
            </w:r>
          </w:p>
          <w:p w:rsidR="00A551DA" w:rsidRPr="00C670B4" w:rsidRDefault="00A551DA" w:rsidP="000429A8">
            <w:pPr>
              <w:jc w:val="both"/>
              <w:rPr>
                <w:rFonts w:ascii="Arial" w:hAnsi="Arial" w:cs="Arial"/>
                <w:sz w:val="20"/>
                <w:szCs w:val="20"/>
              </w:rPr>
            </w:pPr>
            <w:r w:rsidRPr="00C670B4">
              <w:rPr>
                <w:rFonts w:ascii="Arial" w:hAnsi="Arial" w:cs="Arial"/>
                <w:sz w:val="20"/>
                <w:szCs w:val="20"/>
              </w:rPr>
              <w:t>0%</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1.10</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педагогических работников в общей численности педагогических работников в возрасте до 30 лет</w:t>
            </w:r>
          </w:p>
        </w:tc>
        <w:tc>
          <w:tcPr>
            <w:tcW w:w="1407" w:type="dxa"/>
          </w:tcPr>
          <w:p w:rsidR="00A551DA" w:rsidRPr="00C670B4" w:rsidRDefault="000146DA" w:rsidP="000429A8">
            <w:pPr>
              <w:jc w:val="both"/>
              <w:rPr>
                <w:rFonts w:ascii="Arial" w:hAnsi="Arial" w:cs="Arial"/>
                <w:sz w:val="20"/>
                <w:szCs w:val="20"/>
              </w:rPr>
            </w:pPr>
            <w:r>
              <w:rPr>
                <w:rFonts w:ascii="Arial" w:hAnsi="Arial" w:cs="Arial"/>
                <w:sz w:val="20"/>
                <w:szCs w:val="20"/>
              </w:rPr>
              <w:t>1</w:t>
            </w:r>
            <w:r w:rsidR="00A551DA" w:rsidRPr="00C670B4">
              <w:rPr>
                <w:rFonts w:ascii="Arial" w:hAnsi="Arial" w:cs="Arial"/>
                <w:sz w:val="20"/>
                <w:szCs w:val="20"/>
              </w:rPr>
              <w:t xml:space="preserve"> человек</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1.11</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Численность/удельный вес численности педагогических работников в  общей численности педагогических работников в возрасте от 55 лет </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человек/0%</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0 человек/0%</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1.12</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w:t>
            </w:r>
            <w:proofErr w:type="gramStart"/>
            <w:r w:rsidRPr="00C670B4">
              <w:rPr>
                <w:rFonts w:ascii="Arial" w:hAnsi="Arial" w:cs="Arial"/>
                <w:sz w:val="20"/>
                <w:szCs w:val="20"/>
              </w:rPr>
              <w:t>по</w:t>
            </w:r>
            <w:proofErr w:type="gramEnd"/>
            <w:r w:rsidRPr="00C670B4">
              <w:rPr>
                <w:rFonts w:ascii="Arial" w:hAnsi="Arial" w:cs="Arial"/>
                <w:sz w:val="20"/>
                <w:szCs w:val="20"/>
              </w:rPr>
              <w:t xml:space="preserve"> </w:t>
            </w:r>
          </w:p>
          <w:p w:rsidR="00A551DA" w:rsidRPr="00C670B4" w:rsidRDefault="00A551DA" w:rsidP="000429A8">
            <w:pPr>
              <w:jc w:val="both"/>
              <w:rPr>
                <w:rFonts w:ascii="Arial" w:hAnsi="Arial" w:cs="Arial"/>
                <w:sz w:val="20"/>
                <w:szCs w:val="20"/>
              </w:rPr>
            </w:pPr>
            <w:r w:rsidRPr="00C670B4">
              <w:rPr>
                <w:rFonts w:ascii="Arial" w:hAnsi="Arial" w:cs="Arial"/>
                <w:sz w:val="20"/>
                <w:szCs w:val="20"/>
              </w:rPr>
              <w:t>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407" w:type="dxa"/>
          </w:tcPr>
          <w:p w:rsidR="00A551DA" w:rsidRPr="00C670B4" w:rsidRDefault="000146DA" w:rsidP="000429A8">
            <w:pPr>
              <w:jc w:val="both"/>
              <w:rPr>
                <w:rFonts w:ascii="Arial" w:hAnsi="Arial" w:cs="Arial"/>
                <w:sz w:val="20"/>
                <w:szCs w:val="20"/>
              </w:rPr>
            </w:pPr>
            <w:r>
              <w:rPr>
                <w:rFonts w:ascii="Arial" w:hAnsi="Arial" w:cs="Arial"/>
                <w:sz w:val="20"/>
                <w:szCs w:val="20"/>
              </w:rPr>
              <w:t>1чел</w:t>
            </w:r>
            <w:r w:rsidR="00A551DA" w:rsidRPr="00C670B4">
              <w:rPr>
                <w:rFonts w:ascii="Arial" w:hAnsi="Arial" w:cs="Arial"/>
                <w:sz w:val="20"/>
                <w:szCs w:val="20"/>
              </w:rPr>
              <w:t>/</w:t>
            </w:r>
          </w:p>
          <w:p w:rsidR="00A551DA" w:rsidRPr="00C670B4" w:rsidRDefault="000146DA" w:rsidP="000429A8">
            <w:pPr>
              <w:jc w:val="both"/>
              <w:rPr>
                <w:rFonts w:ascii="Arial" w:hAnsi="Arial" w:cs="Arial"/>
                <w:sz w:val="20"/>
                <w:szCs w:val="20"/>
              </w:rPr>
            </w:pPr>
            <w:r>
              <w:rPr>
                <w:rFonts w:ascii="Arial" w:hAnsi="Arial" w:cs="Arial"/>
                <w:sz w:val="20"/>
                <w:szCs w:val="20"/>
              </w:rPr>
              <w:t>5</w:t>
            </w:r>
            <w:r w:rsidR="00A551DA" w:rsidRPr="00C670B4">
              <w:rPr>
                <w:rFonts w:ascii="Arial" w:hAnsi="Arial" w:cs="Arial"/>
                <w:sz w:val="20"/>
                <w:szCs w:val="20"/>
              </w:rPr>
              <w:t>0/%</w:t>
            </w:r>
          </w:p>
        </w:tc>
        <w:tc>
          <w:tcPr>
            <w:tcW w:w="1383" w:type="dxa"/>
          </w:tcPr>
          <w:p w:rsidR="00A551DA" w:rsidRPr="00C670B4" w:rsidRDefault="000146DA" w:rsidP="000429A8">
            <w:pPr>
              <w:jc w:val="both"/>
              <w:rPr>
                <w:rFonts w:ascii="Arial" w:hAnsi="Arial" w:cs="Arial"/>
                <w:sz w:val="20"/>
                <w:szCs w:val="20"/>
              </w:rPr>
            </w:pPr>
            <w:r>
              <w:rPr>
                <w:rFonts w:ascii="Arial" w:hAnsi="Arial" w:cs="Arial"/>
                <w:sz w:val="20"/>
                <w:szCs w:val="20"/>
              </w:rPr>
              <w:t>2</w:t>
            </w:r>
            <w:r w:rsidR="00A551DA" w:rsidRPr="00C670B4">
              <w:rPr>
                <w:rFonts w:ascii="Arial" w:hAnsi="Arial" w:cs="Arial"/>
                <w:sz w:val="20"/>
                <w:szCs w:val="20"/>
              </w:rPr>
              <w:t>человек/</w:t>
            </w:r>
          </w:p>
          <w:p w:rsidR="00A551DA" w:rsidRPr="00C670B4" w:rsidRDefault="000146DA" w:rsidP="000429A8">
            <w:pPr>
              <w:jc w:val="both"/>
              <w:rPr>
                <w:rFonts w:ascii="Arial" w:hAnsi="Arial" w:cs="Arial"/>
                <w:sz w:val="20"/>
                <w:szCs w:val="20"/>
              </w:rPr>
            </w:pPr>
            <w:r>
              <w:rPr>
                <w:rFonts w:ascii="Arial" w:hAnsi="Arial" w:cs="Arial"/>
                <w:sz w:val="20"/>
                <w:szCs w:val="20"/>
              </w:rPr>
              <w:t>10</w:t>
            </w:r>
            <w:r w:rsidR="00A551DA" w:rsidRPr="00C670B4">
              <w:rPr>
                <w:rFonts w:ascii="Arial" w:hAnsi="Arial" w:cs="Arial"/>
                <w:sz w:val="20"/>
                <w:szCs w:val="20"/>
              </w:rPr>
              <w:t>0/%</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1.13</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w:t>
            </w:r>
          </w:p>
          <w:p w:rsidR="00A551DA" w:rsidRPr="00C670B4" w:rsidRDefault="00A551DA" w:rsidP="000429A8">
            <w:pPr>
              <w:jc w:val="both"/>
              <w:rPr>
                <w:rFonts w:ascii="Arial" w:hAnsi="Arial" w:cs="Arial"/>
                <w:sz w:val="20"/>
                <w:szCs w:val="20"/>
              </w:rPr>
            </w:pPr>
            <w:r w:rsidRPr="00C670B4">
              <w:rPr>
                <w:rFonts w:ascii="Arial" w:hAnsi="Arial" w:cs="Arial"/>
                <w:sz w:val="20"/>
                <w:szCs w:val="20"/>
              </w:rPr>
              <w:t>государственных  образовательных  стандартов  в  общей  численности педагогических и административно-хозяйственных работников</w:t>
            </w:r>
          </w:p>
        </w:tc>
        <w:tc>
          <w:tcPr>
            <w:tcW w:w="1407" w:type="dxa"/>
          </w:tcPr>
          <w:p w:rsidR="00A551DA" w:rsidRPr="00C670B4" w:rsidRDefault="000146DA" w:rsidP="000429A8">
            <w:pPr>
              <w:jc w:val="both"/>
              <w:rPr>
                <w:rFonts w:ascii="Arial" w:hAnsi="Arial" w:cs="Arial"/>
                <w:sz w:val="20"/>
                <w:szCs w:val="20"/>
              </w:rPr>
            </w:pPr>
            <w:r>
              <w:rPr>
                <w:rFonts w:ascii="Arial" w:hAnsi="Arial" w:cs="Arial"/>
                <w:sz w:val="20"/>
                <w:szCs w:val="20"/>
              </w:rPr>
              <w:t>1 чел</w:t>
            </w:r>
            <w:r w:rsidR="00A551DA" w:rsidRPr="00C670B4">
              <w:rPr>
                <w:rFonts w:ascii="Arial" w:hAnsi="Arial" w:cs="Arial"/>
                <w:sz w:val="20"/>
                <w:szCs w:val="20"/>
              </w:rPr>
              <w:t>/</w:t>
            </w:r>
          </w:p>
          <w:p w:rsidR="00A551DA" w:rsidRPr="00C670B4" w:rsidRDefault="000146DA" w:rsidP="000429A8">
            <w:pPr>
              <w:jc w:val="both"/>
              <w:rPr>
                <w:rFonts w:ascii="Arial" w:hAnsi="Arial" w:cs="Arial"/>
                <w:sz w:val="20"/>
                <w:szCs w:val="20"/>
              </w:rPr>
            </w:pPr>
            <w:r>
              <w:rPr>
                <w:rFonts w:ascii="Arial" w:hAnsi="Arial" w:cs="Arial"/>
                <w:sz w:val="20"/>
                <w:szCs w:val="20"/>
              </w:rPr>
              <w:t>5</w:t>
            </w:r>
            <w:r w:rsidR="00A551DA" w:rsidRPr="00C670B4">
              <w:rPr>
                <w:rFonts w:ascii="Arial" w:hAnsi="Arial" w:cs="Arial"/>
                <w:sz w:val="20"/>
                <w:szCs w:val="20"/>
              </w:rPr>
              <w:t>0%</w:t>
            </w:r>
          </w:p>
        </w:tc>
        <w:tc>
          <w:tcPr>
            <w:tcW w:w="1383" w:type="dxa"/>
          </w:tcPr>
          <w:p w:rsidR="00A551DA" w:rsidRPr="00C670B4" w:rsidRDefault="000146DA" w:rsidP="000429A8">
            <w:pPr>
              <w:jc w:val="both"/>
              <w:rPr>
                <w:rFonts w:ascii="Arial" w:hAnsi="Arial" w:cs="Arial"/>
                <w:sz w:val="20"/>
                <w:szCs w:val="20"/>
              </w:rPr>
            </w:pPr>
            <w:r>
              <w:rPr>
                <w:rFonts w:ascii="Arial" w:hAnsi="Arial" w:cs="Arial"/>
                <w:sz w:val="20"/>
                <w:szCs w:val="20"/>
              </w:rPr>
              <w:t>2</w:t>
            </w:r>
            <w:r w:rsidR="00A551DA" w:rsidRPr="00C670B4">
              <w:rPr>
                <w:rFonts w:ascii="Arial" w:hAnsi="Arial" w:cs="Arial"/>
                <w:sz w:val="20"/>
                <w:szCs w:val="20"/>
              </w:rPr>
              <w:t xml:space="preserve"> человек/</w:t>
            </w:r>
          </w:p>
          <w:p w:rsidR="00A551DA" w:rsidRPr="00C670B4" w:rsidRDefault="000146DA" w:rsidP="000429A8">
            <w:pPr>
              <w:jc w:val="both"/>
              <w:rPr>
                <w:rFonts w:ascii="Arial" w:hAnsi="Arial" w:cs="Arial"/>
                <w:sz w:val="20"/>
                <w:szCs w:val="20"/>
              </w:rPr>
            </w:pPr>
            <w:r>
              <w:rPr>
                <w:rFonts w:ascii="Arial" w:hAnsi="Arial" w:cs="Arial"/>
                <w:sz w:val="20"/>
                <w:szCs w:val="20"/>
              </w:rPr>
              <w:t>10</w:t>
            </w:r>
            <w:r w:rsidR="00A551DA" w:rsidRPr="00C670B4">
              <w:rPr>
                <w:rFonts w:ascii="Arial" w:hAnsi="Arial" w:cs="Arial"/>
                <w:sz w:val="20"/>
                <w:szCs w:val="20"/>
              </w:rPr>
              <w:t>0%</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1.14</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Соотношение "педагогический работник/воспитанник" в </w:t>
            </w:r>
            <w:r w:rsidRPr="00C670B4">
              <w:rPr>
                <w:rFonts w:ascii="Arial" w:hAnsi="Arial" w:cs="Arial"/>
                <w:sz w:val="20"/>
                <w:szCs w:val="20"/>
              </w:rPr>
              <w:lastRenderedPageBreak/>
              <w:t>дошкольной образовательной организации</w:t>
            </w:r>
          </w:p>
        </w:tc>
        <w:tc>
          <w:tcPr>
            <w:tcW w:w="1407" w:type="dxa"/>
          </w:tcPr>
          <w:p w:rsidR="00A551DA" w:rsidRPr="00C670B4" w:rsidRDefault="000146DA" w:rsidP="000146DA">
            <w:pPr>
              <w:jc w:val="both"/>
              <w:rPr>
                <w:rFonts w:ascii="Arial" w:hAnsi="Arial" w:cs="Arial"/>
                <w:sz w:val="20"/>
                <w:szCs w:val="20"/>
              </w:rPr>
            </w:pPr>
            <w:r>
              <w:rPr>
                <w:rFonts w:ascii="Arial" w:hAnsi="Arial" w:cs="Arial"/>
                <w:sz w:val="20"/>
                <w:szCs w:val="20"/>
              </w:rPr>
              <w:lastRenderedPageBreak/>
              <w:t>1чел</w:t>
            </w:r>
            <w:r w:rsidR="00A551DA" w:rsidRPr="00C670B4">
              <w:rPr>
                <w:rFonts w:ascii="Arial" w:hAnsi="Arial" w:cs="Arial"/>
                <w:sz w:val="20"/>
                <w:szCs w:val="20"/>
              </w:rPr>
              <w:t>/</w:t>
            </w:r>
            <w:r>
              <w:rPr>
                <w:rFonts w:ascii="Arial" w:hAnsi="Arial" w:cs="Arial"/>
                <w:sz w:val="20"/>
                <w:szCs w:val="20"/>
              </w:rPr>
              <w:t>12</w:t>
            </w:r>
            <w:r w:rsidR="00A551DA" w:rsidRPr="00C670B4">
              <w:rPr>
                <w:rFonts w:ascii="Arial" w:hAnsi="Arial" w:cs="Arial"/>
                <w:sz w:val="20"/>
                <w:szCs w:val="20"/>
              </w:rPr>
              <w:t xml:space="preserve"> </w:t>
            </w:r>
            <w:r w:rsidR="00A551DA" w:rsidRPr="00C670B4">
              <w:rPr>
                <w:rFonts w:ascii="Arial" w:hAnsi="Arial" w:cs="Arial"/>
                <w:sz w:val="20"/>
                <w:szCs w:val="20"/>
              </w:rPr>
              <w:lastRenderedPageBreak/>
              <w:t>человек</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lastRenderedPageBreak/>
              <w:t xml:space="preserve"> 1человек/</w:t>
            </w:r>
          </w:p>
          <w:p w:rsidR="00A551DA" w:rsidRPr="00C670B4" w:rsidRDefault="000146DA" w:rsidP="000429A8">
            <w:pPr>
              <w:jc w:val="both"/>
              <w:rPr>
                <w:rFonts w:ascii="Arial" w:hAnsi="Arial" w:cs="Arial"/>
                <w:sz w:val="20"/>
                <w:szCs w:val="20"/>
              </w:rPr>
            </w:pPr>
            <w:r>
              <w:rPr>
                <w:rFonts w:ascii="Arial" w:hAnsi="Arial" w:cs="Arial"/>
                <w:sz w:val="20"/>
                <w:szCs w:val="20"/>
              </w:rPr>
              <w:lastRenderedPageBreak/>
              <w:t>11</w:t>
            </w:r>
            <w:r w:rsidR="00A551DA" w:rsidRPr="00C670B4">
              <w:rPr>
                <w:rFonts w:ascii="Arial" w:hAnsi="Arial" w:cs="Arial"/>
                <w:sz w:val="20"/>
                <w:szCs w:val="20"/>
              </w:rPr>
              <w:t xml:space="preserve"> человек</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lastRenderedPageBreak/>
              <w:t>1.15</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 xml:space="preserve">Наличие в образовательной организации следующих педагогических работников: </w:t>
            </w:r>
          </w:p>
        </w:tc>
        <w:tc>
          <w:tcPr>
            <w:tcW w:w="1407" w:type="dxa"/>
          </w:tcPr>
          <w:p w:rsidR="00A551DA" w:rsidRPr="00C670B4" w:rsidRDefault="00A551DA" w:rsidP="000429A8">
            <w:pPr>
              <w:jc w:val="both"/>
              <w:rPr>
                <w:rFonts w:ascii="Arial" w:hAnsi="Arial" w:cs="Arial"/>
                <w:sz w:val="20"/>
                <w:szCs w:val="20"/>
              </w:rPr>
            </w:pPr>
          </w:p>
        </w:tc>
        <w:tc>
          <w:tcPr>
            <w:tcW w:w="1383" w:type="dxa"/>
          </w:tcPr>
          <w:p w:rsidR="00A551DA" w:rsidRPr="00C670B4" w:rsidRDefault="00A551DA" w:rsidP="000429A8">
            <w:pPr>
              <w:jc w:val="both"/>
              <w:rPr>
                <w:rFonts w:ascii="Arial" w:hAnsi="Arial" w:cs="Arial"/>
                <w:sz w:val="20"/>
                <w:szCs w:val="20"/>
              </w:rPr>
            </w:pP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1.15.1</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Музыкального руководителя</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1.15.2</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Инструктора по физической культуре</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1.15.3</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Учителя-логопеда</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1.15.4</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Логопеда</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1.15.5</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Учителя-дефектолога</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1.15.6</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Педагога-психолога</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2.</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Инфраструктура</w:t>
            </w:r>
          </w:p>
        </w:tc>
        <w:tc>
          <w:tcPr>
            <w:tcW w:w="1407" w:type="dxa"/>
          </w:tcPr>
          <w:p w:rsidR="00A551DA" w:rsidRPr="00C670B4" w:rsidRDefault="00A551DA" w:rsidP="000429A8">
            <w:pPr>
              <w:jc w:val="both"/>
              <w:rPr>
                <w:rFonts w:ascii="Arial" w:hAnsi="Arial" w:cs="Arial"/>
                <w:sz w:val="20"/>
                <w:szCs w:val="20"/>
              </w:rPr>
            </w:pPr>
          </w:p>
        </w:tc>
        <w:tc>
          <w:tcPr>
            <w:tcW w:w="1383" w:type="dxa"/>
          </w:tcPr>
          <w:p w:rsidR="00A551DA" w:rsidRPr="00C670B4" w:rsidRDefault="00A551DA" w:rsidP="000429A8">
            <w:pPr>
              <w:jc w:val="both"/>
              <w:rPr>
                <w:rFonts w:ascii="Arial" w:hAnsi="Arial" w:cs="Arial"/>
                <w:sz w:val="20"/>
                <w:szCs w:val="20"/>
              </w:rPr>
            </w:pP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2.1</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Общая площадь помещений, в которых осуществляется образовательная деятельность, в расчете на одного воспитанника</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98</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98</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2.2</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Площадь помещений для организации дополнительных видов деятельности воспитанников</w:t>
            </w:r>
          </w:p>
        </w:tc>
        <w:tc>
          <w:tcPr>
            <w:tcW w:w="1407" w:type="dxa"/>
          </w:tcPr>
          <w:p w:rsidR="00A551DA" w:rsidRPr="00C670B4" w:rsidRDefault="00A551DA" w:rsidP="000429A8">
            <w:pPr>
              <w:jc w:val="both"/>
              <w:rPr>
                <w:rFonts w:ascii="Arial" w:hAnsi="Arial" w:cs="Arial"/>
                <w:color w:val="FF0000"/>
                <w:sz w:val="20"/>
                <w:szCs w:val="20"/>
              </w:rPr>
            </w:pPr>
          </w:p>
        </w:tc>
        <w:tc>
          <w:tcPr>
            <w:tcW w:w="1383" w:type="dxa"/>
          </w:tcPr>
          <w:p w:rsidR="00A551DA" w:rsidRPr="00C670B4" w:rsidRDefault="00A551DA" w:rsidP="000429A8">
            <w:pPr>
              <w:jc w:val="both"/>
              <w:rPr>
                <w:rFonts w:ascii="Arial" w:hAnsi="Arial" w:cs="Arial"/>
                <w:color w:val="FF0000"/>
                <w:sz w:val="20"/>
                <w:szCs w:val="20"/>
              </w:rPr>
            </w:pP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2.3</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Наличие физкультурного зала</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2.4</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Наличие музыкального зала</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Нет</w:t>
            </w:r>
          </w:p>
        </w:tc>
      </w:tr>
      <w:tr w:rsidR="00A551DA" w:rsidRPr="00C670B4" w:rsidTr="000429A8">
        <w:tc>
          <w:tcPr>
            <w:tcW w:w="1157" w:type="dxa"/>
          </w:tcPr>
          <w:p w:rsidR="00A551DA" w:rsidRPr="00C670B4" w:rsidRDefault="00A551DA" w:rsidP="000429A8">
            <w:pPr>
              <w:jc w:val="center"/>
              <w:rPr>
                <w:rFonts w:ascii="Arial" w:hAnsi="Arial" w:cs="Arial"/>
                <w:sz w:val="20"/>
                <w:szCs w:val="20"/>
              </w:rPr>
            </w:pPr>
            <w:r w:rsidRPr="00C670B4">
              <w:rPr>
                <w:rFonts w:ascii="Arial" w:hAnsi="Arial" w:cs="Arial"/>
                <w:sz w:val="20"/>
                <w:szCs w:val="20"/>
              </w:rPr>
              <w:t>2.5</w:t>
            </w:r>
          </w:p>
        </w:tc>
        <w:tc>
          <w:tcPr>
            <w:tcW w:w="5624"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Наличие прогулочных площадок, обеспечивающих физическую активность и разнообразную игровую деятельность воспитанников на прогулке</w:t>
            </w:r>
          </w:p>
        </w:tc>
        <w:tc>
          <w:tcPr>
            <w:tcW w:w="1407"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да</w:t>
            </w:r>
          </w:p>
        </w:tc>
        <w:tc>
          <w:tcPr>
            <w:tcW w:w="1383" w:type="dxa"/>
          </w:tcPr>
          <w:p w:rsidR="00A551DA" w:rsidRPr="00C670B4" w:rsidRDefault="00A551DA" w:rsidP="000429A8">
            <w:pPr>
              <w:jc w:val="both"/>
              <w:rPr>
                <w:rFonts w:ascii="Arial" w:hAnsi="Arial" w:cs="Arial"/>
                <w:sz w:val="20"/>
                <w:szCs w:val="20"/>
              </w:rPr>
            </w:pPr>
            <w:r w:rsidRPr="00C670B4">
              <w:rPr>
                <w:rFonts w:ascii="Arial" w:hAnsi="Arial" w:cs="Arial"/>
                <w:sz w:val="20"/>
                <w:szCs w:val="20"/>
              </w:rPr>
              <w:t>да</w:t>
            </w:r>
          </w:p>
        </w:tc>
      </w:tr>
    </w:tbl>
    <w:p w:rsidR="00A551DA" w:rsidRPr="00C670B4" w:rsidRDefault="00A551DA" w:rsidP="00A551DA">
      <w:pPr>
        <w:spacing w:line="46" w:lineRule="exact"/>
        <w:rPr>
          <w:rFonts w:ascii="Arial" w:hAnsi="Arial" w:cs="Arial"/>
          <w:sz w:val="20"/>
          <w:szCs w:val="20"/>
        </w:rPr>
      </w:pPr>
    </w:p>
    <w:p w:rsidR="00A551DA" w:rsidRPr="00C670B4" w:rsidRDefault="00A551DA" w:rsidP="00A551DA">
      <w:pPr>
        <w:ind w:left="1000"/>
        <w:rPr>
          <w:rFonts w:ascii="Arial" w:hAnsi="Arial" w:cs="Arial"/>
          <w:sz w:val="20"/>
          <w:szCs w:val="20"/>
        </w:rPr>
      </w:pPr>
      <w:r w:rsidRPr="00C670B4">
        <w:rPr>
          <w:rFonts w:ascii="Arial" w:eastAsia="Gabriola" w:hAnsi="Arial" w:cs="Arial"/>
          <w:sz w:val="20"/>
          <w:szCs w:val="20"/>
        </w:rPr>
        <w:t>Анализ деятельности обр</w:t>
      </w:r>
      <w:r w:rsidR="000146DA">
        <w:rPr>
          <w:rFonts w:ascii="Arial" w:eastAsia="Gabriola" w:hAnsi="Arial" w:cs="Arial"/>
          <w:sz w:val="20"/>
          <w:szCs w:val="20"/>
        </w:rPr>
        <w:t>азовательного учреждения за 2021</w:t>
      </w:r>
      <w:r w:rsidRPr="00C670B4">
        <w:rPr>
          <w:rFonts w:ascii="Arial" w:eastAsia="Gabriola" w:hAnsi="Arial" w:cs="Arial"/>
          <w:sz w:val="20"/>
          <w:szCs w:val="20"/>
        </w:rPr>
        <w:t xml:space="preserve"> год выявил следующие показатели в деятельности образовательного учреждения:</w:t>
      </w:r>
    </w:p>
    <w:p w:rsidR="00A551DA" w:rsidRPr="00C670B4" w:rsidRDefault="00A551DA" w:rsidP="00A551DA">
      <w:pPr>
        <w:spacing w:line="228" w:lineRule="auto"/>
        <w:jc w:val="both"/>
        <w:rPr>
          <w:rFonts w:ascii="Arial" w:hAnsi="Arial" w:cs="Arial"/>
          <w:sz w:val="20"/>
          <w:szCs w:val="20"/>
        </w:rPr>
      </w:pPr>
      <w:r w:rsidRPr="00C670B4">
        <w:rPr>
          <w:rFonts w:ascii="Arial" w:eastAsia="Gabriola" w:hAnsi="Arial" w:cs="Arial"/>
          <w:sz w:val="20"/>
          <w:szCs w:val="20"/>
        </w:rPr>
        <w:t>Общая численность воспитанников, осваивающих образовательную программу дошкольного образования М</w:t>
      </w:r>
      <w:r w:rsidR="000146DA">
        <w:rPr>
          <w:rFonts w:ascii="Arial" w:eastAsia="Gabriola" w:hAnsi="Arial" w:cs="Arial"/>
          <w:sz w:val="20"/>
          <w:szCs w:val="20"/>
        </w:rPr>
        <w:t>БДОУ «Ивановский детский сад» 11</w:t>
      </w:r>
      <w:r w:rsidRPr="00C670B4">
        <w:rPr>
          <w:rFonts w:ascii="Arial" w:eastAsia="Gabriola" w:hAnsi="Arial" w:cs="Arial"/>
          <w:sz w:val="20"/>
          <w:szCs w:val="20"/>
        </w:rPr>
        <w:t xml:space="preserve"> воспитанников, что обеспечивает выполнение муниципального задания и не противоречит требованиям </w:t>
      </w:r>
      <w:proofErr w:type="spellStart"/>
      <w:r w:rsidRPr="00C670B4">
        <w:rPr>
          <w:rFonts w:ascii="Arial" w:eastAsia="Gabriola" w:hAnsi="Arial" w:cs="Arial"/>
          <w:sz w:val="20"/>
          <w:szCs w:val="20"/>
        </w:rPr>
        <w:t>СанПин</w:t>
      </w:r>
      <w:proofErr w:type="spellEnd"/>
      <w:r w:rsidRPr="00C670B4">
        <w:rPr>
          <w:rFonts w:ascii="Arial" w:eastAsia="Gabriola" w:hAnsi="Arial" w:cs="Arial"/>
          <w:sz w:val="20"/>
          <w:szCs w:val="20"/>
        </w:rPr>
        <w:t>.</w:t>
      </w:r>
    </w:p>
    <w:p w:rsidR="00A551DA" w:rsidRPr="00C670B4" w:rsidRDefault="00A551DA" w:rsidP="00A551DA">
      <w:pPr>
        <w:spacing w:line="59" w:lineRule="exact"/>
        <w:rPr>
          <w:rFonts w:ascii="Arial" w:hAnsi="Arial" w:cs="Arial"/>
          <w:sz w:val="20"/>
          <w:szCs w:val="20"/>
        </w:rPr>
      </w:pPr>
    </w:p>
    <w:p w:rsidR="00A551DA" w:rsidRPr="00C670B4" w:rsidRDefault="00A551DA" w:rsidP="00A551DA">
      <w:pPr>
        <w:ind w:firstLine="567"/>
        <w:jc w:val="both"/>
        <w:outlineLvl w:val="0"/>
        <w:rPr>
          <w:rFonts w:ascii="Arial" w:eastAsia="Calibri" w:hAnsi="Arial" w:cs="Arial"/>
          <w:sz w:val="20"/>
          <w:szCs w:val="20"/>
          <w:lang w:eastAsia="en-US"/>
        </w:rPr>
      </w:pPr>
      <w:r w:rsidRPr="00C670B4">
        <w:rPr>
          <w:rFonts w:ascii="Arial" w:eastAsia="Calibri" w:hAnsi="Arial" w:cs="Arial"/>
          <w:bCs/>
          <w:kern w:val="36"/>
          <w:sz w:val="20"/>
          <w:szCs w:val="20"/>
        </w:rPr>
        <w:t>Штат педагогическ</w:t>
      </w:r>
      <w:r w:rsidRPr="00C670B4">
        <w:rPr>
          <w:rFonts w:ascii="Arial" w:eastAsia="Calibri" w:hAnsi="Arial" w:cs="Arial"/>
          <w:sz w:val="20"/>
          <w:szCs w:val="20"/>
          <w:lang w:eastAsia="en-US"/>
        </w:rPr>
        <w:t>их работников укомплектован не полностью, имеется вакансия музыкального руководит</w:t>
      </w:r>
      <w:r w:rsidR="00641ABF" w:rsidRPr="00C670B4">
        <w:rPr>
          <w:rFonts w:ascii="Arial" w:eastAsia="Calibri" w:hAnsi="Arial" w:cs="Arial"/>
          <w:sz w:val="20"/>
          <w:szCs w:val="20"/>
          <w:lang w:eastAsia="en-US"/>
        </w:rPr>
        <w:t xml:space="preserve">еля. </w:t>
      </w:r>
    </w:p>
    <w:p w:rsidR="00A551DA" w:rsidRPr="00C670B4" w:rsidRDefault="00A551DA" w:rsidP="00A551DA">
      <w:pPr>
        <w:rPr>
          <w:rFonts w:ascii="Arial" w:hAnsi="Arial" w:cs="Arial"/>
          <w:sz w:val="20"/>
          <w:szCs w:val="20"/>
        </w:rPr>
      </w:pPr>
      <w:r w:rsidRPr="00C670B4">
        <w:rPr>
          <w:rFonts w:ascii="Arial" w:eastAsia="Gabriola" w:hAnsi="Arial" w:cs="Arial"/>
          <w:sz w:val="20"/>
          <w:szCs w:val="20"/>
        </w:rPr>
        <w:t xml:space="preserve">Соотношение "педагогический работник/воспитанник" в дошкольной образовательной организации составляет </w:t>
      </w:r>
      <w:r w:rsidR="00F01767">
        <w:rPr>
          <w:rFonts w:ascii="Arial" w:eastAsia="Gabriola" w:hAnsi="Arial" w:cs="Arial"/>
          <w:sz w:val="20"/>
          <w:szCs w:val="20"/>
        </w:rPr>
        <w:t>11</w:t>
      </w:r>
      <w:r w:rsidRPr="00C670B4">
        <w:rPr>
          <w:rFonts w:ascii="Arial" w:eastAsia="Gabriola" w:hAnsi="Arial" w:cs="Arial"/>
          <w:sz w:val="20"/>
          <w:szCs w:val="20"/>
        </w:rPr>
        <w:t xml:space="preserve"> детей на одного педагогического работника.</w:t>
      </w:r>
    </w:p>
    <w:p w:rsidR="00A551DA" w:rsidRPr="00C670B4" w:rsidRDefault="00A551DA" w:rsidP="00A551DA">
      <w:pPr>
        <w:rPr>
          <w:rFonts w:ascii="Arial" w:hAnsi="Arial" w:cs="Arial"/>
          <w:sz w:val="20"/>
          <w:szCs w:val="20"/>
        </w:rPr>
      </w:pPr>
      <w:r w:rsidRPr="00C670B4">
        <w:rPr>
          <w:rFonts w:ascii="Arial" w:eastAsia="Gabriola" w:hAnsi="Arial" w:cs="Arial"/>
          <w:sz w:val="20"/>
          <w:szCs w:val="20"/>
        </w:rPr>
        <w:t>Выявлены основные проблемы:</w:t>
      </w:r>
    </w:p>
    <w:p w:rsidR="00A551DA" w:rsidRPr="00C670B4" w:rsidRDefault="00A551DA" w:rsidP="00A551DA">
      <w:pPr>
        <w:spacing w:line="48" w:lineRule="exact"/>
        <w:rPr>
          <w:rFonts w:ascii="Arial" w:hAnsi="Arial" w:cs="Arial"/>
          <w:sz w:val="20"/>
          <w:szCs w:val="20"/>
        </w:rPr>
      </w:pPr>
    </w:p>
    <w:p w:rsidR="00477E12" w:rsidRDefault="00477E12" w:rsidP="00477E12">
      <w:pPr>
        <w:tabs>
          <w:tab w:val="left" w:pos="874"/>
        </w:tabs>
        <w:spacing w:line="192" w:lineRule="auto"/>
        <w:rPr>
          <w:rFonts w:ascii="Arial" w:eastAsia="Gabriola" w:hAnsi="Arial" w:cs="Arial"/>
          <w:sz w:val="20"/>
          <w:szCs w:val="20"/>
        </w:rPr>
      </w:pPr>
      <w:r w:rsidRPr="001A3C9B">
        <w:rPr>
          <w:rFonts w:ascii="Arial" w:eastAsia="Gabriola" w:hAnsi="Arial" w:cs="Arial"/>
          <w:b/>
          <w:sz w:val="20"/>
          <w:szCs w:val="20"/>
          <w:u w:val="single"/>
        </w:rPr>
        <w:t>Вывод:</w:t>
      </w:r>
      <w:r>
        <w:rPr>
          <w:rFonts w:ascii="Arial" w:eastAsia="Gabriola" w:hAnsi="Arial" w:cs="Arial"/>
          <w:b/>
          <w:sz w:val="20"/>
          <w:szCs w:val="20"/>
          <w:u w:val="single"/>
        </w:rPr>
        <w:t xml:space="preserve"> - </w:t>
      </w:r>
      <w:r w:rsidR="00A551DA" w:rsidRPr="00C670B4">
        <w:rPr>
          <w:rFonts w:ascii="Arial" w:eastAsia="Gabriola" w:hAnsi="Arial" w:cs="Arial"/>
          <w:sz w:val="20"/>
          <w:szCs w:val="20"/>
        </w:rPr>
        <w:t>необходимо укрепление</w:t>
      </w:r>
      <w:r>
        <w:rPr>
          <w:rFonts w:ascii="Arial" w:eastAsia="Gabriola" w:hAnsi="Arial" w:cs="Arial"/>
          <w:sz w:val="20"/>
          <w:szCs w:val="20"/>
        </w:rPr>
        <w:t xml:space="preserve"> материально – технической базы;</w:t>
      </w:r>
      <w:r w:rsidR="00641ABF" w:rsidRPr="00C670B4">
        <w:rPr>
          <w:rFonts w:ascii="Arial" w:eastAsia="Gabriola" w:hAnsi="Arial" w:cs="Arial"/>
          <w:sz w:val="20"/>
          <w:szCs w:val="20"/>
        </w:rPr>
        <w:t xml:space="preserve"> </w:t>
      </w:r>
    </w:p>
    <w:p w:rsidR="00477E12" w:rsidRDefault="00477E12" w:rsidP="00477E12">
      <w:pPr>
        <w:tabs>
          <w:tab w:val="left" w:pos="874"/>
        </w:tabs>
        <w:spacing w:line="192" w:lineRule="auto"/>
        <w:rPr>
          <w:rFonts w:ascii="Arial" w:eastAsia="Gabriola" w:hAnsi="Arial" w:cs="Arial"/>
          <w:sz w:val="20"/>
          <w:szCs w:val="20"/>
        </w:rPr>
      </w:pPr>
      <w:r>
        <w:rPr>
          <w:rFonts w:ascii="Arial" w:eastAsia="Gabriola" w:hAnsi="Arial" w:cs="Arial"/>
          <w:sz w:val="20"/>
          <w:szCs w:val="20"/>
        </w:rPr>
        <w:t>-</w:t>
      </w:r>
      <w:r w:rsidR="00A551DA" w:rsidRPr="00C670B4">
        <w:rPr>
          <w:rFonts w:ascii="Arial" w:eastAsia="Gabriola" w:hAnsi="Arial" w:cs="Arial"/>
          <w:sz w:val="20"/>
          <w:szCs w:val="20"/>
        </w:rPr>
        <w:t xml:space="preserve">необходим ремонт фундамента здания по периметру здания; </w:t>
      </w:r>
    </w:p>
    <w:p w:rsidR="00477E12" w:rsidRDefault="00477E12" w:rsidP="00477E12">
      <w:pPr>
        <w:tabs>
          <w:tab w:val="left" w:pos="874"/>
        </w:tabs>
        <w:spacing w:line="192" w:lineRule="auto"/>
        <w:rPr>
          <w:rFonts w:ascii="Arial" w:eastAsia="Gabriola" w:hAnsi="Arial" w:cs="Arial"/>
          <w:sz w:val="20"/>
          <w:szCs w:val="20"/>
        </w:rPr>
      </w:pPr>
      <w:r>
        <w:rPr>
          <w:rFonts w:ascii="Arial" w:eastAsia="Gabriola" w:hAnsi="Arial" w:cs="Arial"/>
          <w:sz w:val="20"/>
          <w:szCs w:val="20"/>
        </w:rPr>
        <w:t>-</w:t>
      </w:r>
      <w:r w:rsidR="00A551DA" w:rsidRPr="00C670B4">
        <w:rPr>
          <w:rFonts w:ascii="Arial" w:eastAsia="Gabriola" w:hAnsi="Arial" w:cs="Arial"/>
          <w:sz w:val="20"/>
          <w:szCs w:val="20"/>
        </w:rPr>
        <w:t xml:space="preserve">обновление спортивной и игровой площадки в соответствии с требованиями </w:t>
      </w:r>
      <w:proofErr w:type="spellStart"/>
      <w:r w:rsidR="00A551DA" w:rsidRPr="00C670B4">
        <w:rPr>
          <w:rFonts w:ascii="Arial" w:eastAsia="Gabriola" w:hAnsi="Arial" w:cs="Arial"/>
          <w:sz w:val="20"/>
          <w:szCs w:val="20"/>
        </w:rPr>
        <w:t>Сан</w:t>
      </w:r>
      <w:r>
        <w:rPr>
          <w:rFonts w:ascii="Arial" w:eastAsia="Gabriola" w:hAnsi="Arial" w:cs="Arial"/>
          <w:sz w:val="20"/>
          <w:szCs w:val="20"/>
        </w:rPr>
        <w:t>Пина</w:t>
      </w:r>
      <w:proofErr w:type="spellEnd"/>
      <w:r>
        <w:rPr>
          <w:rFonts w:ascii="Arial" w:eastAsia="Gabriola" w:hAnsi="Arial" w:cs="Arial"/>
          <w:sz w:val="20"/>
          <w:szCs w:val="20"/>
        </w:rPr>
        <w:t>;</w:t>
      </w:r>
    </w:p>
    <w:p w:rsidR="00477E12" w:rsidRDefault="00477E12" w:rsidP="00477E12">
      <w:pPr>
        <w:tabs>
          <w:tab w:val="left" w:pos="874"/>
        </w:tabs>
        <w:spacing w:line="192" w:lineRule="auto"/>
        <w:rPr>
          <w:rFonts w:ascii="Arial" w:eastAsia="Gabriola" w:hAnsi="Arial" w:cs="Arial"/>
          <w:sz w:val="20"/>
          <w:szCs w:val="20"/>
        </w:rPr>
      </w:pPr>
      <w:r>
        <w:rPr>
          <w:rFonts w:ascii="Arial" w:eastAsia="Gabriola" w:hAnsi="Arial" w:cs="Arial"/>
          <w:sz w:val="20"/>
          <w:szCs w:val="20"/>
        </w:rPr>
        <w:t>-</w:t>
      </w:r>
      <w:proofErr w:type="spellStart"/>
      <w:r w:rsidR="00F01767">
        <w:rPr>
          <w:rFonts w:ascii="Arial" w:eastAsia="Gabriola" w:hAnsi="Arial" w:cs="Arial"/>
          <w:sz w:val="20"/>
          <w:szCs w:val="20"/>
        </w:rPr>
        <w:t>приоретение</w:t>
      </w:r>
      <w:proofErr w:type="spellEnd"/>
      <w:r w:rsidR="00F01767">
        <w:rPr>
          <w:rFonts w:ascii="Arial" w:eastAsia="Gabriola" w:hAnsi="Arial" w:cs="Arial"/>
          <w:sz w:val="20"/>
          <w:szCs w:val="20"/>
        </w:rPr>
        <w:t xml:space="preserve"> про</w:t>
      </w:r>
      <w:r>
        <w:rPr>
          <w:rFonts w:ascii="Arial" w:eastAsia="Gabriola" w:hAnsi="Arial" w:cs="Arial"/>
          <w:sz w:val="20"/>
          <w:szCs w:val="20"/>
        </w:rPr>
        <w:t>ектора и компьютера для занятий;</w:t>
      </w:r>
    </w:p>
    <w:p w:rsidR="00A551DA" w:rsidRPr="00C670B4" w:rsidRDefault="00477E12" w:rsidP="00477E12">
      <w:pPr>
        <w:tabs>
          <w:tab w:val="left" w:pos="874"/>
        </w:tabs>
        <w:spacing w:line="192" w:lineRule="auto"/>
        <w:rPr>
          <w:rFonts w:ascii="Arial" w:eastAsia="Gabriola" w:hAnsi="Arial" w:cs="Arial"/>
          <w:sz w:val="20"/>
          <w:szCs w:val="20"/>
        </w:rPr>
      </w:pPr>
      <w:r>
        <w:rPr>
          <w:rFonts w:ascii="Arial" w:eastAsia="Gabriola" w:hAnsi="Arial" w:cs="Arial"/>
          <w:sz w:val="20"/>
          <w:szCs w:val="20"/>
        </w:rPr>
        <w:t>-</w:t>
      </w:r>
      <w:r w:rsidR="00F01767">
        <w:rPr>
          <w:rFonts w:ascii="Arial" w:eastAsia="Gabriola" w:hAnsi="Arial" w:cs="Arial"/>
          <w:sz w:val="20"/>
          <w:szCs w:val="20"/>
        </w:rPr>
        <w:t xml:space="preserve"> обновление методической литературы.</w:t>
      </w:r>
    </w:p>
    <w:p w:rsidR="00A551DA" w:rsidRPr="00C670B4" w:rsidRDefault="00B90D74" w:rsidP="00641ABF">
      <w:pPr>
        <w:tabs>
          <w:tab w:val="left" w:pos="7704"/>
        </w:tabs>
        <w:ind w:left="1000"/>
        <w:rPr>
          <w:rFonts w:ascii="Arial" w:hAnsi="Arial" w:cs="Arial"/>
          <w:sz w:val="20"/>
          <w:szCs w:val="20"/>
        </w:rPr>
      </w:pPr>
      <w:r>
        <w:rPr>
          <w:rFonts w:ascii="Arial" w:eastAsia="Gabriola" w:hAnsi="Arial" w:cs="Arial"/>
          <w:sz w:val="20"/>
          <w:szCs w:val="20"/>
        </w:rPr>
        <w:t>Задачи ДОУ на 2022-23</w:t>
      </w:r>
      <w:bookmarkStart w:id="0" w:name="_GoBack"/>
      <w:bookmarkEnd w:id="0"/>
      <w:r w:rsidR="00A551DA" w:rsidRPr="00C670B4">
        <w:rPr>
          <w:rFonts w:ascii="Arial" w:eastAsia="Gabriola" w:hAnsi="Arial" w:cs="Arial"/>
          <w:sz w:val="20"/>
          <w:szCs w:val="20"/>
        </w:rPr>
        <w:t xml:space="preserve"> учебный год:</w:t>
      </w:r>
    </w:p>
    <w:p w:rsidR="00F01767" w:rsidRPr="00F01767" w:rsidRDefault="00F01767" w:rsidP="00F01767">
      <w:pPr>
        <w:pStyle w:val="a7"/>
        <w:numPr>
          <w:ilvl w:val="0"/>
          <w:numId w:val="32"/>
        </w:numPr>
        <w:rPr>
          <w:rFonts w:ascii="Arial" w:eastAsia="Times New Roman" w:hAnsi="Arial" w:cs="Arial"/>
          <w:sz w:val="20"/>
          <w:szCs w:val="20"/>
        </w:rPr>
      </w:pPr>
      <w:r w:rsidRPr="00F01767">
        <w:rPr>
          <w:rFonts w:ascii="Arial" w:eastAsia="Times New Roman" w:hAnsi="Arial" w:cs="Arial"/>
          <w:sz w:val="20"/>
          <w:szCs w:val="20"/>
        </w:rPr>
        <w:t>Продолжать работу ДОУ по сохранению и укреплению здоровья посредством создания условий для формирования культуры здоровья и безопасного образа жизни у всех участников образовательных отношений.</w:t>
      </w:r>
    </w:p>
    <w:p w:rsidR="007756F2" w:rsidRPr="007756F2" w:rsidRDefault="007756F2" w:rsidP="007756F2">
      <w:pPr>
        <w:numPr>
          <w:ilvl w:val="0"/>
          <w:numId w:val="32"/>
        </w:numPr>
        <w:spacing w:after="200" w:line="276" w:lineRule="auto"/>
        <w:contextualSpacing/>
        <w:jc w:val="both"/>
        <w:rPr>
          <w:rFonts w:ascii="Arial" w:eastAsia="Times New Roman" w:hAnsi="Arial" w:cs="Arial"/>
          <w:sz w:val="20"/>
          <w:szCs w:val="20"/>
        </w:rPr>
      </w:pPr>
      <w:r w:rsidRPr="007756F2">
        <w:rPr>
          <w:rFonts w:ascii="Arial" w:eastAsia="Times New Roman" w:hAnsi="Arial" w:cs="Arial"/>
          <w:sz w:val="20"/>
          <w:szCs w:val="20"/>
        </w:rPr>
        <w:t>Развитие познавательно – речевой активности детей в предметно – развивающей среде</w:t>
      </w:r>
    </w:p>
    <w:p w:rsidR="00A551DA" w:rsidRPr="00C670B4" w:rsidRDefault="007756F2" w:rsidP="007756F2">
      <w:pPr>
        <w:spacing w:after="200" w:line="276" w:lineRule="auto"/>
        <w:ind w:left="360"/>
        <w:contextualSpacing/>
        <w:jc w:val="both"/>
        <w:rPr>
          <w:rFonts w:ascii="Arial" w:eastAsia="Times New Roman" w:hAnsi="Arial" w:cs="Arial"/>
          <w:sz w:val="20"/>
          <w:szCs w:val="20"/>
        </w:rPr>
      </w:pPr>
      <w:r w:rsidRPr="007756F2">
        <w:rPr>
          <w:rFonts w:ascii="Arial" w:eastAsia="Times New Roman" w:hAnsi="Arial" w:cs="Arial"/>
          <w:sz w:val="20"/>
          <w:szCs w:val="20"/>
        </w:rPr>
        <w:t xml:space="preserve">      через реализацию игровых проектов.</w:t>
      </w:r>
    </w:p>
    <w:p w:rsidR="00905673" w:rsidRPr="006E2190" w:rsidRDefault="00905673" w:rsidP="00905673">
      <w:pPr>
        <w:spacing w:before="225" w:after="225"/>
        <w:rPr>
          <w:rFonts w:ascii="Arial" w:eastAsia="Times New Roman" w:hAnsi="Arial" w:cs="Arial"/>
          <w:color w:val="111111"/>
          <w:sz w:val="20"/>
          <w:szCs w:val="20"/>
        </w:rPr>
      </w:pPr>
    </w:p>
    <w:p w:rsidR="008F4DEF" w:rsidRPr="0010604C" w:rsidRDefault="008F4DEF" w:rsidP="008F4DEF">
      <w:pPr>
        <w:widowControl w:val="0"/>
        <w:jc w:val="both"/>
        <w:rPr>
          <w:rFonts w:ascii="Arial" w:eastAsia="Calibri" w:hAnsi="Arial" w:cs="Arial"/>
          <w:sz w:val="20"/>
          <w:szCs w:val="20"/>
          <w:lang w:eastAsia="en-US"/>
        </w:rPr>
      </w:pPr>
    </w:p>
    <w:p w:rsidR="000429A8" w:rsidRPr="0010604C" w:rsidRDefault="0010604C" w:rsidP="000429A8">
      <w:pPr>
        <w:spacing w:before="225" w:after="225"/>
        <w:rPr>
          <w:rFonts w:ascii="Arial" w:eastAsia="Times New Roman" w:hAnsi="Arial" w:cs="Arial"/>
          <w:color w:val="111111"/>
          <w:sz w:val="27"/>
          <w:szCs w:val="27"/>
        </w:rPr>
      </w:pPr>
      <w:r w:rsidRPr="0010604C">
        <w:rPr>
          <w:rFonts w:ascii="Arial" w:eastAsia="Times New Roman" w:hAnsi="Arial" w:cs="Arial"/>
          <w:color w:val="111111"/>
          <w:sz w:val="27"/>
          <w:szCs w:val="27"/>
        </w:rPr>
        <w:t> </w:t>
      </w:r>
    </w:p>
    <w:p w:rsidR="0010604C" w:rsidRPr="00AA04A9" w:rsidRDefault="0010604C">
      <w:pPr>
        <w:rPr>
          <w:sz w:val="24"/>
          <w:szCs w:val="24"/>
        </w:rPr>
        <w:sectPr w:rsidR="0010604C" w:rsidRPr="00AA04A9" w:rsidSect="0010604C">
          <w:pgSz w:w="11900" w:h="16840"/>
          <w:pgMar w:top="963" w:right="1360" w:bottom="739" w:left="1440" w:header="0" w:footer="0" w:gutter="0"/>
          <w:cols w:space="720" w:equalWidth="0">
            <w:col w:w="9100"/>
          </w:cols>
        </w:sectPr>
      </w:pPr>
    </w:p>
    <w:p w:rsidR="00CF73A2" w:rsidRPr="00AA04A9" w:rsidRDefault="00CF73A2">
      <w:pPr>
        <w:spacing w:line="143" w:lineRule="exact"/>
        <w:rPr>
          <w:sz w:val="24"/>
          <w:szCs w:val="24"/>
        </w:rPr>
      </w:pPr>
    </w:p>
    <w:p w:rsidR="00CF73A2" w:rsidRPr="00AA04A9" w:rsidRDefault="00CF73A2">
      <w:pPr>
        <w:spacing w:line="101" w:lineRule="exact"/>
        <w:rPr>
          <w:sz w:val="24"/>
          <w:szCs w:val="24"/>
        </w:rPr>
      </w:pPr>
    </w:p>
    <w:p w:rsidR="00CF73A2" w:rsidRPr="00AA04A9" w:rsidRDefault="00CF73A2">
      <w:pPr>
        <w:spacing w:line="90" w:lineRule="exact"/>
        <w:rPr>
          <w:sz w:val="24"/>
          <w:szCs w:val="24"/>
        </w:rPr>
      </w:pPr>
    </w:p>
    <w:sectPr w:rsidR="00CF73A2" w:rsidRPr="00AA04A9" w:rsidSect="000429A8">
      <w:pgSz w:w="11900" w:h="16840"/>
      <w:pgMar w:top="1112" w:right="840" w:bottom="983" w:left="700" w:header="0" w:footer="0" w:gutter="0"/>
      <w:cols w:space="720" w:equalWidth="0">
        <w:col w:w="10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B83" w:rsidRDefault="002E3B83" w:rsidP="00871C93">
      <w:r>
        <w:separator/>
      </w:r>
    </w:p>
  </w:endnote>
  <w:endnote w:type="continuationSeparator" w:id="0">
    <w:p w:rsidR="002E3B83" w:rsidRDefault="002E3B83" w:rsidP="00871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abriola">
    <w:panose1 w:val="04040605051002020D02"/>
    <w:charset w:val="CC"/>
    <w:family w:val="decorative"/>
    <w:pitch w:val="variable"/>
    <w:sig w:usb0="E00002E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485834"/>
      <w:docPartObj>
        <w:docPartGallery w:val="Page Numbers (Bottom of Page)"/>
        <w:docPartUnique/>
      </w:docPartObj>
    </w:sdtPr>
    <w:sdtEndPr/>
    <w:sdtContent>
      <w:p w:rsidR="00DD2797" w:rsidRDefault="00DD2797">
        <w:pPr>
          <w:pStyle w:val="ac"/>
        </w:pPr>
        <w:r>
          <w:fldChar w:fldCharType="begin"/>
        </w:r>
        <w:r>
          <w:instrText>PAGE   \* MERGEFORMAT</w:instrText>
        </w:r>
        <w:r>
          <w:fldChar w:fldCharType="separate"/>
        </w:r>
        <w:r w:rsidR="00B90D74">
          <w:rPr>
            <w:noProof/>
          </w:rPr>
          <w:t>14</w:t>
        </w:r>
        <w:r>
          <w:fldChar w:fldCharType="end"/>
        </w:r>
      </w:p>
    </w:sdtContent>
  </w:sdt>
  <w:p w:rsidR="00DD2797" w:rsidRDefault="00DD279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B83" w:rsidRDefault="002E3B83" w:rsidP="00871C93">
      <w:r>
        <w:separator/>
      </w:r>
    </w:p>
  </w:footnote>
  <w:footnote w:type="continuationSeparator" w:id="0">
    <w:p w:rsidR="002E3B83" w:rsidRDefault="002E3B83" w:rsidP="00871C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4D"/>
    <w:multiLevelType w:val="hybridMultilevel"/>
    <w:tmpl w:val="7CF067FA"/>
    <w:lvl w:ilvl="0" w:tplc="6206F190">
      <w:start w:val="1"/>
      <w:numFmt w:val="bullet"/>
      <w:lvlText w:val=" "/>
      <w:lvlJc w:val="left"/>
    </w:lvl>
    <w:lvl w:ilvl="1" w:tplc="DAE040AC">
      <w:numFmt w:val="decimal"/>
      <w:lvlText w:val=""/>
      <w:lvlJc w:val="left"/>
    </w:lvl>
    <w:lvl w:ilvl="2" w:tplc="8492448E">
      <w:numFmt w:val="decimal"/>
      <w:lvlText w:val=""/>
      <w:lvlJc w:val="left"/>
    </w:lvl>
    <w:lvl w:ilvl="3" w:tplc="919C8FC0">
      <w:numFmt w:val="decimal"/>
      <w:lvlText w:val=""/>
      <w:lvlJc w:val="left"/>
    </w:lvl>
    <w:lvl w:ilvl="4" w:tplc="45C88AC4">
      <w:numFmt w:val="decimal"/>
      <w:lvlText w:val=""/>
      <w:lvlJc w:val="left"/>
    </w:lvl>
    <w:lvl w:ilvl="5" w:tplc="2C5667BE">
      <w:numFmt w:val="decimal"/>
      <w:lvlText w:val=""/>
      <w:lvlJc w:val="left"/>
    </w:lvl>
    <w:lvl w:ilvl="6" w:tplc="5B486B46">
      <w:numFmt w:val="decimal"/>
      <w:lvlText w:val=""/>
      <w:lvlJc w:val="left"/>
    </w:lvl>
    <w:lvl w:ilvl="7" w:tplc="DEA02330">
      <w:numFmt w:val="decimal"/>
      <w:lvlText w:val=""/>
      <w:lvlJc w:val="left"/>
    </w:lvl>
    <w:lvl w:ilvl="8" w:tplc="534055FE">
      <w:numFmt w:val="decimal"/>
      <w:lvlText w:val=""/>
      <w:lvlJc w:val="left"/>
    </w:lvl>
  </w:abstractNum>
  <w:abstractNum w:abstractNumId="1">
    <w:nsid w:val="00001238"/>
    <w:multiLevelType w:val="hybridMultilevel"/>
    <w:tmpl w:val="77E64168"/>
    <w:lvl w:ilvl="0" w:tplc="B5CE320A">
      <w:start w:val="1"/>
      <w:numFmt w:val="decimal"/>
      <w:lvlText w:val="%1."/>
      <w:lvlJc w:val="left"/>
    </w:lvl>
    <w:lvl w:ilvl="1" w:tplc="3746C276">
      <w:numFmt w:val="decimal"/>
      <w:lvlText w:val=""/>
      <w:lvlJc w:val="left"/>
    </w:lvl>
    <w:lvl w:ilvl="2" w:tplc="A302155E">
      <w:numFmt w:val="decimal"/>
      <w:lvlText w:val=""/>
      <w:lvlJc w:val="left"/>
    </w:lvl>
    <w:lvl w:ilvl="3" w:tplc="F5B6081A">
      <w:numFmt w:val="decimal"/>
      <w:lvlText w:val=""/>
      <w:lvlJc w:val="left"/>
    </w:lvl>
    <w:lvl w:ilvl="4" w:tplc="15A00F98">
      <w:numFmt w:val="decimal"/>
      <w:lvlText w:val=""/>
      <w:lvlJc w:val="left"/>
    </w:lvl>
    <w:lvl w:ilvl="5" w:tplc="AA5E4C80">
      <w:numFmt w:val="decimal"/>
      <w:lvlText w:val=""/>
      <w:lvlJc w:val="left"/>
    </w:lvl>
    <w:lvl w:ilvl="6" w:tplc="18F24216">
      <w:numFmt w:val="decimal"/>
      <w:lvlText w:val=""/>
      <w:lvlJc w:val="left"/>
    </w:lvl>
    <w:lvl w:ilvl="7" w:tplc="CCA2E9C8">
      <w:numFmt w:val="decimal"/>
      <w:lvlText w:val=""/>
      <w:lvlJc w:val="left"/>
    </w:lvl>
    <w:lvl w:ilvl="8" w:tplc="3454E3DA">
      <w:numFmt w:val="decimal"/>
      <w:lvlText w:val=""/>
      <w:lvlJc w:val="left"/>
    </w:lvl>
  </w:abstractNum>
  <w:abstractNum w:abstractNumId="2">
    <w:nsid w:val="00001547"/>
    <w:multiLevelType w:val="hybridMultilevel"/>
    <w:tmpl w:val="BF547476"/>
    <w:lvl w:ilvl="0" w:tplc="3A285C8A">
      <w:start w:val="1"/>
      <w:numFmt w:val="bullet"/>
      <w:lvlText w:val="•"/>
      <w:lvlJc w:val="left"/>
    </w:lvl>
    <w:lvl w:ilvl="1" w:tplc="A6CEADB2">
      <w:numFmt w:val="decimal"/>
      <w:lvlText w:val=""/>
      <w:lvlJc w:val="left"/>
    </w:lvl>
    <w:lvl w:ilvl="2" w:tplc="F948094E">
      <w:numFmt w:val="decimal"/>
      <w:lvlText w:val=""/>
      <w:lvlJc w:val="left"/>
    </w:lvl>
    <w:lvl w:ilvl="3" w:tplc="38801946">
      <w:numFmt w:val="decimal"/>
      <w:lvlText w:val=""/>
      <w:lvlJc w:val="left"/>
    </w:lvl>
    <w:lvl w:ilvl="4" w:tplc="FB767A6E">
      <w:numFmt w:val="decimal"/>
      <w:lvlText w:val=""/>
      <w:lvlJc w:val="left"/>
    </w:lvl>
    <w:lvl w:ilvl="5" w:tplc="675CD034">
      <w:numFmt w:val="decimal"/>
      <w:lvlText w:val=""/>
      <w:lvlJc w:val="left"/>
    </w:lvl>
    <w:lvl w:ilvl="6" w:tplc="FE4E9BA6">
      <w:numFmt w:val="decimal"/>
      <w:lvlText w:val=""/>
      <w:lvlJc w:val="left"/>
    </w:lvl>
    <w:lvl w:ilvl="7" w:tplc="C41E2770">
      <w:numFmt w:val="decimal"/>
      <w:lvlText w:val=""/>
      <w:lvlJc w:val="left"/>
    </w:lvl>
    <w:lvl w:ilvl="8" w:tplc="73F893B6">
      <w:numFmt w:val="decimal"/>
      <w:lvlText w:val=""/>
      <w:lvlJc w:val="left"/>
    </w:lvl>
  </w:abstractNum>
  <w:abstractNum w:abstractNumId="3">
    <w:nsid w:val="00001AD4"/>
    <w:multiLevelType w:val="hybridMultilevel"/>
    <w:tmpl w:val="06C889E4"/>
    <w:lvl w:ilvl="0" w:tplc="666E0044">
      <w:start w:val="1"/>
      <w:numFmt w:val="bullet"/>
      <w:lvlText w:val="-"/>
      <w:lvlJc w:val="left"/>
    </w:lvl>
    <w:lvl w:ilvl="1" w:tplc="9E849462">
      <w:numFmt w:val="decimal"/>
      <w:lvlText w:val=""/>
      <w:lvlJc w:val="left"/>
    </w:lvl>
    <w:lvl w:ilvl="2" w:tplc="22C4FDC6">
      <w:numFmt w:val="decimal"/>
      <w:lvlText w:val=""/>
      <w:lvlJc w:val="left"/>
    </w:lvl>
    <w:lvl w:ilvl="3" w:tplc="22662DDC">
      <w:numFmt w:val="decimal"/>
      <w:lvlText w:val=""/>
      <w:lvlJc w:val="left"/>
    </w:lvl>
    <w:lvl w:ilvl="4" w:tplc="AF7A5B30">
      <w:numFmt w:val="decimal"/>
      <w:lvlText w:val=""/>
      <w:lvlJc w:val="left"/>
    </w:lvl>
    <w:lvl w:ilvl="5" w:tplc="B9A22576">
      <w:numFmt w:val="decimal"/>
      <w:lvlText w:val=""/>
      <w:lvlJc w:val="left"/>
    </w:lvl>
    <w:lvl w:ilvl="6" w:tplc="A5E0033E">
      <w:numFmt w:val="decimal"/>
      <w:lvlText w:val=""/>
      <w:lvlJc w:val="left"/>
    </w:lvl>
    <w:lvl w:ilvl="7" w:tplc="9D70778C">
      <w:numFmt w:val="decimal"/>
      <w:lvlText w:val=""/>
      <w:lvlJc w:val="left"/>
    </w:lvl>
    <w:lvl w:ilvl="8" w:tplc="D23CF080">
      <w:numFmt w:val="decimal"/>
      <w:lvlText w:val=""/>
      <w:lvlJc w:val="left"/>
    </w:lvl>
  </w:abstractNum>
  <w:abstractNum w:abstractNumId="4">
    <w:nsid w:val="00001E1F"/>
    <w:multiLevelType w:val="hybridMultilevel"/>
    <w:tmpl w:val="D99E1CBC"/>
    <w:lvl w:ilvl="0" w:tplc="B4768B1E">
      <w:start w:val="1"/>
      <w:numFmt w:val="bullet"/>
      <w:lvlText w:val="В"/>
      <w:lvlJc w:val="left"/>
    </w:lvl>
    <w:lvl w:ilvl="1" w:tplc="60284D90">
      <w:numFmt w:val="decimal"/>
      <w:lvlText w:val=""/>
      <w:lvlJc w:val="left"/>
    </w:lvl>
    <w:lvl w:ilvl="2" w:tplc="23D064B8">
      <w:numFmt w:val="decimal"/>
      <w:lvlText w:val=""/>
      <w:lvlJc w:val="left"/>
    </w:lvl>
    <w:lvl w:ilvl="3" w:tplc="5DD2D484">
      <w:numFmt w:val="decimal"/>
      <w:lvlText w:val=""/>
      <w:lvlJc w:val="left"/>
    </w:lvl>
    <w:lvl w:ilvl="4" w:tplc="7D0253FC">
      <w:numFmt w:val="decimal"/>
      <w:lvlText w:val=""/>
      <w:lvlJc w:val="left"/>
    </w:lvl>
    <w:lvl w:ilvl="5" w:tplc="719E3922">
      <w:numFmt w:val="decimal"/>
      <w:lvlText w:val=""/>
      <w:lvlJc w:val="left"/>
    </w:lvl>
    <w:lvl w:ilvl="6" w:tplc="51327A4A">
      <w:numFmt w:val="decimal"/>
      <w:lvlText w:val=""/>
      <w:lvlJc w:val="left"/>
    </w:lvl>
    <w:lvl w:ilvl="7" w:tplc="FD66D358">
      <w:numFmt w:val="decimal"/>
      <w:lvlText w:val=""/>
      <w:lvlJc w:val="left"/>
    </w:lvl>
    <w:lvl w:ilvl="8" w:tplc="70A866E4">
      <w:numFmt w:val="decimal"/>
      <w:lvlText w:val=""/>
      <w:lvlJc w:val="left"/>
    </w:lvl>
  </w:abstractNum>
  <w:abstractNum w:abstractNumId="5">
    <w:nsid w:val="000026A6"/>
    <w:multiLevelType w:val="hybridMultilevel"/>
    <w:tmpl w:val="ECDEB370"/>
    <w:lvl w:ilvl="0" w:tplc="3C9A625C">
      <w:start w:val="14"/>
      <w:numFmt w:val="decimal"/>
      <w:lvlText w:val="%1."/>
      <w:lvlJc w:val="left"/>
    </w:lvl>
    <w:lvl w:ilvl="1" w:tplc="FE3E35DA">
      <w:numFmt w:val="decimal"/>
      <w:lvlText w:val=""/>
      <w:lvlJc w:val="left"/>
    </w:lvl>
    <w:lvl w:ilvl="2" w:tplc="3B8CC086">
      <w:numFmt w:val="decimal"/>
      <w:lvlText w:val=""/>
      <w:lvlJc w:val="left"/>
    </w:lvl>
    <w:lvl w:ilvl="3" w:tplc="54B0707A">
      <w:numFmt w:val="decimal"/>
      <w:lvlText w:val=""/>
      <w:lvlJc w:val="left"/>
    </w:lvl>
    <w:lvl w:ilvl="4" w:tplc="7B562F8E">
      <w:numFmt w:val="decimal"/>
      <w:lvlText w:val=""/>
      <w:lvlJc w:val="left"/>
    </w:lvl>
    <w:lvl w:ilvl="5" w:tplc="D3342412">
      <w:numFmt w:val="decimal"/>
      <w:lvlText w:val=""/>
      <w:lvlJc w:val="left"/>
    </w:lvl>
    <w:lvl w:ilvl="6" w:tplc="1EF88FAE">
      <w:numFmt w:val="decimal"/>
      <w:lvlText w:val=""/>
      <w:lvlJc w:val="left"/>
    </w:lvl>
    <w:lvl w:ilvl="7" w:tplc="AA7E5094">
      <w:numFmt w:val="decimal"/>
      <w:lvlText w:val=""/>
      <w:lvlJc w:val="left"/>
    </w:lvl>
    <w:lvl w:ilvl="8" w:tplc="98BCDE56">
      <w:numFmt w:val="decimal"/>
      <w:lvlText w:val=""/>
      <w:lvlJc w:val="left"/>
    </w:lvl>
  </w:abstractNum>
  <w:abstractNum w:abstractNumId="6">
    <w:nsid w:val="00002D12"/>
    <w:multiLevelType w:val="hybridMultilevel"/>
    <w:tmpl w:val="C0E6BD80"/>
    <w:lvl w:ilvl="0" w:tplc="6A92D0B4">
      <w:start w:val="1"/>
      <w:numFmt w:val="bullet"/>
      <w:lvlText w:val="В"/>
      <w:lvlJc w:val="left"/>
    </w:lvl>
    <w:lvl w:ilvl="1" w:tplc="0DA4921C">
      <w:start w:val="1"/>
      <w:numFmt w:val="bullet"/>
      <w:lvlText w:val="С"/>
      <w:lvlJc w:val="left"/>
    </w:lvl>
    <w:lvl w:ilvl="2" w:tplc="B6209C0E">
      <w:start w:val="22"/>
      <w:numFmt w:val="upperLetter"/>
      <w:lvlText w:val="%3."/>
      <w:lvlJc w:val="left"/>
    </w:lvl>
    <w:lvl w:ilvl="3" w:tplc="4B7C2C10">
      <w:numFmt w:val="decimal"/>
      <w:lvlText w:val=""/>
      <w:lvlJc w:val="left"/>
    </w:lvl>
    <w:lvl w:ilvl="4" w:tplc="B0763F98">
      <w:numFmt w:val="decimal"/>
      <w:lvlText w:val=""/>
      <w:lvlJc w:val="left"/>
    </w:lvl>
    <w:lvl w:ilvl="5" w:tplc="378A23A4">
      <w:numFmt w:val="decimal"/>
      <w:lvlText w:val=""/>
      <w:lvlJc w:val="left"/>
    </w:lvl>
    <w:lvl w:ilvl="6" w:tplc="BEFE8786">
      <w:numFmt w:val="decimal"/>
      <w:lvlText w:val=""/>
      <w:lvlJc w:val="left"/>
    </w:lvl>
    <w:lvl w:ilvl="7" w:tplc="B52E2EC2">
      <w:numFmt w:val="decimal"/>
      <w:lvlText w:val=""/>
      <w:lvlJc w:val="left"/>
    </w:lvl>
    <w:lvl w:ilvl="8" w:tplc="412CBF46">
      <w:numFmt w:val="decimal"/>
      <w:lvlText w:val=""/>
      <w:lvlJc w:val="left"/>
    </w:lvl>
  </w:abstractNum>
  <w:abstractNum w:abstractNumId="7">
    <w:nsid w:val="000039B3"/>
    <w:multiLevelType w:val="hybridMultilevel"/>
    <w:tmpl w:val="99002EFE"/>
    <w:lvl w:ilvl="0" w:tplc="3614EF42">
      <w:start w:val="1"/>
      <w:numFmt w:val="bullet"/>
      <w:lvlText w:val="С"/>
      <w:lvlJc w:val="left"/>
    </w:lvl>
    <w:lvl w:ilvl="1" w:tplc="62C20BCC">
      <w:numFmt w:val="decimal"/>
      <w:lvlText w:val=""/>
      <w:lvlJc w:val="left"/>
    </w:lvl>
    <w:lvl w:ilvl="2" w:tplc="EEFA8BCA">
      <w:numFmt w:val="decimal"/>
      <w:lvlText w:val=""/>
      <w:lvlJc w:val="left"/>
    </w:lvl>
    <w:lvl w:ilvl="3" w:tplc="25A6A2CA">
      <w:numFmt w:val="decimal"/>
      <w:lvlText w:val=""/>
      <w:lvlJc w:val="left"/>
    </w:lvl>
    <w:lvl w:ilvl="4" w:tplc="AB9CFDA2">
      <w:numFmt w:val="decimal"/>
      <w:lvlText w:val=""/>
      <w:lvlJc w:val="left"/>
    </w:lvl>
    <w:lvl w:ilvl="5" w:tplc="E286E98A">
      <w:numFmt w:val="decimal"/>
      <w:lvlText w:val=""/>
      <w:lvlJc w:val="left"/>
    </w:lvl>
    <w:lvl w:ilvl="6" w:tplc="F3327928">
      <w:numFmt w:val="decimal"/>
      <w:lvlText w:val=""/>
      <w:lvlJc w:val="left"/>
    </w:lvl>
    <w:lvl w:ilvl="7" w:tplc="6B5AC734">
      <w:numFmt w:val="decimal"/>
      <w:lvlText w:val=""/>
      <w:lvlJc w:val="left"/>
    </w:lvl>
    <w:lvl w:ilvl="8" w:tplc="9F841D7E">
      <w:numFmt w:val="decimal"/>
      <w:lvlText w:val=""/>
      <w:lvlJc w:val="left"/>
    </w:lvl>
  </w:abstractNum>
  <w:abstractNum w:abstractNumId="8">
    <w:nsid w:val="00003B25"/>
    <w:multiLevelType w:val="hybridMultilevel"/>
    <w:tmpl w:val="9FD40530"/>
    <w:lvl w:ilvl="0" w:tplc="5942BB96">
      <w:start w:val="1"/>
      <w:numFmt w:val="bullet"/>
      <w:lvlText w:val="В"/>
      <w:lvlJc w:val="left"/>
    </w:lvl>
    <w:lvl w:ilvl="1" w:tplc="1660C5A8">
      <w:numFmt w:val="decimal"/>
      <w:lvlText w:val=""/>
      <w:lvlJc w:val="left"/>
    </w:lvl>
    <w:lvl w:ilvl="2" w:tplc="43244984">
      <w:numFmt w:val="decimal"/>
      <w:lvlText w:val=""/>
      <w:lvlJc w:val="left"/>
    </w:lvl>
    <w:lvl w:ilvl="3" w:tplc="C8ACF2D6">
      <w:numFmt w:val="decimal"/>
      <w:lvlText w:val=""/>
      <w:lvlJc w:val="left"/>
    </w:lvl>
    <w:lvl w:ilvl="4" w:tplc="A58C73BC">
      <w:numFmt w:val="decimal"/>
      <w:lvlText w:val=""/>
      <w:lvlJc w:val="left"/>
    </w:lvl>
    <w:lvl w:ilvl="5" w:tplc="52481326">
      <w:numFmt w:val="decimal"/>
      <w:lvlText w:val=""/>
      <w:lvlJc w:val="left"/>
    </w:lvl>
    <w:lvl w:ilvl="6" w:tplc="05BA275E">
      <w:numFmt w:val="decimal"/>
      <w:lvlText w:val=""/>
      <w:lvlJc w:val="left"/>
    </w:lvl>
    <w:lvl w:ilvl="7" w:tplc="9B8E45D0">
      <w:numFmt w:val="decimal"/>
      <w:lvlText w:val=""/>
      <w:lvlJc w:val="left"/>
    </w:lvl>
    <w:lvl w:ilvl="8" w:tplc="A4BC323E">
      <w:numFmt w:val="decimal"/>
      <w:lvlText w:val=""/>
      <w:lvlJc w:val="left"/>
    </w:lvl>
  </w:abstractNum>
  <w:abstractNum w:abstractNumId="9">
    <w:nsid w:val="0000428B"/>
    <w:multiLevelType w:val="hybridMultilevel"/>
    <w:tmpl w:val="24AC2076"/>
    <w:lvl w:ilvl="0" w:tplc="CFDE26FE">
      <w:start w:val="1"/>
      <w:numFmt w:val="decimal"/>
      <w:lvlText w:val="%1."/>
      <w:lvlJc w:val="left"/>
    </w:lvl>
    <w:lvl w:ilvl="1" w:tplc="4F504182">
      <w:numFmt w:val="decimal"/>
      <w:lvlText w:val=""/>
      <w:lvlJc w:val="left"/>
    </w:lvl>
    <w:lvl w:ilvl="2" w:tplc="6CF6993A">
      <w:numFmt w:val="decimal"/>
      <w:lvlText w:val=""/>
      <w:lvlJc w:val="left"/>
    </w:lvl>
    <w:lvl w:ilvl="3" w:tplc="BB88E1DA">
      <w:numFmt w:val="decimal"/>
      <w:lvlText w:val=""/>
      <w:lvlJc w:val="left"/>
    </w:lvl>
    <w:lvl w:ilvl="4" w:tplc="E9EEF4BA">
      <w:numFmt w:val="decimal"/>
      <w:lvlText w:val=""/>
      <w:lvlJc w:val="left"/>
    </w:lvl>
    <w:lvl w:ilvl="5" w:tplc="400ED470">
      <w:numFmt w:val="decimal"/>
      <w:lvlText w:val=""/>
      <w:lvlJc w:val="left"/>
    </w:lvl>
    <w:lvl w:ilvl="6" w:tplc="5F9A0A9C">
      <w:numFmt w:val="decimal"/>
      <w:lvlText w:val=""/>
      <w:lvlJc w:val="left"/>
    </w:lvl>
    <w:lvl w:ilvl="7" w:tplc="615211DC">
      <w:numFmt w:val="decimal"/>
      <w:lvlText w:val=""/>
      <w:lvlJc w:val="left"/>
    </w:lvl>
    <w:lvl w:ilvl="8" w:tplc="8DB4DF38">
      <w:numFmt w:val="decimal"/>
      <w:lvlText w:val=""/>
      <w:lvlJc w:val="left"/>
    </w:lvl>
  </w:abstractNum>
  <w:abstractNum w:abstractNumId="10">
    <w:nsid w:val="0000440D"/>
    <w:multiLevelType w:val="hybridMultilevel"/>
    <w:tmpl w:val="95C2B5B0"/>
    <w:lvl w:ilvl="0" w:tplc="CA1AD414">
      <w:start w:val="1"/>
      <w:numFmt w:val="decimal"/>
      <w:lvlText w:val="%1"/>
      <w:lvlJc w:val="left"/>
    </w:lvl>
    <w:lvl w:ilvl="1" w:tplc="B2BEB9A6">
      <w:start w:val="12"/>
      <w:numFmt w:val="lowerLetter"/>
      <w:lvlText w:val="%2."/>
      <w:lvlJc w:val="left"/>
    </w:lvl>
    <w:lvl w:ilvl="2" w:tplc="BEB8496E">
      <w:numFmt w:val="decimal"/>
      <w:lvlText w:val=""/>
      <w:lvlJc w:val="left"/>
    </w:lvl>
    <w:lvl w:ilvl="3" w:tplc="86F840E2">
      <w:numFmt w:val="decimal"/>
      <w:lvlText w:val=""/>
      <w:lvlJc w:val="left"/>
    </w:lvl>
    <w:lvl w:ilvl="4" w:tplc="8392FDE4">
      <w:numFmt w:val="decimal"/>
      <w:lvlText w:val=""/>
      <w:lvlJc w:val="left"/>
    </w:lvl>
    <w:lvl w:ilvl="5" w:tplc="BBC897D8">
      <w:numFmt w:val="decimal"/>
      <w:lvlText w:val=""/>
      <w:lvlJc w:val="left"/>
    </w:lvl>
    <w:lvl w:ilvl="6" w:tplc="C10EEAD6">
      <w:numFmt w:val="decimal"/>
      <w:lvlText w:val=""/>
      <w:lvlJc w:val="left"/>
    </w:lvl>
    <w:lvl w:ilvl="7" w:tplc="AA5294EE">
      <w:numFmt w:val="decimal"/>
      <w:lvlText w:val=""/>
      <w:lvlJc w:val="left"/>
    </w:lvl>
    <w:lvl w:ilvl="8" w:tplc="E236BDC6">
      <w:numFmt w:val="decimal"/>
      <w:lvlText w:val=""/>
      <w:lvlJc w:val="left"/>
    </w:lvl>
  </w:abstractNum>
  <w:abstractNum w:abstractNumId="11">
    <w:nsid w:val="00004509"/>
    <w:multiLevelType w:val="hybridMultilevel"/>
    <w:tmpl w:val="FB6C217A"/>
    <w:lvl w:ilvl="0" w:tplc="BECE55B2">
      <w:start w:val="10"/>
      <w:numFmt w:val="decimal"/>
      <w:lvlText w:val="%1"/>
      <w:lvlJc w:val="left"/>
    </w:lvl>
    <w:lvl w:ilvl="1" w:tplc="F05ECAC8">
      <w:numFmt w:val="decimal"/>
      <w:lvlText w:val=""/>
      <w:lvlJc w:val="left"/>
    </w:lvl>
    <w:lvl w:ilvl="2" w:tplc="D4F20430">
      <w:numFmt w:val="decimal"/>
      <w:lvlText w:val=""/>
      <w:lvlJc w:val="left"/>
    </w:lvl>
    <w:lvl w:ilvl="3" w:tplc="0A245F64">
      <w:numFmt w:val="decimal"/>
      <w:lvlText w:val=""/>
      <w:lvlJc w:val="left"/>
    </w:lvl>
    <w:lvl w:ilvl="4" w:tplc="DE2CE946">
      <w:numFmt w:val="decimal"/>
      <w:lvlText w:val=""/>
      <w:lvlJc w:val="left"/>
    </w:lvl>
    <w:lvl w:ilvl="5" w:tplc="B2CCD904">
      <w:numFmt w:val="decimal"/>
      <w:lvlText w:val=""/>
      <w:lvlJc w:val="left"/>
    </w:lvl>
    <w:lvl w:ilvl="6" w:tplc="FCD0744C">
      <w:numFmt w:val="decimal"/>
      <w:lvlText w:val=""/>
      <w:lvlJc w:val="left"/>
    </w:lvl>
    <w:lvl w:ilvl="7" w:tplc="153866F6">
      <w:numFmt w:val="decimal"/>
      <w:lvlText w:val=""/>
      <w:lvlJc w:val="left"/>
    </w:lvl>
    <w:lvl w:ilvl="8" w:tplc="8228A99C">
      <w:numFmt w:val="decimal"/>
      <w:lvlText w:val=""/>
      <w:lvlJc w:val="left"/>
    </w:lvl>
  </w:abstractNum>
  <w:abstractNum w:abstractNumId="12">
    <w:nsid w:val="0000491C"/>
    <w:multiLevelType w:val="hybridMultilevel"/>
    <w:tmpl w:val="D5AA781A"/>
    <w:lvl w:ilvl="0" w:tplc="E21E14F8">
      <w:start w:val="1"/>
      <w:numFmt w:val="decimal"/>
      <w:lvlText w:val="%1."/>
      <w:lvlJc w:val="left"/>
    </w:lvl>
    <w:lvl w:ilvl="1" w:tplc="E7C28FFA">
      <w:start w:val="1"/>
      <w:numFmt w:val="lowerLetter"/>
      <w:lvlText w:val="%2"/>
      <w:lvlJc w:val="left"/>
    </w:lvl>
    <w:lvl w:ilvl="2" w:tplc="F65AA632">
      <w:numFmt w:val="decimal"/>
      <w:lvlText w:val=""/>
      <w:lvlJc w:val="left"/>
    </w:lvl>
    <w:lvl w:ilvl="3" w:tplc="540821FE">
      <w:numFmt w:val="decimal"/>
      <w:lvlText w:val=""/>
      <w:lvlJc w:val="left"/>
    </w:lvl>
    <w:lvl w:ilvl="4" w:tplc="4F2E2F66">
      <w:numFmt w:val="decimal"/>
      <w:lvlText w:val=""/>
      <w:lvlJc w:val="left"/>
    </w:lvl>
    <w:lvl w:ilvl="5" w:tplc="A0A0B07C">
      <w:numFmt w:val="decimal"/>
      <w:lvlText w:val=""/>
      <w:lvlJc w:val="left"/>
    </w:lvl>
    <w:lvl w:ilvl="6" w:tplc="26DE61C8">
      <w:numFmt w:val="decimal"/>
      <w:lvlText w:val=""/>
      <w:lvlJc w:val="left"/>
    </w:lvl>
    <w:lvl w:ilvl="7" w:tplc="CDAA84A2">
      <w:numFmt w:val="decimal"/>
      <w:lvlText w:val=""/>
      <w:lvlJc w:val="left"/>
    </w:lvl>
    <w:lvl w:ilvl="8" w:tplc="DA6E5EA8">
      <w:numFmt w:val="decimal"/>
      <w:lvlText w:val=""/>
      <w:lvlJc w:val="left"/>
    </w:lvl>
  </w:abstractNum>
  <w:abstractNum w:abstractNumId="13">
    <w:nsid w:val="00004D06"/>
    <w:multiLevelType w:val="hybridMultilevel"/>
    <w:tmpl w:val="D16A55A6"/>
    <w:lvl w:ilvl="0" w:tplc="1660A7C8">
      <w:start w:val="1"/>
      <w:numFmt w:val="bullet"/>
      <w:lvlText w:val="с"/>
      <w:lvlJc w:val="left"/>
    </w:lvl>
    <w:lvl w:ilvl="1" w:tplc="5784E90E">
      <w:numFmt w:val="decimal"/>
      <w:lvlText w:val=""/>
      <w:lvlJc w:val="left"/>
    </w:lvl>
    <w:lvl w:ilvl="2" w:tplc="64B25E44">
      <w:numFmt w:val="decimal"/>
      <w:lvlText w:val=""/>
      <w:lvlJc w:val="left"/>
    </w:lvl>
    <w:lvl w:ilvl="3" w:tplc="ACB66C44">
      <w:numFmt w:val="decimal"/>
      <w:lvlText w:val=""/>
      <w:lvlJc w:val="left"/>
    </w:lvl>
    <w:lvl w:ilvl="4" w:tplc="E8CC64E4">
      <w:numFmt w:val="decimal"/>
      <w:lvlText w:val=""/>
      <w:lvlJc w:val="left"/>
    </w:lvl>
    <w:lvl w:ilvl="5" w:tplc="0C740DA2">
      <w:numFmt w:val="decimal"/>
      <w:lvlText w:val=""/>
      <w:lvlJc w:val="left"/>
    </w:lvl>
    <w:lvl w:ilvl="6" w:tplc="80108266">
      <w:numFmt w:val="decimal"/>
      <w:lvlText w:val=""/>
      <w:lvlJc w:val="left"/>
    </w:lvl>
    <w:lvl w:ilvl="7" w:tplc="E0B8AE86">
      <w:numFmt w:val="decimal"/>
      <w:lvlText w:val=""/>
      <w:lvlJc w:val="left"/>
    </w:lvl>
    <w:lvl w:ilvl="8" w:tplc="C72C7F9C">
      <w:numFmt w:val="decimal"/>
      <w:lvlText w:val=""/>
      <w:lvlJc w:val="left"/>
    </w:lvl>
  </w:abstractNum>
  <w:abstractNum w:abstractNumId="14">
    <w:nsid w:val="00004DB7"/>
    <w:multiLevelType w:val="hybridMultilevel"/>
    <w:tmpl w:val="E6EEE084"/>
    <w:lvl w:ilvl="0" w:tplc="AE546772">
      <w:start w:val="1"/>
      <w:numFmt w:val="bullet"/>
      <w:lvlText w:val="В"/>
      <w:lvlJc w:val="left"/>
    </w:lvl>
    <w:lvl w:ilvl="1" w:tplc="EF842820">
      <w:numFmt w:val="decimal"/>
      <w:lvlText w:val=""/>
      <w:lvlJc w:val="left"/>
    </w:lvl>
    <w:lvl w:ilvl="2" w:tplc="D018B050">
      <w:numFmt w:val="decimal"/>
      <w:lvlText w:val=""/>
      <w:lvlJc w:val="left"/>
    </w:lvl>
    <w:lvl w:ilvl="3" w:tplc="9572E42C">
      <w:numFmt w:val="decimal"/>
      <w:lvlText w:val=""/>
      <w:lvlJc w:val="left"/>
    </w:lvl>
    <w:lvl w:ilvl="4" w:tplc="19E25ECC">
      <w:numFmt w:val="decimal"/>
      <w:lvlText w:val=""/>
      <w:lvlJc w:val="left"/>
    </w:lvl>
    <w:lvl w:ilvl="5" w:tplc="4DBEEC16">
      <w:numFmt w:val="decimal"/>
      <w:lvlText w:val=""/>
      <w:lvlJc w:val="left"/>
    </w:lvl>
    <w:lvl w:ilvl="6" w:tplc="89E80A1C">
      <w:numFmt w:val="decimal"/>
      <w:lvlText w:val=""/>
      <w:lvlJc w:val="left"/>
    </w:lvl>
    <w:lvl w:ilvl="7" w:tplc="56E624BA">
      <w:numFmt w:val="decimal"/>
      <w:lvlText w:val=""/>
      <w:lvlJc w:val="left"/>
    </w:lvl>
    <w:lvl w:ilvl="8" w:tplc="47BE906A">
      <w:numFmt w:val="decimal"/>
      <w:lvlText w:val=""/>
      <w:lvlJc w:val="left"/>
    </w:lvl>
  </w:abstractNum>
  <w:abstractNum w:abstractNumId="15">
    <w:nsid w:val="00004DC8"/>
    <w:multiLevelType w:val="hybridMultilevel"/>
    <w:tmpl w:val="5764270C"/>
    <w:lvl w:ilvl="0" w:tplc="70F02FF6">
      <w:start w:val="1"/>
      <w:numFmt w:val="decimal"/>
      <w:lvlText w:val="%1."/>
      <w:lvlJc w:val="left"/>
    </w:lvl>
    <w:lvl w:ilvl="1" w:tplc="3FE6EB6E">
      <w:numFmt w:val="decimal"/>
      <w:lvlText w:val=""/>
      <w:lvlJc w:val="left"/>
    </w:lvl>
    <w:lvl w:ilvl="2" w:tplc="6D967514">
      <w:numFmt w:val="decimal"/>
      <w:lvlText w:val=""/>
      <w:lvlJc w:val="left"/>
    </w:lvl>
    <w:lvl w:ilvl="3" w:tplc="104EEC1C">
      <w:numFmt w:val="decimal"/>
      <w:lvlText w:val=""/>
      <w:lvlJc w:val="left"/>
    </w:lvl>
    <w:lvl w:ilvl="4" w:tplc="8D8CD5E0">
      <w:numFmt w:val="decimal"/>
      <w:lvlText w:val=""/>
      <w:lvlJc w:val="left"/>
    </w:lvl>
    <w:lvl w:ilvl="5" w:tplc="B0843182">
      <w:numFmt w:val="decimal"/>
      <w:lvlText w:val=""/>
      <w:lvlJc w:val="left"/>
    </w:lvl>
    <w:lvl w:ilvl="6" w:tplc="A1F608BC">
      <w:numFmt w:val="decimal"/>
      <w:lvlText w:val=""/>
      <w:lvlJc w:val="left"/>
    </w:lvl>
    <w:lvl w:ilvl="7" w:tplc="5EF09A8C">
      <w:numFmt w:val="decimal"/>
      <w:lvlText w:val=""/>
      <w:lvlJc w:val="left"/>
    </w:lvl>
    <w:lvl w:ilvl="8" w:tplc="5BF8BDFC">
      <w:numFmt w:val="decimal"/>
      <w:lvlText w:val=""/>
      <w:lvlJc w:val="left"/>
    </w:lvl>
  </w:abstractNum>
  <w:abstractNum w:abstractNumId="16">
    <w:nsid w:val="000054DE"/>
    <w:multiLevelType w:val="hybridMultilevel"/>
    <w:tmpl w:val="10F4DA8E"/>
    <w:lvl w:ilvl="0" w:tplc="2B42D186">
      <w:start w:val="1"/>
      <w:numFmt w:val="bullet"/>
      <w:lvlText w:val="•"/>
      <w:lvlJc w:val="left"/>
    </w:lvl>
    <w:lvl w:ilvl="1" w:tplc="974E3A3C">
      <w:numFmt w:val="decimal"/>
      <w:lvlText w:val=""/>
      <w:lvlJc w:val="left"/>
    </w:lvl>
    <w:lvl w:ilvl="2" w:tplc="6E3A1F9C">
      <w:numFmt w:val="decimal"/>
      <w:lvlText w:val=""/>
      <w:lvlJc w:val="left"/>
    </w:lvl>
    <w:lvl w:ilvl="3" w:tplc="0C0EEDBC">
      <w:numFmt w:val="decimal"/>
      <w:lvlText w:val=""/>
      <w:lvlJc w:val="left"/>
    </w:lvl>
    <w:lvl w:ilvl="4" w:tplc="ED509A94">
      <w:numFmt w:val="decimal"/>
      <w:lvlText w:val=""/>
      <w:lvlJc w:val="left"/>
    </w:lvl>
    <w:lvl w:ilvl="5" w:tplc="8E62CA78">
      <w:numFmt w:val="decimal"/>
      <w:lvlText w:val=""/>
      <w:lvlJc w:val="left"/>
    </w:lvl>
    <w:lvl w:ilvl="6" w:tplc="DFB48284">
      <w:numFmt w:val="decimal"/>
      <w:lvlText w:val=""/>
      <w:lvlJc w:val="left"/>
    </w:lvl>
    <w:lvl w:ilvl="7" w:tplc="9FF0528E">
      <w:numFmt w:val="decimal"/>
      <w:lvlText w:val=""/>
      <w:lvlJc w:val="left"/>
    </w:lvl>
    <w:lvl w:ilvl="8" w:tplc="61F8C97E">
      <w:numFmt w:val="decimal"/>
      <w:lvlText w:val=""/>
      <w:lvlJc w:val="left"/>
    </w:lvl>
  </w:abstractNum>
  <w:abstractNum w:abstractNumId="17">
    <w:nsid w:val="00005D03"/>
    <w:multiLevelType w:val="hybridMultilevel"/>
    <w:tmpl w:val="8AFE925E"/>
    <w:lvl w:ilvl="0" w:tplc="B7561710">
      <w:start w:val="6"/>
      <w:numFmt w:val="decimal"/>
      <w:lvlText w:val="%1."/>
      <w:lvlJc w:val="left"/>
    </w:lvl>
    <w:lvl w:ilvl="1" w:tplc="38628D36">
      <w:numFmt w:val="decimal"/>
      <w:lvlText w:val=""/>
      <w:lvlJc w:val="left"/>
    </w:lvl>
    <w:lvl w:ilvl="2" w:tplc="C8923FCC">
      <w:numFmt w:val="decimal"/>
      <w:lvlText w:val=""/>
      <w:lvlJc w:val="left"/>
    </w:lvl>
    <w:lvl w:ilvl="3" w:tplc="F27C0720">
      <w:numFmt w:val="decimal"/>
      <w:lvlText w:val=""/>
      <w:lvlJc w:val="left"/>
    </w:lvl>
    <w:lvl w:ilvl="4" w:tplc="D0E0DABE">
      <w:numFmt w:val="decimal"/>
      <w:lvlText w:val=""/>
      <w:lvlJc w:val="left"/>
    </w:lvl>
    <w:lvl w:ilvl="5" w:tplc="6B6C8D7A">
      <w:numFmt w:val="decimal"/>
      <w:lvlText w:val=""/>
      <w:lvlJc w:val="left"/>
    </w:lvl>
    <w:lvl w:ilvl="6" w:tplc="0F8CAC92">
      <w:numFmt w:val="decimal"/>
      <w:lvlText w:val=""/>
      <w:lvlJc w:val="left"/>
    </w:lvl>
    <w:lvl w:ilvl="7" w:tplc="E4FC51F8">
      <w:numFmt w:val="decimal"/>
      <w:lvlText w:val=""/>
      <w:lvlJc w:val="left"/>
    </w:lvl>
    <w:lvl w:ilvl="8" w:tplc="058661D8">
      <w:numFmt w:val="decimal"/>
      <w:lvlText w:val=""/>
      <w:lvlJc w:val="left"/>
    </w:lvl>
  </w:abstractNum>
  <w:abstractNum w:abstractNumId="18">
    <w:nsid w:val="00006443"/>
    <w:multiLevelType w:val="hybridMultilevel"/>
    <w:tmpl w:val="0C5467BC"/>
    <w:lvl w:ilvl="0" w:tplc="F600FE36">
      <w:start w:val="1"/>
      <w:numFmt w:val="decimal"/>
      <w:lvlText w:val="%1."/>
      <w:lvlJc w:val="left"/>
    </w:lvl>
    <w:lvl w:ilvl="1" w:tplc="21E246A6">
      <w:numFmt w:val="decimal"/>
      <w:lvlText w:val=""/>
      <w:lvlJc w:val="left"/>
    </w:lvl>
    <w:lvl w:ilvl="2" w:tplc="BBF2E22E">
      <w:numFmt w:val="decimal"/>
      <w:lvlText w:val=""/>
      <w:lvlJc w:val="left"/>
    </w:lvl>
    <w:lvl w:ilvl="3" w:tplc="8DEAB1BE">
      <w:numFmt w:val="decimal"/>
      <w:lvlText w:val=""/>
      <w:lvlJc w:val="left"/>
    </w:lvl>
    <w:lvl w:ilvl="4" w:tplc="7A58E05C">
      <w:numFmt w:val="decimal"/>
      <w:lvlText w:val=""/>
      <w:lvlJc w:val="left"/>
    </w:lvl>
    <w:lvl w:ilvl="5" w:tplc="B7D4E2EE">
      <w:numFmt w:val="decimal"/>
      <w:lvlText w:val=""/>
      <w:lvlJc w:val="left"/>
    </w:lvl>
    <w:lvl w:ilvl="6" w:tplc="7674A91C">
      <w:numFmt w:val="decimal"/>
      <w:lvlText w:val=""/>
      <w:lvlJc w:val="left"/>
    </w:lvl>
    <w:lvl w:ilvl="7" w:tplc="079C3C3E">
      <w:numFmt w:val="decimal"/>
      <w:lvlText w:val=""/>
      <w:lvlJc w:val="left"/>
    </w:lvl>
    <w:lvl w:ilvl="8" w:tplc="7D5EE2D4">
      <w:numFmt w:val="decimal"/>
      <w:lvlText w:val=""/>
      <w:lvlJc w:val="left"/>
    </w:lvl>
  </w:abstractNum>
  <w:abstractNum w:abstractNumId="19">
    <w:nsid w:val="000066BB"/>
    <w:multiLevelType w:val="hybridMultilevel"/>
    <w:tmpl w:val="867A8146"/>
    <w:lvl w:ilvl="0" w:tplc="C1708D22">
      <w:start w:val="4"/>
      <w:numFmt w:val="decimal"/>
      <w:lvlText w:val="%1."/>
      <w:lvlJc w:val="left"/>
    </w:lvl>
    <w:lvl w:ilvl="1" w:tplc="D0E6881C">
      <w:numFmt w:val="decimal"/>
      <w:lvlText w:val=""/>
      <w:lvlJc w:val="left"/>
    </w:lvl>
    <w:lvl w:ilvl="2" w:tplc="2EB645A2">
      <w:numFmt w:val="decimal"/>
      <w:lvlText w:val=""/>
      <w:lvlJc w:val="left"/>
    </w:lvl>
    <w:lvl w:ilvl="3" w:tplc="B1FC8FD2">
      <w:numFmt w:val="decimal"/>
      <w:lvlText w:val=""/>
      <w:lvlJc w:val="left"/>
    </w:lvl>
    <w:lvl w:ilvl="4" w:tplc="18689816">
      <w:numFmt w:val="decimal"/>
      <w:lvlText w:val=""/>
      <w:lvlJc w:val="left"/>
    </w:lvl>
    <w:lvl w:ilvl="5" w:tplc="049052A6">
      <w:numFmt w:val="decimal"/>
      <w:lvlText w:val=""/>
      <w:lvlJc w:val="left"/>
    </w:lvl>
    <w:lvl w:ilvl="6" w:tplc="FAE48E28">
      <w:numFmt w:val="decimal"/>
      <w:lvlText w:val=""/>
      <w:lvlJc w:val="left"/>
    </w:lvl>
    <w:lvl w:ilvl="7" w:tplc="FC981C5A">
      <w:numFmt w:val="decimal"/>
      <w:lvlText w:val=""/>
      <w:lvlJc w:val="left"/>
    </w:lvl>
    <w:lvl w:ilvl="8" w:tplc="0A2825BC">
      <w:numFmt w:val="decimal"/>
      <w:lvlText w:val=""/>
      <w:lvlJc w:val="left"/>
    </w:lvl>
  </w:abstractNum>
  <w:abstractNum w:abstractNumId="20">
    <w:nsid w:val="00006E5D"/>
    <w:multiLevelType w:val="hybridMultilevel"/>
    <w:tmpl w:val="B90E04A6"/>
    <w:lvl w:ilvl="0" w:tplc="C25CFB06">
      <w:start w:val="1"/>
      <w:numFmt w:val="bullet"/>
      <w:lvlText w:val="В"/>
      <w:lvlJc w:val="left"/>
    </w:lvl>
    <w:lvl w:ilvl="1" w:tplc="A14A2D4C">
      <w:numFmt w:val="decimal"/>
      <w:lvlText w:val=""/>
      <w:lvlJc w:val="left"/>
    </w:lvl>
    <w:lvl w:ilvl="2" w:tplc="0786128E">
      <w:numFmt w:val="decimal"/>
      <w:lvlText w:val=""/>
      <w:lvlJc w:val="left"/>
    </w:lvl>
    <w:lvl w:ilvl="3" w:tplc="202CAB08">
      <w:numFmt w:val="decimal"/>
      <w:lvlText w:val=""/>
      <w:lvlJc w:val="left"/>
    </w:lvl>
    <w:lvl w:ilvl="4" w:tplc="C90453FA">
      <w:numFmt w:val="decimal"/>
      <w:lvlText w:val=""/>
      <w:lvlJc w:val="left"/>
    </w:lvl>
    <w:lvl w:ilvl="5" w:tplc="EFDED40A">
      <w:numFmt w:val="decimal"/>
      <w:lvlText w:val=""/>
      <w:lvlJc w:val="left"/>
    </w:lvl>
    <w:lvl w:ilvl="6" w:tplc="0CB82D9A">
      <w:numFmt w:val="decimal"/>
      <w:lvlText w:val=""/>
      <w:lvlJc w:val="left"/>
    </w:lvl>
    <w:lvl w:ilvl="7" w:tplc="E7C4E332">
      <w:numFmt w:val="decimal"/>
      <w:lvlText w:val=""/>
      <w:lvlJc w:val="left"/>
    </w:lvl>
    <w:lvl w:ilvl="8" w:tplc="8DB85832">
      <w:numFmt w:val="decimal"/>
      <w:lvlText w:val=""/>
      <w:lvlJc w:val="left"/>
    </w:lvl>
  </w:abstractNum>
  <w:abstractNum w:abstractNumId="21">
    <w:nsid w:val="0000701F"/>
    <w:multiLevelType w:val="hybridMultilevel"/>
    <w:tmpl w:val="14B27846"/>
    <w:lvl w:ilvl="0" w:tplc="9A9A777E">
      <w:start w:val="3"/>
      <w:numFmt w:val="decimal"/>
      <w:lvlText w:val="%1."/>
      <w:lvlJc w:val="left"/>
    </w:lvl>
    <w:lvl w:ilvl="1" w:tplc="BA969D38">
      <w:numFmt w:val="decimal"/>
      <w:lvlText w:val=""/>
      <w:lvlJc w:val="left"/>
    </w:lvl>
    <w:lvl w:ilvl="2" w:tplc="1F0EE1B2">
      <w:numFmt w:val="decimal"/>
      <w:lvlText w:val=""/>
      <w:lvlJc w:val="left"/>
    </w:lvl>
    <w:lvl w:ilvl="3" w:tplc="12F00932">
      <w:numFmt w:val="decimal"/>
      <w:lvlText w:val=""/>
      <w:lvlJc w:val="left"/>
    </w:lvl>
    <w:lvl w:ilvl="4" w:tplc="0E3454E4">
      <w:numFmt w:val="decimal"/>
      <w:lvlText w:val=""/>
      <w:lvlJc w:val="left"/>
    </w:lvl>
    <w:lvl w:ilvl="5" w:tplc="3F4C915A">
      <w:numFmt w:val="decimal"/>
      <w:lvlText w:val=""/>
      <w:lvlJc w:val="left"/>
    </w:lvl>
    <w:lvl w:ilvl="6" w:tplc="A7922EF8">
      <w:numFmt w:val="decimal"/>
      <w:lvlText w:val=""/>
      <w:lvlJc w:val="left"/>
    </w:lvl>
    <w:lvl w:ilvl="7" w:tplc="41FA8478">
      <w:numFmt w:val="decimal"/>
      <w:lvlText w:val=""/>
      <w:lvlJc w:val="left"/>
    </w:lvl>
    <w:lvl w:ilvl="8" w:tplc="5ADC1E02">
      <w:numFmt w:val="decimal"/>
      <w:lvlText w:val=""/>
      <w:lvlJc w:val="left"/>
    </w:lvl>
  </w:abstractNum>
  <w:abstractNum w:abstractNumId="22">
    <w:nsid w:val="0000767D"/>
    <w:multiLevelType w:val="hybridMultilevel"/>
    <w:tmpl w:val="B0647AB8"/>
    <w:lvl w:ilvl="0" w:tplc="6C6AA5B2">
      <w:start w:val="1"/>
      <w:numFmt w:val="decimal"/>
      <w:lvlText w:val="%1."/>
      <w:lvlJc w:val="left"/>
    </w:lvl>
    <w:lvl w:ilvl="1" w:tplc="45A8964C">
      <w:numFmt w:val="decimal"/>
      <w:lvlText w:val=""/>
      <w:lvlJc w:val="left"/>
    </w:lvl>
    <w:lvl w:ilvl="2" w:tplc="83D85DA6">
      <w:numFmt w:val="decimal"/>
      <w:lvlText w:val=""/>
      <w:lvlJc w:val="left"/>
    </w:lvl>
    <w:lvl w:ilvl="3" w:tplc="216455AC">
      <w:numFmt w:val="decimal"/>
      <w:lvlText w:val=""/>
      <w:lvlJc w:val="left"/>
    </w:lvl>
    <w:lvl w:ilvl="4" w:tplc="0D3C16A0">
      <w:numFmt w:val="decimal"/>
      <w:lvlText w:val=""/>
      <w:lvlJc w:val="left"/>
    </w:lvl>
    <w:lvl w:ilvl="5" w:tplc="3DDA67EA">
      <w:numFmt w:val="decimal"/>
      <w:lvlText w:val=""/>
      <w:lvlJc w:val="left"/>
    </w:lvl>
    <w:lvl w:ilvl="6" w:tplc="E34C6946">
      <w:numFmt w:val="decimal"/>
      <w:lvlText w:val=""/>
      <w:lvlJc w:val="left"/>
    </w:lvl>
    <w:lvl w:ilvl="7" w:tplc="08CA94EE">
      <w:numFmt w:val="decimal"/>
      <w:lvlText w:val=""/>
      <w:lvlJc w:val="left"/>
    </w:lvl>
    <w:lvl w:ilvl="8" w:tplc="19BED968">
      <w:numFmt w:val="decimal"/>
      <w:lvlText w:val=""/>
      <w:lvlJc w:val="left"/>
    </w:lvl>
  </w:abstractNum>
  <w:abstractNum w:abstractNumId="23">
    <w:nsid w:val="00007A5A"/>
    <w:multiLevelType w:val="hybridMultilevel"/>
    <w:tmpl w:val="1396ACD2"/>
    <w:lvl w:ilvl="0" w:tplc="A26CBCA2">
      <w:start w:val="1"/>
      <w:numFmt w:val="decimal"/>
      <w:lvlText w:val="%1."/>
      <w:lvlJc w:val="left"/>
    </w:lvl>
    <w:lvl w:ilvl="1" w:tplc="3A46EFC6">
      <w:numFmt w:val="decimal"/>
      <w:lvlText w:val=""/>
      <w:lvlJc w:val="left"/>
    </w:lvl>
    <w:lvl w:ilvl="2" w:tplc="39667B62">
      <w:numFmt w:val="decimal"/>
      <w:lvlText w:val=""/>
      <w:lvlJc w:val="left"/>
    </w:lvl>
    <w:lvl w:ilvl="3" w:tplc="D5AA9746">
      <w:numFmt w:val="decimal"/>
      <w:lvlText w:val=""/>
      <w:lvlJc w:val="left"/>
    </w:lvl>
    <w:lvl w:ilvl="4" w:tplc="E014F780">
      <w:numFmt w:val="decimal"/>
      <w:lvlText w:val=""/>
      <w:lvlJc w:val="left"/>
    </w:lvl>
    <w:lvl w:ilvl="5" w:tplc="7CE6EC6E">
      <w:numFmt w:val="decimal"/>
      <w:lvlText w:val=""/>
      <w:lvlJc w:val="left"/>
    </w:lvl>
    <w:lvl w:ilvl="6" w:tplc="C51EB23C">
      <w:numFmt w:val="decimal"/>
      <w:lvlText w:val=""/>
      <w:lvlJc w:val="left"/>
    </w:lvl>
    <w:lvl w:ilvl="7" w:tplc="2D84746A">
      <w:numFmt w:val="decimal"/>
      <w:lvlText w:val=""/>
      <w:lvlJc w:val="left"/>
    </w:lvl>
    <w:lvl w:ilvl="8" w:tplc="5FD4B9F6">
      <w:numFmt w:val="decimal"/>
      <w:lvlText w:val=""/>
      <w:lvlJc w:val="left"/>
    </w:lvl>
  </w:abstractNum>
  <w:abstractNum w:abstractNumId="24">
    <w:nsid w:val="19E46CCC"/>
    <w:multiLevelType w:val="hybridMultilevel"/>
    <w:tmpl w:val="0A3288C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FE15B5E"/>
    <w:multiLevelType w:val="hybridMultilevel"/>
    <w:tmpl w:val="AB02F238"/>
    <w:lvl w:ilvl="0" w:tplc="5E0ED9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2394826"/>
    <w:multiLevelType w:val="hybridMultilevel"/>
    <w:tmpl w:val="DC3447FA"/>
    <w:lvl w:ilvl="0" w:tplc="6F3CAAD2">
      <w:start w:val="1"/>
      <w:numFmt w:val="decimal"/>
      <w:lvlText w:val="%1."/>
      <w:lvlJc w:val="left"/>
      <w:pPr>
        <w:ind w:left="365" w:hanging="360"/>
      </w:pPr>
      <w:rPr>
        <w:rFonts w:eastAsiaTheme="minorHAnsi" w:hint="default"/>
        <w:b/>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7">
    <w:nsid w:val="44203736"/>
    <w:multiLevelType w:val="hybridMultilevel"/>
    <w:tmpl w:val="5902F9C0"/>
    <w:lvl w:ilvl="0" w:tplc="FB54899E">
      <w:start w:val="1"/>
      <w:numFmt w:val="decimal"/>
      <w:lvlText w:val="%1."/>
      <w:lvlJc w:val="left"/>
      <w:pPr>
        <w:ind w:left="720" w:hanging="360"/>
      </w:pPr>
      <w:rPr>
        <w:rFonts w:ascii="Times New Roman" w:eastAsia="Times New Roman" w:hAnsi="Times New Roman" w:cs="Tahoma"/>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A6954E5"/>
    <w:multiLevelType w:val="hybridMultilevel"/>
    <w:tmpl w:val="EC3C5C82"/>
    <w:lvl w:ilvl="0" w:tplc="09C05E6C">
      <w:start w:val="1"/>
      <w:numFmt w:val="decimal"/>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70B0327"/>
    <w:multiLevelType w:val="hybridMultilevel"/>
    <w:tmpl w:val="52AC0B88"/>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0">
    <w:nsid w:val="57E004E3"/>
    <w:multiLevelType w:val="hybridMultilevel"/>
    <w:tmpl w:val="0E5060AC"/>
    <w:lvl w:ilvl="0" w:tplc="B9F209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EA6190E"/>
    <w:multiLevelType w:val="hybridMultilevel"/>
    <w:tmpl w:val="EC288232"/>
    <w:lvl w:ilvl="0" w:tplc="342493A0">
      <w:start w:val="1"/>
      <w:numFmt w:val="decimal"/>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7345C89"/>
    <w:multiLevelType w:val="hybridMultilevel"/>
    <w:tmpl w:val="129C2FD4"/>
    <w:lvl w:ilvl="0" w:tplc="C0BEB84E">
      <w:start w:val="1"/>
      <w:numFmt w:val="decimal"/>
      <w:lvlText w:val="%1."/>
      <w:lvlJc w:val="left"/>
      <w:pPr>
        <w:ind w:left="370" w:hanging="360"/>
      </w:pPr>
      <w:rPr>
        <w:rFonts w:eastAsiaTheme="minorHAnsi" w:hint="default"/>
        <w:b/>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num w:numId="1">
    <w:abstractNumId w:val="10"/>
  </w:num>
  <w:num w:numId="2">
    <w:abstractNumId w:val="12"/>
  </w:num>
  <w:num w:numId="3">
    <w:abstractNumId w:val="13"/>
  </w:num>
  <w:num w:numId="4">
    <w:abstractNumId w:val="14"/>
  </w:num>
  <w:num w:numId="5">
    <w:abstractNumId w:val="2"/>
  </w:num>
  <w:num w:numId="6">
    <w:abstractNumId w:val="16"/>
  </w:num>
  <w:num w:numId="7">
    <w:abstractNumId w:val="7"/>
  </w:num>
  <w:num w:numId="8">
    <w:abstractNumId w:val="6"/>
  </w:num>
  <w:num w:numId="9">
    <w:abstractNumId w:val="0"/>
  </w:num>
  <w:num w:numId="10">
    <w:abstractNumId w:val="15"/>
  </w:num>
  <w:num w:numId="11">
    <w:abstractNumId w:val="18"/>
  </w:num>
  <w:num w:numId="12">
    <w:abstractNumId w:val="19"/>
  </w:num>
  <w:num w:numId="13">
    <w:abstractNumId w:val="9"/>
  </w:num>
  <w:num w:numId="14">
    <w:abstractNumId w:val="5"/>
  </w:num>
  <w:num w:numId="15">
    <w:abstractNumId w:val="21"/>
  </w:num>
  <w:num w:numId="16">
    <w:abstractNumId w:val="17"/>
  </w:num>
  <w:num w:numId="17">
    <w:abstractNumId w:val="23"/>
  </w:num>
  <w:num w:numId="18">
    <w:abstractNumId w:val="22"/>
  </w:num>
  <w:num w:numId="19">
    <w:abstractNumId w:val="11"/>
  </w:num>
  <w:num w:numId="20">
    <w:abstractNumId w:val="1"/>
  </w:num>
  <w:num w:numId="21">
    <w:abstractNumId w:val="8"/>
  </w:num>
  <w:num w:numId="22">
    <w:abstractNumId w:val="4"/>
  </w:num>
  <w:num w:numId="23">
    <w:abstractNumId w:val="20"/>
  </w:num>
  <w:num w:numId="24">
    <w:abstractNumId w:val="3"/>
  </w:num>
  <w:num w:numId="25">
    <w:abstractNumId w:val="25"/>
  </w:num>
  <w:num w:numId="26">
    <w:abstractNumId w:val="30"/>
  </w:num>
  <w:num w:numId="27">
    <w:abstractNumId w:val="26"/>
  </w:num>
  <w:num w:numId="28">
    <w:abstractNumId w:val="31"/>
  </w:num>
  <w:num w:numId="29">
    <w:abstractNumId w:val="32"/>
  </w:num>
  <w:num w:numId="30">
    <w:abstractNumId w:val="28"/>
  </w:num>
  <w:num w:numId="31">
    <w:abstractNumId w:val="29"/>
  </w:num>
  <w:num w:numId="32">
    <w:abstractNumId w:val="27"/>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3A2"/>
    <w:rsid w:val="000146DA"/>
    <w:rsid w:val="000278BF"/>
    <w:rsid w:val="000429A8"/>
    <w:rsid w:val="000F2441"/>
    <w:rsid w:val="000F516C"/>
    <w:rsid w:val="0010604C"/>
    <w:rsid w:val="00140E52"/>
    <w:rsid w:val="0014418E"/>
    <w:rsid w:val="001A3C9B"/>
    <w:rsid w:val="0021500B"/>
    <w:rsid w:val="0023655E"/>
    <w:rsid w:val="002E3B83"/>
    <w:rsid w:val="0034040A"/>
    <w:rsid w:val="004326A7"/>
    <w:rsid w:val="004421F9"/>
    <w:rsid w:val="0046760A"/>
    <w:rsid w:val="00477E12"/>
    <w:rsid w:val="004A21AC"/>
    <w:rsid w:val="004C6E34"/>
    <w:rsid w:val="004E2234"/>
    <w:rsid w:val="0050180F"/>
    <w:rsid w:val="00544E33"/>
    <w:rsid w:val="005602C2"/>
    <w:rsid w:val="00575B78"/>
    <w:rsid w:val="005A2036"/>
    <w:rsid w:val="00641ABF"/>
    <w:rsid w:val="006825A0"/>
    <w:rsid w:val="006C55FC"/>
    <w:rsid w:val="006E2190"/>
    <w:rsid w:val="0071460F"/>
    <w:rsid w:val="00721CCF"/>
    <w:rsid w:val="007756F2"/>
    <w:rsid w:val="008414D5"/>
    <w:rsid w:val="00871C93"/>
    <w:rsid w:val="008A21EB"/>
    <w:rsid w:val="008B0781"/>
    <w:rsid w:val="008F4DEF"/>
    <w:rsid w:val="00905673"/>
    <w:rsid w:val="009325D8"/>
    <w:rsid w:val="009C1C48"/>
    <w:rsid w:val="009D7DC8"/>
    <w:rsid w:val="00A34F93"/>
    <w:rsid w:val="00A551DA"/>
    <w:rsid w:val="00A74E64"/>
    <w:rsid w:val="00AA04A9"/>
    <w:rsid w:val="00AB05B4"/>
    <w:rsid w:val="00B266E2"/>
    <w:rsid w:val="00B670B8"/>
    <w:rsid w:val="00B90D74"/>
    <w:rsid w:val="00C34379"/>
    <w:rsid w:val="00C43571"/>
    <w:rsid w:val="00C53EED"/>
    <w:rsid w:val="00C5559E"/>
    <w:rsid w:val="00C670B4"/>
    <w:rsid w:val="00CF7393"/>
    <w:rsid w:val="00CF73A2"/>
    <w:rsid w:val="00D173B5"/>
    <w:rsid w:val="00D67A04"/>
    <w:rsid w:val="00DD2797"/>
    <w:rsid w:val="00DF294E"/>
    <w:rsid w:val="00F01767"/>
    <w:rsid w:val="00F45FBF"/>
    <w:rsid w:val="00F85164"/>
    <w:rsid w:val="00FA4529"/>
    <w:rsid w:val="00FD5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table" w:styleId="a4">
    <w:name w:val="Table Grid"/>
    <w:basedOn w:val="a1"/>
    <w:rsid w:val="004C6E3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rsid w:val="004A21AC"/>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rsid w:val="0034040A"/>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23655E"/>
    <w:rPr>
      <w:rFonts w:ascii="Tahoma" w:hAnsi="Tahoma" w:cs="Tahoma"/>
      <w:sz w:val="16"/>
      <w:szCs w:val="16"/>
    </w:rPr>
  </w:style>
  <w:style w:type="character" w:customStyle="1" w:styleId="a6">
    <w:name w:val="Текст выноски Знак"/>
    <w:basedOn w:val="a0"/>
    <w:link w:val="a5"/>
    <w:uiPriority w:val="99"/>
    <w:semiHidden/>
    <w:rsid w:val="0023655E"/>
    <w:rPr>
      <w:rFonts w:ascii="Tahoma" w:hAnsi="Tahoma" w:cs="Tahoma"/>
      <w:sz w:val="16"/>
      <w:szCs w:val="16"/>
    </w:rPr>
  </w:style>
  <w:style w:type="paragraph" w:styleId="a7">
    <w:name w:val="List Paragraph"/>
    <w:basedOn w:val="a"/>
    <w:uiPriority w:val="34"/>
    <w:qFormat/>
    <w:rsid w:val="0023655E"/>
    <w:pPr>
      <w:ind w:left="720"/>
      <w:contextualSpacing/>
    </w:pPr>
  </w:style>
  <w:style w:type="paragraph" w:styleId="a8">
    <w:name w:val="Normal (Web)"/>
    <w:basedOn w:val="a"/>
    <w:uiPriority w:val="99"/>
    <w:semiHidden/>
    <w:unhideWhenUsed/>
    <w:rsid w:val="0010604C"/>
    <w:pPr>
      <w:spacing w:before="100" w:beforeAutospacing="1" w:after="100" w:afterAutospacing="1"/>
    </w:pPr>
    <w:rPr>
      <w:rFonts w:eastAsia="Times New Roman"/>
      <w:sz w:val="24"/>
      <w:szCs w:val="24"/>
    </w:rPr>
  </w:style>
  <w:style w:type="character" w:styleId="a9">
    <w:name w:val="line number"/>
    <w:basedOn w:val="a0"/>
    <w:uiPriority w:val="99"/>
    <w:semiHidden/>
    <w:unhideWhenUsed/>
    <w:rsid w:val="0050180F"/>
  </w:style>
  <w:style w:type="paragraph" w:styleId="aa">
    <w:name w:val="header"/>
    <w:basedOn w:val="a"/>
    <w:link w:val="ab"/>
    <w:uiPriority w:val="99"/>
    <w:unhideWhenUsed/>
    <w:rsid w:val="00DD2797"/>
    <w:pPr>
      <w:tabs>
        <w:tab w:val="center" w:pos="4677"/>
        <w:tab w:val="right" w:pos="9355"/>
      </w:tabs>
    </w:pPr>
  </w:style>
  <w:style w:type="character" w:customStyle="1" w:styleId="ab">
    <w:name w:val="Верхний колонтитул Знак"/>
    <w:basedOn w:val="a0"/>
    <w:link w:val="aa"/>
    <w:uiPriority w:val="99"/>
    <w:rsid w:val="00DD2797"/>
  </w:style>
  <w:style w:type="paragraph" w:styleId="ac">
    <w:name w:val="footer"/>
    <w:basedOn w:val="a"/>
    <w:link w:val="ad"/>
    <w:uiPriority w:val="99"/>
    <w:unhideWhenUsed/>
    <w:rsid w:val="00DD2797"/>
    <w:pPr>
      <w:tabs>
        <w:tab w:val="center" w:pos="4677"/>
        <w:tab w:val="right" w:pos="9355"/>
      </w:tabs>
    </w:pPr>
  </w:style>
  <w:style w:type="character" w:customStyle="1" w:styleId="ad">
    <w:name w:val="Нижний колонтитул Знак"/>
    <w:basedOn w:val="a0"/>
    <w:link w:val="ac"/>
    <w:uiPriority w:val="99"/>
    <w:rsid w:val="00DD27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table" w:styleId="a4">
    <w:name w:val="Table Grid"/>
    <w:basedOn w:val="a1"/>
    <w:rsid w:val="004C6E3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rsid w:val="004A21AC"/>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rsid w:val="0034040A"/>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23655E"/>
    <w:rPr>
      <w:rFonts w:ascii="Tahoma" w:hAnsi="Tahoma" w:cs="Tahoma"/>
      <w:sz w:val="16"/>
      <w:szCs w:val="16"/>
    </w:rPr>
  </w:style>
  <w:style w:type="character" w:customStyle="1" w:styleId="a6">
    <w:name w:val="Текст выноски Знак"/>
    <w:basedOn w:val="a0"/>
    <w:link w:val="a5"/>
    <w:uiPriority w:val="99"/>
    <w:semiHidden/>
    <w:rsid w:val="0023655E"/>
    <w:rPr>
      <w:rFonts w:ascii="Tahoma" w:hAnsi="Tahoma" w:cs="Tahoma"/>
      <w:sz w:val="16"/>
      <w:szCs w:val="16"/>
    </w:rPr>
  </w:style>
  <w:style w:type="paragraph" w:styleId="a7">
    <w:name w:val="List Paragraph"/>
    <w:basedOn w:val="a"/>
    <w:uiPriority w:val="34"/>
    <w:qFormat/>
    <w:rsid w:val="0023655E"/>
    <w:pPr>
      <w:ind w:left="720"/>
      <w:contextualSpacing/>
    </w:pPr>
  </w:style>
  <w:style w:type="paragraph" w:styleId="a8">
    <w:name w:val="Normal (Web)"/>
    <w:basedOn w:val="a"/>
    <w:uiPriority w:val="99"/>
    <w:semiHidden/>
    <w:unhideWhenUsed/>
    <w:rsid w:val="0010604C"/>
    <w:pPr>
      <w:spacing w:before="100" w:beforeAutospacing="1" w:after="100" w:afterAutospacing="1"/>
    </w:pPr>
    <w:rPr>
      <w:rFonts w:eastAsia="Times New Roman"/>
      <w:sz w:val="24"/>
      <w:szCs w:val="24"/>
    </w:rPr>
  </w:style>
  <w:style w:type="character" w:styleId="a9">
    <w:name w:val="line number"/>
    <w:basedOn w:val="a0"/>
    <w:uiPriority w:val="99"/>
    <w:semiHidden/>
    <w:unhideWhenUsed/>
    <w:rsid w:val="0050180F"/>
  </w:style>
  <w:style w:type="paragraph" w:styleId="aa">
    <w:name w:val="header"/>
    <w:basedOn w:val="a"/>
    <w:link w:val="ab"/>
    <w:uiPriority w:val="99"/>
    <w:unhideWhenUsed/>
    <w:rsid w:val="00DD2797"/>
    <w:pPr>
      <w:tabs>
        <w:tab w:val="center" w:pos="4677"/>
        <w:tab w:val="right" w:pos="9355"/>
      </w:tabs>
    </w:pPr>
  </w:style>
  <w:style w:type="character" w:customStyle="1" w:styleId="ab">
    <w:name w:val="Верхний колонтитул Знак"/>
    <w:basedOn w:val="a0"/>
    <w:link w:val="aa"/>
    <w:uiPriority w:val="99"/>
    <w:rsid w:val="00DD2797"/>
  </w:style>
  <w:style w:type="paragraph" w:styleId="ac">
    <w:name w:val="footer"/>
    <w:basedOn w:val="a"/>
    <w:link w:val="ad"/>
    <w:uiPriority w:val="99"/>
    <w:unhideWhenUsed/>
    <w:rsid w:val="00DD2797"/>
    <w:pPr>
      <w:tabs>
        <w:tab w:val="center" w:pos="4677"/>
        <w:tab w:val="right" w:pos="9355"/>
      </w:tabs>
    </w:pPr>
  </w:style>
  <w:style w:type="character" w:customStyle="1" w:styleId="ad">
    <w:name w:val="Нижний колонтитул Знак"/>
    <w:basedOn w:val="a0"/>
    <w:link w:val="ac"/>
    <w:uiPriority w:val="99"/>
    <w:rsid w:val="00DD27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321657">
      <w:bodyDiv w:val="1"/>
      <w:marLeft w:val="0"/>
      <w:marRight w:val="0"/>
      <w:marTop w:val="0"/>
      <w:marBottom w:val="0"/>
      <w:divBdr>
        <w:top w:val="none" w:sz="0" w:space="0" w:color="auto"/>
        <w:left w:val="none" w:sz="0" w:space="0" w:color="auto"/>
        <w:bottom w:val="none" w:sz="0" w:space="0" w:color="auto"/>
        <w:right w:val="none" w:sz="0" w:space="0" w:color="auto"/>
      </w:divBdr>
      <w:divsChild>
        <w:div w:id="1823424624">
          <w:marLeft w:val="0"/>
          <w:marRight w:val="0"/>
          <w:marTop w:val="15"/>
          <w:marBottom w:val="0"/>
          <w:divBdr>
            <w:top w:val="single" w:sz="48" w:space="0" w:color="auto"/>
            <w:left w:val="single" w:sz="48" w:space="0" w:color="auto"/>
            <w:bottom w:val="single" w:sz="48" w:space="0" w:color="auto"/>
            <w:right w:val="single" w:sz="48" w:space="0" w:color="auto"/>
          </w:divBdr>
        </w:div>
        <w:div w:id="1863587077">
          <w:marLeft w:val="0"/>
          <w:marRight w:val="0"/>
          <w:marTop w:val="15"/>
          <w:marBottom w:val="0"/>
          <w:divBdr>
            <w:top w:val="single" w:sz="48" w:space="0" w:color="auto"/>
            <w:left w:val="single" w:sz="48" w:space="0" w:color="auto"/>
            <w:bottom w:val="single" w:sz="48" w:space="0" w:color="auto"/>
            <w:right w:val="single" w:sz="48" w:space="0" w:color="auto"/>
          </w:divBdr>
          <w:divsChild>
            <w:div w:id="131795114">
              <w:marLeft w:val="0"/>
              <w:marRight w:val="0"/>
              <w:marTop w:val="0"/>
              <w:marBottom w:val="0"/>
              <w:divBdr>
                <w:top w:val="none" w:sz="0" w:space="0" w:color="auto"/>
                <w:left w:val="none" w:sz="0" w:space="0" w:color="auto"/>
                <w:bottom w:val="none" w:sz="0" w:space="0" w:color="auto"/>
                <w:right w:val="none" w:sz="0" w:space="0" w:color="auto"/>
              </w:divBdr>
              <w:divsChild>
                <w:div w:id="529952824">
                  <w:marLeft w:val="0"/>
                  <w:marRight w:val="0"/>
                  <w:marTop w:val="0"/>
                  <w:marBottom w:val="0"/>
                  <w:divBdr>
                    <w:top w:val="none" w:sz="0" w:space="0" w:color="auto"/>
                    <w:left w:val="none" w:sz="0" w:space="0" w:color="auto"/>
                    <w:bottom w:val="none" w:sz="0" w:space="0" w:color="auto"/>
                    <w:right w:val="none" w:sz="0" w:space="0" w:color="auto"/>
                  </w:divBdr>
                </w:div>
                <w:div w:id="1297490626">
                  <w:marLeft w:val="0"/>
                  <w:marRight w:val="0"/>
                  <w:marTop w:val="0"/>
                  <w:marBottom w:val="0"/>
                  <w:divBdr>
                    <w:top w:val="none" w:sz="0" w:space="0" w:color="auto"/>
                    <w:left w:val="none" w:sz="0" w:space="0" w:color="auto"/>
                    <w:bottom w:val="none" w:sz="0" w:space="0" w:color="auto"/>
                    <w:right w:val="none" w:sz="0" w:space="0" w:color="auto"/>
                  </w:divBdr>
                </w:div>
                <w:div w:id="225073901">
                  <w:marLeft w:val="0"/>
                  <w:marRight w:val="0"/>
                  <w:marTop w:val="0"/>
                  <w:marBottom w:val="0"/>
                  <w:divBdr>
                    <w:top w:val="none" w:sz="0" w:space="0" w:color="auto"/>
                    <w:left w:val="none" w:sz="0" w:space="0" w:color="auto"/>
                    <w:bottom w:val="none" w:sz="0" w:space="0" w:color="auto"/>
                    <w:right w:val="none" w:sz="0" w:space="0" w:color="auto"/>
                  </w:divBdr>
                </w:div>
                <w:div w:id="1539472034">
                  <w:marLeft w:val="0"/>
                  <w:marRight w:val="0"/>
                  <w:marTop w:val="0"/>
                  <w:marBottom w:val="0"/>
                  <w:divBdr>
                    <w:top w:val="none" w:sz="0" w:space="0" w:color="auto"/>
                    <w:left w:val="none" w:sz="0" w:space="0" w:color="auto"/>
                    <w:bottom w:val="none" w:sz="0" w:space="0" w:color="auto"/>
                    <w:right w:val="none" w:sz="0" w:space="0" w:color="auto"/>
                  </w:divBdr>
                </w:div>
                <w:div w:id="961111997">
                  <w:marLeft w:val="0"/>
                  <w:marRight w:val="0"/>
                  <w:marTop w:val="0"/>
                  <w:marBottom w:val="0"/>
                  <w:divBdr>
                    <w:top w:val="none" w:sz="0" w:space="0" w:color="auto"/>
                    <w:left w:val="none" w:sz="0" w:space="0" w:color="auto"/>
                    <w:bottom w:val="none" w:sz="0" w:space="0" w:color="auto"/>
                    <w:right w:val="none" w:sz="0" w:space="0" w:color="auto"/>
                  </w:divBdr>
                </w:div>
                <w:div w:id="1683973727">
                  <w:marLeft w:val="0"/>
                  <w:marRight w:val="0"/>
                  <w:marTop w:val="0"/>
                  <w:marBottom w:val="0"/>
                  <w:divBdr>
                    <w:top w:val="none" w:sz="0" w:space="0" w:color="auto"/>
                    <w:left w:val="none" w:sz="0" w:space="0" w:color="auto"/>
                    <w:bottom w:val="none" w:sz="0" w:space="0" w:color="auto"/>
                    <w:right w:val="none" w:sz="0" w:space="0" w:color="auto"/>
                  </w:divBdr>
                </w:div>
                <w:div w:id="2023048801">
                  <w:marLeft w:val="0"/>
                  <w:marRight w:val="0"/>
                  <w:marTop w:val="0"/>
                  <w:marBottom w:val="0"/>
                  <w:divBdr>
                    <w:top w:val="none" w:sz="0" w:space="0" w:color="auto"/>
                    <w:left w:val="none" w:sz="0" w:space="0" w:color="auto"/>
                    <w:bottom w:val="none" w:sz="0" w:space="0" w:color="auto"/>
                    <w:right w:val="none" w:sz="0" w:space="0" w:color="auto"/>
                  </w:divBdr>
                </w:div>
                <w:div w:id="482699750">
                  <w:marLeft w:val="0"/>
                  <w:marRight w:val="0"/>
                  <w:marTop w:val="0"/>
                  <w:marBottom w:val="0"/>
                  <w:divBdr>
                    <w:top w:val="none" w:sz="0" w:space="0" w:color="auto"/>
                    <w:left w:val="none" w:sz="0" w:space="0" w:color="auto"/>
                    <w:bottom w:val="none" w:sz="0" w:space="0" w:color="auto"/>
                    <w:right w:val="none" w:sz="0" w:space="0" w:color="auto"/>
                  </w:divBdr>
                </w:div>
                <w:div w:id="1222448911">
                  <w:marLeft w:val="0"/>
                  <w:marRight w:val="0"/>
                  <w:marTop w:val="0"/>
                  <w:marBottom w:val="0"/>
                  <w:divBdr>
                    <w:top w:val="none" w:sz="0" w:space="0" w:color="auto"/>
                    <w:left w:val="none" w:sz="0" w:space="0" w:color="auto"/>
                    <w:bottom w:val="none" w:sz="0" w:space="0" w:color="auto"/>
                    <w:right w:val="none" w:sz="0" w:space="0" w:color="auto"/>
                  </w:divBdr>
                </w:div>
                <w:div w:id="574828275">
                  <w:marLeft w:val="0"/>
                  <w:marRight w:val="0"/>
                  <w:marTop w:val="0"/>
                  <w:marBottom w:val="0"/>
                  <w:divBdr>
                    <w:top w:val="none" w:sz="0" w:space="0" w:color="auto"/>
                    <w:left w:val="none" w:sz="0" w:space="0" w:color="auto"/>
                    <w:bottom w:val="none" w:sz="0" w:space="0" w:color="auto"/>
                    <w:right w:val="none" w:sz="0" w:space="0" w:color="auto"/>
                  </w:divBdr>
                </w:div>
                <w:div w:id="673649287">
                  <w:marLeft w:val="0"/>
                  <w:marRight w:val="0"/>
                  <w:marTop w:val="0"/>
                  <w:marBottom w:val="0"/>
                  <w:divBdr>
                    <w:top w:val="none" w:sz="0" w:space="0" w:color="auto"/>
                    <w:left w:val="none" w:sz="0" w:space="0" w:color="auto"/>
                    <w:bottom w:val="none" w:sz="0" w:space="0" w:color="auto"/>
                    <w:right w:val="none" w:sz="0" w:space="0" w:color="auto"/>
                  </w:divBdr>
                </w:div>
                <w:div w:id="1435320740">
                  <w:marLeft w:val="0"/>
                  <w:marRight w:val="0"/>
                  <w:marTop w:val="0"/>
                  <w:marBottom w:val="0"/>
                  <w:divBdr>
                    <w:top w:val="none" w:sz="0" w:space="0" w:color="auto"/>
                    <w:left w:val="none" w:sz="0" w:space="0" w:color="auto"/>
                    <w:bottom w:val="none" w:sz="0" w:space="0" w:color="auto"/>
                    <w:right w:val="none" w:sz="0" w:space="0" w:color="auto"/>
                  </w:divBdr>
                </w:div>
                <w:div w:id="1550652639">
                  <w:marLeft w:val="0"/>
                  <w:marRight w:val="0"/>
                  <w:marTop w:val="0"/>
                  <w:marBottom w:val="0"/>
                  <w:divBdr>
                    <w:top w:val="none" w:sz="0" w:space="0" w:color="auto"/>
                    <w:left w:val="none" w:sz="0" w:space="0" w:color="auto"/>
                    <w:bottom w:val="none" w:sz="0" w:space="0" w:color="auto"/>
                    <w:right w:val="none" w:sz="0" w:space="0" w:color="auto"/>
                  </w:divBdr>
                </w:div>
                <w:div w:id="1276979284">
                  <w:marLeft w:val="0"/>
                  <w:marRight w:val="0"/>
                  <w:marTop w:val="0"/>
                  <w:marBottom w:val="0"/>
                  <w:divBdr>
                    <w:top w:val="none" w:sz="0" w:space="0" w:color="auto"/>
                    <w:left w:val="none" w:sz="0" w:space="0" w:color="auto"/>
                    <w:bottom w:val="none" w:sz="0" w:space="0" w:color="auto"/>
                    <w:right w:val="none" w:sz="0" w:space="0" w:color="auto"/>
                  </w:divBdr>
                </w:div>
                <w:div w:id="870647785">
                  <w:marLeft w:val="0"/>
                  <w:marRight w:val="0"/>
                  <w:marTop w:val="0"/>
                  <w:marBottom w:val="0"/>
                  <w:divBdr>
                    <w:top w:val="none" w:sz="0" w:space="0" w:color="auto"/>
                    <w:left w:val="none" w:sz="0" w:space="0" w:color="auto"/>
                    <w:bottom w:val="none" w:sz="0" w:space="0" w:color="auto"/>
                    <w:right w:val="none" w:sz="0" w:space="0" w:color="auto"/>
                  </w:divBdr>
                </w:div>
                <w:div w:id="1834301291">
                  <w:marLeft w:val="0"/>
                  <w:marRight w:val="0"/>
                  <w:marTop w:val="0"/>
                  <w:marBottom w:val="0"/>
                  <w:divBdr>
                    <w:top w:val="none" w:sz="0" w:space="0" w:color="auto"/>
                    <w:left w:val="none" w:sz="0" w:space="0" w:color="auto"/>
                    <w:bottom w:val="none" w:sz="0" w:space="0" w:color="auto"/>
                    <w:right w:val="none" w:sz="0" w:space="0" w:color="auto"/>
                  </w:divBdr>
                </w:div>
                <w:div w:id="439689085">
                  <w:marLeft w:val="0"/>
                  <w:marRight w:val="0"/>
                  <w:marTop w:val="0"/>
                  <w:marBottom w:val="0"/>
                  <w:divBdr>
                    <w:top w:val="none" w:sz="0" w:space="0" w:color="auto"/>
                    <w:left w:val="none" w:sz="0" w:space="0" w:color="auto"/>
                    <w:bottom w:val="none" w:sz="0" w:space="0" w:color="auto"/>
                    <w:right w:val="none" w:sz="0" w:space="0" w:color="auto"/>
                  </w:divBdr>
                </w:div>
                <w:div w:id="360399166">
                  <w:marLeft w:val="0"/>
                  <w:marRight w:val="0"/>
                  <w:marTop w:val="0"/>
                  <w:marBottom w:val="0"/>
                  <w:divBdr>
                    <w:top w:val="none" w:sz="0" w:space="0" w:color="auto"/>
                    <w:left w:val="none" w:sz="0" w:space="0" w:color="auto"/>
                    <w:bottom w:val="none" w:sz="0" w:space="0" w:color="auto"/>
                    <w:right w:val="none" w:sz="0" w:space="0" w:color="auto"/>
                  </w:divBdr>
                </w:div>
                <w:div w:id="1958632336">
                  <w:marLeft w:val="0"/>
                  <w:marRight w:val="0"/>
                  <w:marTop w:val="0"/>
                  <w:marBottom w:val="0"/>
                  <w:divBdr>
                    <w:top w:val="none" w:sz="0" w:space="0" w:color="auto"/>
                    <w:left w:val="none" w:sz="0" w:space="0" w:color="auto"/>
                    <w:bottom w:val="none" w:sz="0" w:space="0" w:color="auto"/>
                    <w:right w:val="none" w:sz="0" w:space="0" w:color="auto"/>
                  </w:divBdr>
                </w:div>
                <w:div w:id="895434236">
                  <w:marLeft w:val="0"/>
                  <w:marRight w:val="0"/>
                  <w:marTop w:val="0"/>
                  <w:marBottom w:val="0"/>
                  <w:divBdr>
                    <w:top w:val="none" w:sz="0" w:space="0" w:color="auto"/>
                    <w:left w:val="none" w:sz="0" w:space="0" w:color="auto"/>
                    <w:bottom w:val="none" w:sz="0" w:space="0" w:color="auto"/>
                    <w:right w:val="none" w:sz="0" w:space="0" w:color="auto"/>
                  </w:divBdr>
                </w:div>
                <w:div w:id="2062823032">
                  <w:marLeft w:val="0"/>
                  <w:marRight w:val="0"/>
                  <w:marTop w:val="0"/>
                  <w:marBottom w:val="0"/>
                  <w:divBdr>
                    <w:top w:val="none" w:sz="0" w:space="0" w:color="auto"/>
                    <w:left w:val="none" w:sz="0" w:space="0" w:color="auto"/>
                    <w:bottom w:val="none" w:sz="0" w:space="0" w:color="auto"/>
                    <w:right w:val="none" w:sz="0" w:space="0" w:color="auto"/>
                  </w:divBdr>
                </w:div>
                <w:div w:id="1102535974">
                  <w:marLeft w:val="0"/>
                  <w:marRight w:val="0"/>
                  <w:marTop w:val="0"/>
                  <w:marBottom w:val="0"/>
                  <w:divBdr>
                    <w:top w:val="none" w:sz="0" w:space="0" w:color="auto"/>
                    <w:left w:val="none" w:sz="0" w:space="0" w:color="auto"/>
                    <w:bottom w:val="none" w:sz="0" w:space="0" w:color="auto"/>
                    <w:right w:val="none" w:sz="0" w:space="0" w:color="auto"/>
                  </w:divBdr>
                </w:div>
                <w:div w:id="624389956">
                  <w:marLeft w:val="0"/>
                  <w:marRight w:val="0"/>
                  <w:marTop w:val="0"/>
                  <w:marBottom w:val="0"/>
                  <w:divBdr>
                    <w:top w:val="none" w:sz="0" w:space="0" w:color="auto"/>
                    <w:left w:val="none" w:sz="0" w:space="0" w:color="auto"/>
                    <w:bottom w:val="none" w:sz="0" w:space="0" w:color="auto"/>
                    <w:right w:val="none" w:sz="0" w:space="0" w:color="auto"/>
                  </w:divBdr>
                </w:div>
                <w:div w:id="563640595">
                  <w:marLeft w:val="0"/>
                  <w:marRight w:val="0"/>
                  <w:marTop w:val="0"/>
                  <w:marBottom w:val="0"/>
                  <w:divBdr>
                    <w:top w:val="none" w:sz="0" w:space="0" w:color="auto"/>
                    <w:left w:val="none" w:sz="0" w:space="0" w:color="auto"/>
                    <w:bottom w:val="none" w:sz="0" w:space="0" w:color="auto"/>
                    <w:right w:val="none" w:sz="0" w:space="0" w:color="auto"/>
                  </w:divBdr>
                </w:div>
                <w:div w:id="1859616700">
                  <w:marLeft w:val="0"/>
                  <w:marRight w:val="0"/>
                  <w:marTop w:val="0"/>
                  <w:marBottom w:val="0"/>
                  <w:divBdr>
                    <w:top w:val="none" w:sz="0" w:space="0" w:color="auto"/>
                    <w:left w:val="none" w:sz="0" w:space="0" w:color="auto"/>
                    <w:bottom w:val="none" w:sz="0" w:space="0" w:color="auto"/>
                    <w:right w:val="none" w:sz="0" w:space="0" w:color="auto"/>
                  </w:divBdr>
                </w:div>
                <w:div w:id="92359639">
                  <w:marLeft w:val="0"/>
                  <w:marRight w:val="0"/>
                  <w:marTop w:val="0"/>
                  <w:marBottom w:val="0"/>
                  <w:divBdr>
                    <w:top w:val="none" w:sz="0" w:space="0" w:color="auto"/>
                    <w:left w:val="none" w:sz="0" w:space="0" w:color="auto"/>
                    <w:bottom w:val="none" w:sz="0" w:space="0" w:color="auto"/>
                    <w:right w:val="none" w:sz="0" w:space="0" w:color="auto"/>
                  </w:divBdr>
                </w:div>
                <w:div w:id="306011238">
                  <w:marLeft w:val="0"/>
                  <w:marRight w:val="0"/>
                  <w:marTop w:val="0"/>
                  <w:marBottom w:val="0"/>
                  <w:divBdr>
                    <w:top w:val="none" w:sz="0" w:space="0" w:color="auto"/>
                    <w:left w:val="none" w:sz="0" w:space="0" w:color="auto"/>
                    <w:bottom w:val="none" w:sz="0" w:space="0" w:color="auto"/>
                    <w:right w:val="none" w:sz="0" w:space="0" w:color="auto"/>
                  </w:divBdr>
                </w:div>
                <w:div w:id="1748459986">
                  <w:marLeft w:val="0"/>
                  <w:marRight w:val="0"/>
                  <w:marTop w:val="0"/>
                  <w:marBottom w:val="0"/>
                  <w:divBdr>
                    <w:top w:val="none" w:sz="0" w:space="0" w:color="auto"/>
                    <w:left w:val="none" w:sz="0" w:space="0" w:color="auto"/>
                    <w:bottom w:val="none" w:sz="0" w:space="0" w:color="auto"/>
                    <w:right w:val="none" w:sz="0" w:space="0" w:color="auto"/>
                  </w:divBdr>
                </w:div>
                <w:div w:id="1817524762">
                  <w:marLeft w:val="0"/>
                  <w:marRight w:val="0"/>
                  <w:marTop w:val="0"/>
                  <w:marBottom w:val="0"/>
                  <w:divBdr>
                    <w:top w:val="none" w:sz="0" w:space="0" w:color="auto"/>
                    <w:left w:val="none" w:sz="0" w:space="0" w:color="auto"/>
                    <w:bottom w:val="none" w:sz="0" w:space="0" w:color="auto"/>
                    <w:right w:val="none" w:sz="0" w:space="0" w:color="auto"/>
                  </w:divBdr>
                </w:div>
                <w:div w:id="334771230">
                  <w:marLeft w:val="0"/>
                  <w:marRight w:val="0"/>
                  <w:marTop w:val="0"/>
                  <w:marBottom w:val="0"/>
                  <w:divBdr>
                    <w:top w:val="none" w:sz="0" w:space="0" w:color="auto"/>
                    <w:left w:val="none" w:sz="0" w:space="0" w:color="auto"/>
                    <w:bottom w:val="none" w:sz="0" w:space="0" w:color="auto"/>
                    <w:right w:val="none" w:sz="0" w:space="0" w:color="auto"/>
                  </w:divBdr>
                </w:div>
                <w:div w:id="1831671026">
                  <w:marLeft w:val="0"/>
                  <w:marRight w:val="0"/>
                  <w:marTop w:val="0"/>
                  <w:marBottom w:val="0"/>
                  <w:divBdr>
                    <w:top w:val="none" w:sz="0" w:space="0" w:color="auto"/>
                    <w:left w:val="none" w:sz="0" w:space="0" w:color="auto"/>
                    <w:bottom w:val="none" w:sz="0" w:space="0" w:color="auto"/>
                    <w:right w:val="none" w:sz="0" w:space="0" w:color="auto"/>
                  </w:divBdr>
                </w:div>
                <w:div w:id="253589258">
                  <w:marLeft w:val="0"/>
                  <w:marRight w:val="0"/>
                  <w:marTop w:val="0"/>
                  <w:marBottom w:val="0"/>
                  <w:divBdr>
                    <w:top w:val="none" w:sz="0" w:space="0" w:color="auto"/>
                    <w:left w:val="none" w:sz="0" w:space="0" w:color="auto"/>
                    <w:bottom w:val="none" w:sz="0" w:space="0" w:color="auto"/>
                    <w:right w:val="none" w:sz="0" w:space="0" w:color="auto"/>
                  </w:divBdr>
                </w:div>
                <w:div w:id="2004311586">
                  <w:marLeft w:val="0"/>
                  <w:marRight w:val="0"/>
                  <w:marTop w:val="0"/>
                  <w:marBottom w:val="0"/>
                  <w:divBdr>
                    <w:top w:val="none" w:sz="0" w:space="0" w:color="auto"/>
                    <w:left w:val="none" w:sz="0" w:space="0" w:color="auto"/>
                    <w:bottom w:val="none" w:sz="0" w:space="0" w:color="auto"/>
                    <w:right w:val="none" w:sz="0" w:space="0" w:color="auto"/>
                  </w:divBdr>
                </w:div>
                <w:div w:id="1607882933">
                  <w:marLeft w:val="0"/>
                  <w:marRight w:val="0"/>
                  <w:marTop w:val="0"/>
                  <w:marBottom w:val="0"/>
                  <w:divBdr>
                    <w:top w:val="none" w:sz="0" w:space="0" w:color="auto"/>
                    <w:left w:val="none" w:sz="0" w:space="0" w:color="auto"/>
                    <w:bottom w:val="none" w:sz="0" w:space="0" w:color="auto"/>
                    <w:right w:val="none" w:sz="0" w:space="0" w:color="auto"/>
                  </w:divBdr>
                </w:div>
                <w:div w:id="1050420108">
                  <w:marLeft w:val="0"/>
                  <w:marRight w:val="0"/>
                  <w:marTop w:val="0"/>
                  <w:marBottom w:val="0"/>
                  <w:divBdr>
                    <w:top w:val="none" w:sz="0" w:space="0" w:color="auto"/>
                    <w:left w:val="none" w:sz="0" w:space="0" w:color="auto"/>
                    <w:bottom w:val="none" w:sz="0" w:space="0" w:color="auto"/>
                    <w:right w:val="none" w:sz="0" w:space="0" w:color="auto"/>
                  </w:divBdr>
                </w:div>
                <w:div w:id="1376009329">
                  <w:marLeft w:val="0"/>
                  <w:marRight w:val="0"/>
                  <w:marTop w:val="0"/>
                  <w:marBottom w:val="0"/>
                  <w:divBdr>
                    <w:top w:val="none" w:sz="0" w:space="0" w:color="auto"/>
                    <w:left w:val="none" w:sz="0" w:space="0" w:color="auto"/>
                    <w:bottom w:val="none" w:sz="0" w:space="0" w:color="auto"/>
                    <w:right w:val="none" w:sz="0" w:space="0" w:color="auto"/>
                  </w:divBdr>
                </w:div>
                <w:div w:id="1251697267">
                  <w:marLeft w:val="0"/>
                  <w:marRight w:val="0"/>
                  <w:marTop w:val="0"/>
                  <w:marBottom w:val="0"/>
                  <w:divBdr>
                    <w:top w:val="none" w:sz="0" w:space="0" w:color="auto"/>
                    <w:left w:val="none" w:sz="0" w:space="0" w:color="auto"/>
                    <w:bottom w:val="none" w:sz="0" w:space="0" w:color="auto"/>
                    <w:right w:val="none" w:sz="0" w:space="0" w:color="auto"/>
                  </w:divBdr>
                </w:div>
                <w:div w:id="1750274845">
                  <w:marLeft w:val="0"/>
                  <w:marRight w:val="0"/>
                  <w:marTop w:val="0"/>
                  <w:marBottom w:val="0"/>
                  <w:divBdr>
                    <w:top w:val="none" w:sz="0" w:space="0" w:color="auto"/>
                    <w:left w:val="none" w:sz="0" w:space="0" w:color="auto"/>
                    <w:bottom w:val="none" w:sz="0" w:space="0" w:color="auto"/>
                    <w:right w:val="none" w:sz="0" w:space="0" w:color="auto"/>
                  </w:divBdr>
                </w:div>
                <w:div w:id="1184636557">
                  <w:marLeft w:val="0"/>
                  <w:marRight w:val="0"/>
                  <w:marTop w:val="0"/>
                  <w:marBottom w:val="0"/>
                  <w:divBdr>
                    <w:top w:val="none" w:sz="0" w:space="0" w:color="auto"/>
                    <w:left w:val="none" w:sz="0" w:space="0" w:color="auto"/>
                    <w:bottom w:val="none" w:sz="0" w:space="0" w:color="auto"/>
                    <w:right w:val="none" w:sz="0" w:space="0" w:color="auto"/>
                  </w:divBdr>
                </w:div>
                <w:div w:id="559636055">
                  <w:marLeft w:val="0"/>
                  <w:marRight w:val="0"/>
                  <w:marTop w:val="0"/>
                  <w:marBottom w:val="0"/>
                  <w:divBdr>
                    <w:top w:val="none" w:sz="0" w:space="0" w:color="auto"/>
                    <w:left w:val="none" w:sz="0" w:space="0" w:color="auto"/>
                    <w:bottom w:val="none" w:sz="0" w:space="0" w:color="auto"/>
                    <w:right w:val="none" w:sz="0" w:space="0" w:color="auto"/>
                  </w:divBdr>
                </w:div>
                <w:div w:id="1501315400">
                  <w:marLeft w:val="0"/>
                  <w:marRight w:val="0"/>
                  <w:marTop w:val="0"/>
                  <w:marBottom w:val="0"/>
                  <w:divBdr>
                    <w:top w:val="none" w:sz="0" w:space="0" w:color="auto"/>
                    <w:left w:val="none" w:sz="0" w:space="0" w:color="auto"/>
                    <w:bottom w:val="none" w:sz="0" w:space="0" w:color="auto"/>
                    <w:right w:val="none" w:sz="0" w:space="0" w:color="auto"/>
                  </w:divBdr>
                </w:div>
                <w:div w:id="1880045159">
                  <w:marLeft w:val="0"/>
                  <w:marRight w:val="0"/>
                  <w:marTop w:val="0"/>
                  <w:marBottom w:val="0"/>
                  <w:divBdr>
                    <w:top w:val="none" w:sz="0" w:space="0" w:color="auto"/>
                    <w:left w:val="none" w:sz="0" w:space="0" w:color="auto"/>
                    <w:bottom w:val="none" w:sz="0" w:space="0" w:color="auto"/>
                    <w:right w:val="none" w:sz="0" w:space="0" w:color="auto"/>
                  </w:divBdr>
                </w:div>
                <w:div w:id="590050353">
                  <w:marLeft w:val="0"/>
                  <w:marRight w:val="0"/>
                  <w:marTop w:val="0"/>
                  <w:marBottom w:val="0"/>
                  <w:divBdr>
                    <w:top w:val="none" w:sz="0" w:space="0" w:color="auto"/>
                    <w:left w:val="none" w:sz="0" w:space="0" w:color="auto"/>
                    <w:bottom w:val="none" w:sz="0" w:space="0" w:color="auto"/>
                    <w:right w:val="none" w:sz="0" w:space="0" w:color="auto"/>
                  </w:divBdr>
                </w:div>
                <w:div w:id="773089158">
                  <w:marLeft w:val="0"/>
                  <w:marRight w:val="0"/>
                  <w:marTop w:val="0"/>
                  <w:marBottom w:val="0"/>
                  <w:divBdr>
                    <w:top w:val="none" w:sz="0" w:space="0" w:color="auto"/>
                    <w:left w:val="none" w:sz="0" w:space="0" w:color="auto"/>
                    <w:bottom w:val="none" w:sz="0" w:space="0" w:color="auto"/>
                    <w:right w:val="none" w:sz="0" w:space="0" w:color="auto"/>
                  </w:divBdr>
                </w:div>
                <w:div w:id="802964394">
                  <w:marLeft w:val="0"/>
                  <w:marRight w:val="0"/>
                  <w:marTop w:val="0"/>
                  <w:marBottom w:val="0"/>
                  <w:divBdr>
                    <w:top w:val="none" w:sz="0" w:space="0" w:color="auto"/>
                    <w:left w:val="none" w:sz="0" w:space="0" w:color="auto"/>
                    <w:bottom w:val="none" w:sz="0" w:space="0" w:color="auto"/>
                    <w:right w:val="none" w:sz="0" w:space="0" w:color="auto"/>
                  </w:divBdr>
                </w:div>
                <w:div w:id="1965237184">
                  <w:marLeft w:val="0"/>
                  <w:marRight w:val="0"/>
                  <w:marTop w:val="0"/>
                  <w:marBottom w:val="0"/>
                  <w:divBdr>
                    <w:top w:val="none" w:sz="0" w:space="0" w:color="auto"/>
                    <w:left w:val="none" w:sz="0" w:space="0" w:color="auto"/>
                    <w:bottom w:val="none" w:sz="0" w:space="0" w:color="auto"/>
                    <w:right w:val="none" w:sz="0" w:space="0" w:color="auto"/>
                  </w:divBdr>
                </w:div>
                <w:div w:id="577860347">
                  <w:marLeft w:val="0"/>
                  <w:marRight w:val="0"/>
                  <w:marTop w:val="0"/>
                  <w:marBottom w:val="0"/>
                  <w:divBdr>
                    <w:top w:val="none" w:sz="0" w:space="0" w:color="auto"/>
                    <w:left w:val="none" w:sz="0" w:space="0" w:color="auto"/>
                    <w:bottom w:val="none" w:sz="0" w:space="0" w:color="auto"/>
                    <w:right w:val="none" w:sz="0" w:space="0" w:color="auto"/>
                  </w:divBdr>
                </w:div>
                <w:div w:id="948974626">
                  <w:marLeft w:val="0"/>
                  <w:marRight w:val="0"/>
                  <w:marTop w:val="0"/>
                  <w:marBottom w:val="0"/>
                  <w:divBdr>
                    <w:top w:val="none" w:sz="0" w:space="0" w:color="auto"/>
                    <w:left w:val="none" w:sz="0" w:space="0" w:color="auto"/>
                    <w:bottom w:val="none" w:sz="0" w:space="0" w:color="auto"/>
                    <w:right w:val="none" w:sz="0" w:space="0" w:color="auto"/>
                  </w:divBdr>
                </w:div>
                <w:div w:id="270167943">
                  <w:marLeft w:val="0"/>
                  <w:marRight w:val="0"/>
                  <w:marTop w:val="0"/>
                  <w:marBottom w:val="0"/>
                  <w:divBdr>
                    <w:top w:val="none" w:sz="0" w:space="0" w:color="auto"/>
                    <w:left w:val="none" w:sz="0" w:space="0" w:color="auto"/>
                    <w:bottom w:val="none" w:sz="0" w:space="0" w:color="auto"/>
                    <w:right w:val="none" w:sz="0" w:space="0" w:color="auto"/>
                  </w:divBdr>
                </w:div>
                <w:div w:id="835462868">
                  <w:marLeft w:val="0"/>
                  <w:marRight w:val="0"/>
                  <w:marTop w:val="0"/>
                  <w:marBottom w:val="0"/>
                  <w:divBdr>
                    <w:top w:val="none" w:sz="0" w:space="0" w:color="auto"/>
                    <w:left w:val="none" w:sz="0" w:space="0" w:color="auto"/>
                    <w:bottom w:val="none" w:sz="0" w:space="0" w:color="auto"/>
                    <w:right w:val="none" w:sz="0" w:space="0" w:color="auto"/>
                  </w:divBdr>
                </w:div>
                <w:div w:id="747504153">
                  <w:marLeft w:val="0"/>
                  <w:marRight w:val="0"/>
                  <w:marTop w:val="0"/>
                  <w:marBottom w:val="0"/>
                  <w:divBdr>
                    <w:top w:val="none" w:sz="0" w:space="0" w:color="auto"/>
                    <w:left w:val="none" w:sz="0" w:space="0" w:color="auto"/>
                    <w:bottom w:val="none" w:sz="0" w:space="0" w:color="auto"/>
                    <w:right w:val="none" w:sz="0" w:space="0" w:color="auto"/>
                  </w:divBdr>
                </w:div>
                <w:div w:id="82070437">
                  <w:marLeft w:val="0"/>
                  <w:marRight w:val="0"/>
                  <w:marTop w:val="0"/>
                  <w:marBottom w:val="0"/>
                  <w:divBdr>
                    <w:top w:val="none" w:sz="0" w:space="0" w:color="auto"/>
                    <w:left w:val="none" w:sz="0" w:space="0" w:color="auto"/>
                    <w:bottom w:val="none" w:sz="0" w:space="0" w:color="auto"/>
                    <w:right w:val="none" w:sz="0" w:space="0" w:color="auto"/>
                  </w:divBdr>
                </w:div>
                <w:div w:id="349794516">
                  <w:marLeft w:val="0"/>
                  <w:marRight w:val="0"/>
                  <w:marTop w:val="0"/>
                  <w:marBottom w:val="0"/>
                  <w:divBdr>
                    <w:top w:val="none" w:sz="0" w:space="0" w:color="auto"/>
                    <w:left w:val="none" w:sz="0" w:space="0" w:color="auto"/>
                    <w:bottom w:val="none" w:sz="0" w:space="0" w:color="auto"/>
                    <w:right w:val="none" w:sz="0" w:space="0" w:color="auto"/>
                  </w:divBdr>
                </w:div>
                <w:div w:id="544950389">
                  <w:marLeft w:val="0"/>
                  <w:marRight w:val="0"/>
                  <w:marTop w:val="0"/>
                  <w:marBottom w:val="0"/>
                  <w:divBdr>
                    <w:top w:val="none" w:sz="0" w:space="0" w:color="auto"/>
                    <w:left w:val="none" w:sz="0" w:space="0" w:color="auto"/>
                    <w:bottom w:val="none" w:sz="0" w:space="0" w:color="auto"/>
                    <w:right w:val="none" w:sz="0" w:space="0" w:color="auto"/>
                  </w:divBdr>
                </w:div>
                <w:div w:id="1009256009">
                  <w:marLeft w:val="0"/>
                  <w:marRight w:val="0"/>
                  <w:marTop w:val="0"/>
                  <w:marBottom w:val="0"/>
                  <w:divBdr>
                    <w:top w:val="none" w:sz="0" w:space="0" w:color="auto"/>
                    <w:left w:val="none" w:sz="0" w:space="0" w:color="auto"/>
                    <w:bottom w:val="none" w:sz="0" w:space="0" w:color="auto"/>
                    <w:right w:val="none" w:sz="0" w:space="0" w:color="auto"/>
                  </w:divBdr>
                </w:div>
                <w:div w:id="412506519">
                  <w:marLeft w:val="0"/>
                  <w:marRight w:val="0"/>
                  <w:marTop w:val="0"/>
                  <w:marBottom w:val="0"/>
                  <w:divBdr>
                    <w:top w:val="none" w:sz="0" w:space="0" w:color="auto"/>
                    <w:left w:val="none" w:sz="0" w:space="0" w:color="auto"/>
                    <w:bottom w:val="none" w:sz="0" w:space="0" w:color="auto"/>
                    <w:right w:val="none" w:sz="0" w:space="0" w:color="auto"/>
                  </w:divBdr>
                </w:div>
                <w:div w:id="444731491">
                  <w:marLeft w:val="0"/>
                  <w:marRight w:val="0"/>
                  <w:marTop w:val="0"/>
                  <w:marBottom w:val="0"/>
                  <w:divBdr>
                    <w:top w:val="none" w:sz="0" w:space="0" w:color="auto"/>
                    <w:left w:val="none" w:sz="0" w:space="0" w:color="auto"/>
                    <w:bottom w:val="none" w:sz="0" w:space="0" w:color="auto"/>
                    <w:right w:val="none" w:sz="0" w:space="0" w:color="auto"/>
                  </w:divBdr>
                </w:div>
                <w:div w:id="689532915">
                  <w:marLeft w:val="0"/>
                  <w:marRight w:val="0"/>
                  <w:marTop w:val="0"/>
                  <w:marBottom w:val="0"/>
                  <w:divBdr>
                    <w:top w:val="none" w:sz="0" w:space="0" w:color="auto"/>
                    <w:left w:val="none" w:sz="0" w:space="0" w:color="auto"/>
                    <w:bottom w:val="none" w:sz="0" w:space="0" w:color="auto"/>
                    <w:right w:val="none" w:sz="0" w:space="0" w:color="auto"/>
                  </w:divBdr>
                </w:div>
                <w:div w:id="1521045550">
                  <w:marLeft w:val="0"/>
                  <w:marRight w:val="0"/>
                  <w:marTop w:val="0"/>
                  <w:marBottom w:val="0"/>
                  <w:divBdr>
                    <w:top w:val="none" w:sz="0" w:space="0" w:color="auto"/>
                    <w:left w:val="none" w:sz="0" w:space="0" w:color="auto"/>
                    <w:bottom w:val="none" w:sz="0" w:space="0" w:color="auto"/>
                    <w:right w:val="none" w:sz="0" w:space="0" w:color="auto"/>
                  </w:divBdr>
                </w:div>
                <w:div w:id="374891035">
                  <w:marLeft w:val="0"/>
                  <w:marRight w:val="0"/>
                  <w:marTop w:val="0"/>
                  <w:marBottom w:val="0"/>
                  <w:divBdr>
                    <w:top w:val="none" w:sz="0" w:space="0" w:color="auto"/>
                    <w:left w:val="none" w:sz="0" w:space="0" w:color="auto"/>
                    <w:bottom w:val="none" w:sz="0" w:space="0" w:color="auto"/>
                    <w:right w:val="none" w:sz="0" w:space="0" w:color="auto"/>
                  </w:divBdr>
                </w:div>
                <w:div w:id="963972222">
                  <w:marLeft w:val="0"/>
                  <w:marRight w:val="0"/>
                  <w:marTop w:val="0"/>
                  <w:marBottom w:val="0"/>
                  <w:divBdr>
                    <w:top w:val="none" w:sz="0" w:space="0" w:color="auto"/>
                    <w:left w:val="none" w:sz="0" w:space="0" w:color="auto"/>
                    <w:bottom w:val="none" w:sz="0" w:space="0" w:color="auto"/>
                    <w:right w:val="none" w:sz="0" w:space="0" w:color="auto"/>
                  </w:divBdr>
                </w:div>
                <w:div w:id="1111976566">
                  <w:marLeft w:val="0"/>
                  <w:marRight w:val="0"/>
                  <w:marTop w:val="0"/>
                  <w:marBottom w:val="0"/>
                  <w:divBdr>
                    <w:top w:val="none" w:sz="0" w:space="0" w:color="auto"/>
                    <w:left w:val="none" w:sz="0" w:space="0" w:color="auto"/>
                    <w:bottom w:val="none" w:sz="0" w:space="0" w:color="auto"/>
                    <w:right w:val="none" w:sz="0" w:space="0" w:color="auto"/>
                  </w:divBdr>
                </w:div>
                <w:div w:id="1241795204">
                  <w:marLeft w:val="0"/>
                  <w:marRight w:val="0"/>
                  <w:marTop w:val="0"/>
                  <w:marBottom w:val="0"/>
                  <w:divBdr>
                    <w:top w:val="none" w:sz="0" w:space="0" w:color="auto"/>
                    <w:left w:val="none" w:sz="0" w:space="0" w:color="auto"/>
                    <w:bottom w:val="none" w:sz="0" w:space="0" w:color="auto"/>
                    <w:right w:val="none" w:sz="0" w:space="0" w:color="auto"/>
                  </w:divBdr>
                </w:div>
                <w:div w:id="969474526">
                  <w:marLeft w:val="0"/>
                  <w:marRight w:val="0"/>
                  <w:marTop w:val="0"/>
                  <w:marBottom w:val="0"/>
                  <w:divBdr>
                    <w:top w:val="none" w:sz="0" w:space="0" w:color="auto"/>
                    <w:left w:val="none" w:sz="0" w:space="0" w:color="auto"/>
                    <w:bottom w:val="none" w:sz="0" w:space="0" w:color="auto"/>
                    <w:right w:val="none" w:sz="0" w:space="0" w:color="auto"/>
                  </w:divBdr>
                </w:div>
                <w:div w:id="664864268">
                  <w:marLeft w:val="0"/>
                  <w:marRight w:val="0"/>
                  <w:marTop w:val="0"/>
                  <w:marBottom w:val="0"/>
                  <w:divBdr>
                    <w:top w:val="none" w:sz="0" w:space="0" w:color="auto"/>
                    <w:left w:val="none" w:sz="0" w:space="0" w:color="auto"/>
                    <w:bottom w:val="none" w:sz="0" w:space="0" w:color="auto"/>
                    <w:right w:val="none" w:sz="0" w:space="0" w:color="auto"/>
                  </w:divBdr>
                </w:div>
                <w:div w:id="94719398">
                  <w:marLeft w:val="0"/>
                  <w:marRight w:val="0"/>
                  <w:marTop w:val="0"/>
                  <w:marBottom w:val="0"/>
                  <w:divBdr>
                    <w:top w:val="none" w:sz="0" w:space="0" w:color="auto"/>
                    <w:left w:val="none" w:sz="0" w:space="0" w:color="auto"/>
                    <w:bottom w:val="none" w:sz="0" w:space="0" w:color="auto"/>
                    <w:right w:val="none" w:sz="0" w:space="0" w:color="auto"/>
                  </w:divBdr>
                </w:div>
                <w:div w:id="1756318459">
                  <w:marLeft w:val="0"/>
                  <w:marRight w:val="0"/>
                  <w:marTop w:val="0"/>
                  <w:marBottom w:val="0"/>
                  <w:divBdr>
                    <w:top w:val="none" w:sz="0" w:space="0" w:color="auto"/>
                    <w:left w:val="none" w:sz="0" w:space="0" w:color="auto"/>
                    <w:bottom w:val="none" w:sz="0" w:space="0" w:color="auto"/>
                    <w:right w:val="none" w:sz="0" w:space="0" w:color="auto"/>
                  </w:divBdr>
                </w:div>
                <w:div w:id="634024277">
                  <w:marLeft w:val="0"/>
                  <w:marRight w:val="0"/>
                  <w:marTop w:val="0"/>
                  <w:marBottom w:val="0"/>
                  <w:divBdr>
                    <w:top w:val="none" w:sz="0" w:space="0" w:color="auto"/>
                    <w:left w:val="none" w:sz="0" w:space="0" w:color="auto"/>
                    <w:bottom w:val="none" w:sz="0" w:space="0" w:color="auto"/>
                    <w:right w:val="none" w:sz="0" w:space="0" w:color="auto"/>
                  </w:divBdr>
                </w:div>
                <w:div w:id="1650551151">
                  <w:marLeft w:val="0"/>
                  <w:marRight w:val="0"/>
                  <w:marTop w:val="0"/>
                  <w:marBottom w:val="0"/>
                  <w:divBdr>
                    <w:top w:val="none" w:sz="0" w:space="0" w:color="auto"/>
                    <w:left w:val="none" w:sz="0" w:space="0" w:color="auto"/>
                    <w:bottom w:val="none" w:sz="0" w:space="0" w:color="auto"/>
                    <w:right w:val="none" w:sz="0" w:space="0" w:color="auto"/>
                  </w:divBdr>
                </w:div>
                <w:div w:id="2131120762">
                  <w:marLeft w:val="0"/>
                  <w:marRight w:val="0"/>
                  <w:marTop w:val="0"/>
                  <w:marBottom w:val="0"/>
                  <w:divBdr>
                    <w:top w:val="none" w:sz="0" w:space="0" w:color="auto"/>
                    <w:left w:val="none" w:sz="0" w:space="0" w:color="auto"/>
                    <w:bottom w:val="none" w:sz="0" w:space="0" w:color="auto"/>
                    <w:right w:val="none" w:sz="0" w:space="0" w:color="auto"/>
                  </w:divBdr>
                </w:div>
                <w:div w:id="894773774">
                  <w:marLeft w:val="0"/>
                  <w:marRight w:val="0"/>
                  <w:marTop w:val="0"/>
                  <w:marBottom w:val="0"/>
                  <w:divBdr>
                    <w:top w:val="none" w:sz="0" w:space="0" w:color="auto"/>
                    <w:left w:val="none" w:sz="0" w:space="0" w:color="auto"/>
                    <w:bottom w:val="none" w:sz="0" w:space="0" w:color="auto"/>
                    <w:right w:val="none" w:sz="0" w:space="0" w:color="auto"/>
                  </w:divBdr>
                </w:div>
                <w:div w:id="1990936376">
                  <w:marLeft w:val="0"/>
                  <w:marRight w:val="0"/>
                  <w:marTop w:val="0"/>
                  <w:marBottom w:val="0"/>
                  <w:divBdr>
                    <w:top w:val="none" w:sz="0" w:space="0" w:color="auto"/>
                    <w:left w:val="none" w:sz="0" w:space="0" w:color="auto"/>
                    <w:bottom w:val="none" w:sz="0" w:space="0" w:color="auto"/>
                    <w:right w:val="none" w:sz="0" w:space="0" w:color="auto"/>
                  </w:divBdr>
                </w:div>
                <w:div w:id="1444883328">
                  <w:marLeft w:val="0"/>
                  <w:marRight w:val="0"/>
                  <w:marTop w:val="0"/>
                  <w:marBottom w:val="0"/>
                  <w:divBdr>
                    <w:top w:val="none" w:sz="0" w:space="0" w:color="auto"/>
                    <w:left w:val="none" w:sz="0" w:space="0" w:color="auto"/>
                    <w:bottom w:val="none" w:sz="0" w:space="0" w:color="auto"/>
                    <w:right w:val="none" w:sz="0" w:space="0" w:color="auto"/>
                  </w:divBdr>
                </w:div>
                <w:div w:id="1845321313">
                  <w:marLeft w:val="0"/>
                  <w:marRight w:val="0"/>
                  <w:marTop w:val="0"/>
                  <w:marBottom w:val="0"/>
                  <w:divBdr>
                    <w:top w:val="none" w:sz="0" w:space="0" w:color="auto"/>
                    <w:left w:val="none" w:sz="0" w:space="0" w:color="auto"/>
                    <w:bottom w:val="none" w:sz="0" w:space="0" w:color="auto"/>
                    <w:right w:val="none" w:sz="0" w:space="0" w:color="auto"/>
                  </w:divBdr>
                </w:div>
                <w:div w:id="1168593331">
                  <w:marLeft w:val="0"/>
                  <w:marRight w:val="0"/>
                  <w:marTop w:val="0"/>
                  <w:marBottom w:val="0"/>
                  <w:divBdr>
                    <w:top w:val="none" w:sz="0" w:space="0" w:color="auto"/>
                    <w:left w:val="none" w:sz="0" w:space="0" w:color="auto"/>
                    <w:bottom w:val="none" w:sz="0" w:space="0" w:color="auto"/>
                    <w:right w:val="none" w:sz="0" w:space="0" w:color="auto"/>
                  </w:divBdr>
                </w:div>
                <w:div w:id="1833982294">
                  <w:marLeft w:val="0"/>
                  <w:marRight w:val="0"/>
                  <w:marTop w:val="0"/>
                  <w:marBottom w:val="0"/>
                  <w:divBdr>
                    <w:top w:val="none" w:sz="0" w:space="0" w:color="auto"/>
                    <w:left w:val="none" w:sz="0" w:space="0" w:color="auto"/>
                    <w:bottom w:val="none" w:sz="0" w:space="0" w:color="auto"/>
                    <w:right w:val="none" w:sz="0" w:space="0" w:color="auto"/>
                  </w:divBdr>
                </w:div>
                <w:div w:id="1466309398">
                  <w:marLeft w:val="0"/>
                  <w:marRight w:val="0"/>
                  <w:marTop w:val="0"/>
                  <w:marBottom w:val="0"/>
                  <w:divBdr>
                    <w:top w:val="none" w:sz="0" w:space="0" w:color="auto"/>
                    <w:left w:val="none" w:sz="0" w:space="0" w:color="auto"/>
                    <w:bottom w:val="none" w:sz="0" w:space="0" w:color="auto"/>
                    <w:right w:val="none" w:sz="0" w:space="0" w:color="auto"/>
                  </w:divBdr>
                </w:div>
                <w:div w:id="477385420">
                  <w:marLeft w:val="0"/>
                  <w:marRight w:val="0"/>
                  <w:marTop w:val="0"/>
                  <w:marBottom w:val="0"/>
                  <w:divBdr>
                    <w:top w:val="none" w:sz="0" w:space="0" w:color="auto"/>
                    <w:left w:val="none" w:sz="0" w:space="0" w:color="auto"/>
                    <w:bottom w:val="none" w:sz="0" w:space="0" w:color="auto"/>
                    <w:right w:val="none" w:sz="0" w:space="0" w:color="auto"/>
                  </w:divBdr>
                </w:div>
                <w:div w:id="164635028">
                  <w:marLeft w:val="0"/>
                  <w:marRight w:val="0"/>
                  <w:marTop w:val="0"/>
                  <w:marBottom w:val="0"/>
                  <w:divBdr>
                    <w:top w:val="none" w:sz="0" w:space="0" w:color="auto"/>
                    <w:left w:val="none" w:sz="0" w:space="0" w:color="auto"/>
                    <w:bottom w:val="none" w:sz="0" w:space="0" w:color="auto"/>
                    <w:right w:val="none" w:sz="0" w:space="0" w:color="auto"/>
                  </w:divBdr>
                </w:div>
                <w:div w:id="847603341">
                  <w:marLeft w:val="0"/>
                  <w:marRight w:val="0"/>
                  <w:marTop w:val="0"/>
                  <w:marBottom w:val="0"/>
                  <w:divBdr>
                    <w:top w:val="none" w:sz="0" w:space="0" w:color="auto"/>
                    <w:left w:val="none" w:sz="0" w:space="0" w:color="auto"/>
                    <w:bottom w:val="none" w:sz="0" w:space="0" w:color="auto"/>
                    <w:right w:val="none" w:sz="0" w:space="0" w:color="auto"/>
                  </w:divBdr>
                </w:div>
                <w:div w:id="1231230241">
                  <w:marLeft w:val="0"/>
                  <w:marRight w:val="0"/>
                  <w:marTop w:val="0"/>
                  <w:marBottom w:val="0"/>
                  <w:divBdr>
                    <w:top w:val="none" w:sz="0" w:space="0" w:color="auto"/>
                    <w:left w:val="none" w:sz="0" w:space="0" w:color="auto"/>
                    <w:bottom w:val="none" w:sz="0" w:space="0" w:color="auto"/>
                    <w:right w:val="none" w:sz="0" w:space="0" w:color="auto"/>
                  </w:divBdr>
                </w:div>
                <w:div w:id="781414863">
                  <w:marLeft w:val="0"/>
                  <w:marRight w:val="0"/>
                  <w:marTop w:val="0"/>
                  <w:marBottom w:val="0"/>
                  <w:divBdr>
                    <w:top w:val="none" w:sz="0" w:space="0" w:color="auto"/>
                    <w:left w:val="none" w:sz="0" w:space="0" w:color="auto"/>
                    <w:bottom w:val="none" w:sz="0" w:space="0" w:color="auto"/>
                    <w:right w:val="none" w:sz="0" w:space="0" w:color="auto"/>
                  </w:divBdr>
                </w:div>
                <w:div w:id="1248657971">
                  <w:marLeft w:val="0"/>
                  <w:marRight w:val="0"/>
                  <w:marTop w:val="0"/>
                  <w:marBottom w:val="0"/>
                  <w:divBdr>
                    <w:top w:val="none" w:sz="0" w:space="0" w:color="auto"/>
                    <w:left w:val="none" w:sz="0" w:space="0" w:color="auto"/>
                    <w:bottom w:val="none" w:sz="0" w:space="0" w:color="auto"/>
                    <w:right w:val="none" w:sz="0" w:space="0" w:color="auto"/>
                  </w:divBdr>
                </w:div>
                <w:div w:id="1727483817">
                  <w:marLeft w:val="0"/>
                  <w:marRight w:val="0"/>
                  <w:marTop w:val="0"/>
                  <w:marBottom w:val="0"/>
                  <w:divBdr>
                    <w:top w:val="none" w:sz="0" w:space="0" w:color="auto"/>
                    <w:left w:val="none" w:sz="0" w:space="0" w:color="auto"/>
                    <w:bottom w:val="none" w:sz="0" w:space="0" w:color="auto"/>
                    <w:right w:val="none" w:sz="0" w:space="0" w:color="auto"/>
                  </w:divBdr>
                </w:div>
                <w:div w:id="584461391">
                  <w:marLeft w:val="0"/>
                  <w:marRight w:val="0"/>
                  <w:marTop w:val="0"/>
                  <w:marBottom w:val="0"/>
                  <w:divBdr>
                    <w:top w:val="none" w:sz="0" w:space="0" w:color="auto"/>
                    <w:left w:val="none" w:sz="0" w:space="0" w:color="auto"/>
                    <w:bottom w:val="none" w:sz="0" w:space="0" w:color="auto"/>
                    <w:right w:val="none" w:sz="0" w:space="0" w:color="auto"/>
                  </w:divBdr>
                </w:div>
                <w:div w:id="1500585990">
                  <w:marLeft w:val="0"/>
                  <w:marRight w:val="0"/>
                  <w:marTop w:val="0"/>
                  <w:marBottom w:val="0"/>
                  <w:divBdr>
                    <w:top w:val="none" w:sz="0" w:space="0" w:color="auto"/>
                    <w:left w:val="none" w:sz="0" w:space="0" w:color="auto"/>
                    <w:bottom w:val="none" w:sz="0" w:space="0" w:color="auto"/>
                    <w:right w:val="none" w:sz="0" w:space="0" w:color="auto"/>
                  </w:divBdr>
                </w:div>
                <w:div w:id="487719436">
                  <w:marLeft w:val="0"/>
                  <w:marRight w:val="0"/>
                  <w:marTop w:val="0"/>
                  <w:marBottom w:val="0"/>
                  <w:divBdr>
                    <w:top w:val="none" w:sz="0" w:space="0" w:color="auto"/>
                    <w:left w:val="none" w:sz="0" w:space="0" w:color="auto"/>
                    <w:bottom w:val="none" w:sz="0" w:space="0" w:color="auto"/>
                    <w:right w:val="none" w:sz="0" w:space="0" w:color="auto"/>
                  </w:divBdr>
                </w:div>
                <w:div w:id="137571907">
                  <w:marLeft w:val="0"/>
                  <w:marRight w:val="0"/>
                  <w:marTop w:val="0"/>
                  <w:marBottom w:val="0"/>
                  <w:divBdr>
                    <w:top w:val="none" w:sz="0" w:space="0" w:color="auto"/>
                    <w:left w:val="none" w:sz="0" w:space="0" w:color="auto"/>
                    <w:bottom w:val="none" w:sz="0" w:space="0" w:color="auto"/>
                    <w:right w:val="none" w:sz="0" w:space="0" w:color="auto"/>
                  </w:divBdr>
                </w:div>
                <w:div w:id="1620720561">
                  <w:marLeft w:val="0"/>
                  <w:marRight w:val="0"/>
                  <w:marTop w:val="0"/>
                  <w:marBottom w:val="0"/>
                  <w:divBdr>
                    <w:top w:val="none" w:sz="0" w:space="0" w:color="auto"/>
                    <w:left w:val="none" w:sz="0" w:space="0" w:color="auto"/>
                    <w:bottom w:val="none" w:sz="0" w:space="0" w:color="auto"/>
                    <w:right w:val="none" w:sz="0" w:space="0" w:color="auto"/>
                  </w:divBdr>
                </w:div>
                <w:div w:id="525216935">
                  <w:marLeft w:val="0"/>
                  <w:marRight w:val="0"/>
                  <w:marTop w:val="0"/>
                  <w:marBottom w:val="0"/>
                  <w:divBdr>
                    <w:top w:val="none" w:sz="0" w:space="0" w:color="auto"/>
                    <w:left w:val="none" w:sz="0" w:space="0" w:color="auto"/>
                    <w:bottom w:val="none" w:sz="0" w:space="0" w:color="auto"/>
                    <w:right w:val="none" w:sz="0" w:space="0" w:color="auto"/>
                  </w:divBdr>
                </w:div>
                <w:div w:id="669866287">
                  <w:marLeft w:val="0"/>
                  <w:marRight w:val="0"/>
                  <w:marTop w:val="0"/>
                  <w:marBottom w:val="0"/>
                  <w:divBdr>
                    <w:top w:val="none" w:sz="0" w:space="0" w:color="auto"/>
                    <w:left w:val="none" w:sz="0" w:space="0" w:color="auto"/>
                    <w:bottom w:val="none" w:sz="0" w:space="0" w:color="auto"/>
                    <w:right w:val="none" w:sz="0" w:space="0" w:color="auto"/>
                  </w:divBdr>
                </w:div>
                <w:div w:id="1927691011">
                  <w:marLeft w:val="0"/>
                  <w:marRight w:val="0"/>
                  <w:marTop w:val="0"/>
                  <w:marBottom w:val="0"/>
                  <w:divBdr>
                    <w:top w:val="none" w:sz="0" w:space="0" w:color="auto"/>
                    <w:left w:val="none" w:sz="0" w:space="0" w:color="auto"/>
                    <w:bottom w:val="none" w:sz="0" w:space="0" w:color="auto"/>
                    <w:right w:val="none" w:sz="0" w:space="0" w:color="auto"/>
                  </w:divBdr>
                </w:div>
                <w:div w:id="194193820">
                  <w:marLeft w:val="0"/>
                  <w:marRight w:val="0"/>
                  <w:marTop w:val="0"/>
                  <w:marBottom w:val="0"/>
                  <w:divBdr>
                    <w:top w:val="none" w:sz="0" w:space="0" w:color="auto"/>
                    <w:left w:val="none" w:sz="0" w:space="0" w:color="auto"/>
                    <w:bottom w:val="none" w:sz="0" w:space="0" w:color="auto"/>
                    <w:right w:val="none" w:sz="0" w:space="0" w:color="auto"/>
                  </w:divBdr>
                </w:div>
                <w:div w:id="1586114738">
                  <w:marLeft w:val="0"/>
                  <w:marRight w:val="0"/>
                  <w:marTop w:val="0"/>
                  <w:marBottom w:val="0"/>
                  <w:divBdr>
                    <w:top w:val="none" w:sz="0" w:space="0" w:color="auto"/>
                    <w:left w:val="none" w:sz="0" w:space="0" w:color="auto"/>
                    <w:bottom w:val="none" w:sz="0" w:space="0" w:color="auto"/>
                    <w:right w:val="none" w:sz="0" w:space="0" w:color="auto"/>
                  </w:divBdr>
                </w:div>
                <w:div w:id="610935396">
                  <w:marLeft w:val="0"/>
                  <w:marRight w:val="0"/>
                  <w:marTop w:val="0"/>
                  <w:marBottom w:val="0"/>
                  <w:divBdr>
                    <w:top w:val="none" w:sz="0" w:space="0" w:color="auto"/>
                    <w:left w:val="none" w:sz="0" w:space="0" w:color="auto"/>
                    <w:bottom w:val="none" w:sz="0" w:space="0" w:color="auto"/>
                    <w:right w:val="none" w:sz="0" w:space="0" w:color="auto"/>
                  </w:divBdr>
                </w:div>
                <w:div w:id="1740247075">
                  <w:marLeft w:val="0"/>
                  <w:marRight w:val="0"/>
                  <w:marTop w:val="0"/>
                  <w:marBottom w:val="0"/>
                  <w:divBdr>
                    <w:top w:val="none" w:sz="0" w:space="0" w:color="auto"/>
                    <w:left w:val="none" w:sz="0" w:space="0" w:color="auto"/>
                    <w:bottom w:val="none" w:sz="0" w:space="0" w:color="auto"/>
                    <w:right w:val="none" w:sz="0" w:space="0" w:color="auto"/>
                  </w:divBdr>
                </w:div>
                <w:div w:id="143741145">
                  <w:marLeft w:val="0"/>
                  <w:marRight w:val="0"/>
                  <w:marTop w:val="0"/>
                  <w:marBottom w:val="0"/>
                  <w:divBdr>
                    <w:top w:val="none" w:sz="0" w:space="0" w:color="auto"/>
                    <w:left w:val="none" w:sz="0" w:space="0" w:color="auto"/>
                    <w:bottom w:val="none" w:sz="0" w:space="0" w:color="auto"/>
                    <w:right w:val="none" w:sz="0" w:space="0" w:color="auto"/>
                  </w:divBdr>
                </w:div>
                <w:div w:id="955646855">
                  <w:marLeft w:val="0"/>
                  <w:marRight w:val="0"/>
                  <w:marTop w:val="0"/>
                  <w:marBottom w:val="0"/>
                  <w:divBdr>
                    <w:top w:val="none" w:sz="0" w:space="0" w:color="auto"/>
                    <w:left w:val="none" w:sz="0" w:space="0" w:color="auto"/>
                    <w:bottom w:val="none" w:sz="0" w:space="0" w:color="auto"/>
                    <w:right w:val="none" w:sz="0" w:space="0" w:color="auto"/>
                  </w:divBdr>
                </w:div>
                <w:div w:id="1251308152">
                  <w:marLeft w:val="0"/>
                  <w:marRight w:val="0"/>
                  <w:marTop w:val="0"/>
                  <w:marBottom w:val="0"/>
                  <w:divBdr>
                    <w:top w:val="none" w:sz="0" w:space="0" w:color="auto"/>
                    <w:left w:val="none" w:sz="0" w:space="0" w:color="auto"/>
                    <w:bottom w:val="none" w:sz="0" w:space="0" w:color="auto"/>
                    <w:right w:val="none" w:sz="0" w:space="0" w:color="auto"/>
                  </w:divBdr>
                </w:div>
                <w:div w:id="32511361">
                  <w:marLeft w:val="0"/>
                  <w:marRight w:val="0"/>
                  <w:marTop w:val="0"/>
                  <w:marBottom w:val="0"/>
                  <w:divBdr>
                    <w:top w:val="none" w:sz="0" w:space="0" w:color="auto"/>
                    <w:left w:val="none" w:sz="0" w:space="0" w:color="auto"/>
                    <w:bottom w:val="none" w:sz="0" w:space="0" w:color="auto"/>
                    <w:right w:val="none" w:sz="0" w:space="0" w:color="auto"/>
                  </w:divBdr>
                </w:div>
                <w:div w:id="339817513">
                  <w:marLeft w:val="0"/>
                  <w:marRight w:val="0"/>
                  <w:marTop w:val="0"/>
                  <w:marBottom w:val="0"/>
                  <w:divBdr>
                    <w:top w:val="none" w:sz="0" w:space="0" w:color="auto"/>
                    <w:left w:val="none" w:sz="0" w:space="0" w:color="auto"/>
                    <w:bottom w:val="none" w:sz="0" w:space="0" w:color="auto"/>
                    <w:right w:val="none" w:sz="0" w:space="0" w:color="auto"/>
                  </w:divBdr>
                </w:div>
                <w:div w:id="309989467">
                  <w:marLeft w:val="0"/>
                  <w:marRight w:val="0"/>
                  <w:marTop w:val="0"/>
                  <w:marBottom w:val="0"/>
                  <w:divBdr>
                    <w:top w:val="none" w:sz="0" w:space="0" w:color="auto"/>
                    <w:left w:val="none" w:sz="0" w:space="0" w:color="auto"/>
                    <w:bottom w:val="none" w:sz="0" w:space="0" w:color="auto"/>
                    <w:right w:val="none" w:sz="0" w:space="0" w:color="auto"/>
                  </w:divBdr>
                </w:div>
                <w:div w:id="1862890074">
                  <w:marLeft w:val="0"/>
                  <w:marRight w:val="0"/>
                  <w:marTop w:val="0"/>
                  <w:marBottom w:val="0"/>
                  <w:divBdr>
                    <w:top w:val="none" w:sz="0" w:space="0" w:color="auto"/>
                    <w:left w:val="none" w:sz="0" w:space="0" w:color="auto"/>
                    <w:bottom w:val="none" w:sz="0" w:space="0" w:color="auto"/>
                    <w:right w:val="none" w:sz="0" w:space="0" w:color="auto"/>
                  </w:divBdr>
                </w:div>
                <w:div w:id="170607503">
                  <w:marLeft w:val="0"/>
                  <w:marRight w:val="0"/>
                  <w:marTop w:val="0"/>
                  <w:marBottom w:val="0"/>
                  <w:divBdr>
                    <w:top w:val="none" w:sz="0" w:space="0" w:color="auto"/>
                    <w:left w:val="none" w:sz="0" w:space="0" w:color="auto"/>
                    <w:bottom w:val="none" w:sz="0" w:space="0" w:color="auto"/>
                    <w:right w:val="none" w:sz="0" w:space="0" w:color="auto"/>
                  </w:divBdr>
                </w:div>
                <w:div w:id="1885677170">
                  <w:marLeft w:val="0"/>
                  <w:marRight w:val="0"/>
                  <w:marTop w:val="0"/>
                  <w:marBottom w:val="0"/>
                  <w:divBdr>
                    <w:top w:val="none" w:sz="0" w:space="0" w:color="auto"/>
                    <w:left w:val="none" w:sz="0" w:space="0" w:color="auto"/>
                    <w:bottom w:val="none" w:sz="0" w:space="0" w:color="auto"/>
                    <w:right w:val="none" w:sz="0" w:space="0" w:color="auto"/>
                  </w:divBdr>
                </w:div>
                <w:div w:id="92871185">
                  <w:marLeft w:val="0"/>
                  <w:marRight w:val="0"/>
                  <w:marTop w:val="0"/>
                  <w:marBottom w:val="0"/>
                  <w:divBdr>
                    <w:top w:val="none" w:sz="0" w:space="0" w:color="auto"/>
                    <w:left w:val="none" w:sz="0" w:space="0" w:color="auto"/>
                    <w:bottom w:val="none" w:sz="0" w:space="0" w:color="auto"/>
                    <w:right w:val="none" w:sz="0" w:space="0" w:color="auto"/>
                  </w:divBdr>
                </w:div>
                <w:div w:id="159778540">
                  <w:marLeft w:val="0"/>
                  <w:marRight w:val="0"/>
                  <w:marTop w:val="0"/>
                  <w:marBottom w:val="0"/>
                  <w:divBdr>
                    <w:top w:val="none" w:sz="0" w:space="0" w:color="auto"/>
                    <w:left w:val="none" w:sz="0" w:space="0" w:color="auto"/>
                    <w:bottom w:val="none" w:sz="0" w:space="0" w:color="auto"/>
                    <w:right w:val="none" w:sz="0" w:space="0" w:color="auto"/>
                  </w:divBdr>
                </w:div>
                <w:div w:id="519129592">
                  <w:marLeft w:val="0"/>
                  <w:marRight w:val="0"/>
                  <w:marTop w:val="0"/>
                  <w:marBottom w:val="0"/>
                  <w:divBdr>
                    <w:top w:val="none" w:sz="0" w:space="0" w:color="auto"/>
                    <w:left w:val="none" w:sz="0" w:space="0" w:color="auto"/>
                    <w:bottom w:val="none" w:sz="0" w:space="0" w:color="auto"/>
                    <w:right w:val="none" w:sz="0" w:space="0" w:color="auto"/>
                  </w:divBdr>
                </w:div>
                <w:div w:id="1057511129">
                  <w:marLeft w:val="0"/>
                  <w:marRight w:val="0"/>
                  <w:marTop w:val="0"/>
                  <w:marBottom w:val="0"/>
                  <w:divBdr>
                    <w:top w:val="none" w:sz="0" w:space="0" w:color="auto"/>
                    <w:left w:val="none" w:sz="0" w:space="0" w:color="auto"/>
                    <w:bottom w:val="none" w:sz="0" w:space="0" w:color="auto"/>
                    <w:right w:val="none" w:sz="0" w:space="0" w:color="auto"/>
                  </w:divBdr>
                </w:div>
                <w:div w:id="1809784021">
                  <w:marLeft w:val="0"/>
                  <w:marRight w:val="0"/>
                  <w:marTop w:val="0"/>
                  <w:marBottom w:val="0"/>
                  <w:divBdr>
                    <w:top w:val="none" w:sz="0" w:space="0" w:color="auto"/>
                    <w:left w:val="none" w:sz="0" w:space="0" w:color="auto"/>
                    <w:bottom w:val="none" w:sz="0" w:space="0" w:color="auto"/>
                    <w:right w:val="none" w:sz="0" w:space="0" w:color="auto"/>
                  </w:divBdr>
                </w:div>
                <w:div w:id="887569727">
                  <w:marLeft w:val="0"/>
                  <w:marRight w:val="0"/>
                  <w:marTop w:val="0"/>
                  <w:marBottom w:val="0"/>
                  <w:divBdr>
                    <w:top w:val="none" w:sz="0" w:space="0" w:color="auto"/>
                    <w:left w:val="none" w:sz="0" w:space="0" w:color="auto"/>
                    <w:bottom w:val="none" w:sz="0" w:space="0" w:color="auto"/>
                    <w:right w:val="none" w:sz="0" w:space="0" w:color="auto"/>
                  </w:divBdr>
                </w:div>
                <w:div w:id="956134946">
                  <w:marLeft w:val="0"/>
                  <w:marRight w:val="0"/>
                  <w:marTop w:val="0"/>
                  <w:marBottom w:val="0"/>
                  <w:divBdr>
                    <w:top w:val="none" w:sz="0" w:space="0" w:color="auto"/>
                    <w:left w:val="none" w:sz="0" w:space="0" w:color="auto"/>
                    <w:bottom w:val="none" w:sz="0" w:space="0" w:color="auto"/>
                    <w:right w:val="none" w:sz="0" w:space="0" w:color="auto"/>
                  </w:divBdr>
                </w:div>
                <w:div w:id="853880790">
                  <w:marLeft w:val="0"/>
                  <w:marRight w:val="0"/>
                  <w:marTop w:val="0"/>
                  <w:marBottom w:val="0"/>
                  <w:divBdr>
                    <w:top w:val="none" w:sz="0" w:space="0" w:color="auto"/>
                    <w:left w:val="none" w:sz="0" w:space="0" w:color="auto"/>
                    <w:bottom w:val="none" w:sz="0" w:space="0" w:color="auto"/>
                    <w:right w:val="none" w:sz="0" w:space="0" w:color="auto"/>
                  </w:divBdr>
                </w:div>
                <w:div w:id="927271641">
                  <w:marLeft w:val="0"/>
                  <w:marRight w:val="0"/>
                  <w:marTop w:val="0"/>
                  <w:marBottom w:val="0"/>
                  <w:divBdr>
                    <w:top w:val="none" w:sz="0" w:space="0" w:color="auto"/>
                    <w:left w:val="none" w:sz="0" w:space="0" w:color="auto"/>
                    <w:bottom w:val="none" w:sz="0" w:space="0" w:color="auto"/>
                    <w:right w:val="none" w:sz="0" w:space="0" w:color="auto"/>
                  </w:divBdr>
                </w:div>
                <w:div w:id="797725834">
                  <w:marLeft w:val="0"/>
                  <w:marRight w:val="0"/>
                  <w:marTop w:val="0"/>
                  <w:marBottom w:val="0"/>
                  <w:divBdr>
                    <w:top w:val="none" w:sz="0" w:space="0" w:color="auto"/>
                    <w:left w:val="none" w:sz="0" w:space="0" w:color="auto"/>
                    <w:bottom w:val="none" w:sz="0" w:space="0" w:color="auto"/>
                    <w:right w:val="none" w:sz="0" w:space="0" w:color="auto"/>
                  </w:divBdr>
                </w:div>
                <w:div w:id="1518157084">
                  <w:marLeft w:val="0"/>
                  <w:marRight w:val="0"/>
                  <w:marTop w:val="0"/>
                  <w:marBottom w:val="0"/>
                  <w:divBdr>
                    <w:top w:val="none" w:sz="0" w:space="0" w:color="auto"/>
                    <w:left w:val="none" w:sz="0" w:space="0" w:color="auto"/>
                    <w:bottom w:val="none" w:sz="0" w:space="0" w:color="auto"/>
                    <w:right w:val="none" w:sz="0" w:space="0" w:color="auto"/>
                  </w:divBdr>
                </w:div>
                <w:div w:id="2066485023">
                  <w:marLeft w:val="0"/>
                  <w:marRight w:val="0"/>
                  <w:marTop w:val="0"/>
                  <w:marBottom w:val="0"/>
                  <w:divBdr>
                    <w:top w:val="none" w:sz="0" w:space="0" w:color="auto"/>
                    <w:left w:val="none" w:sz="0" w:space="0" w:color="auto"/>
                    <w:bottom w:val="none" w:sz="0" w:space="0" w:color="auto"/>
                    <w:right w:val="none" w:sz="0" w:space="0" w:color="auto"/>
                  </w:divBdr>
                </w:div>
                <w:div w:id="296759092">
                  <w:marLeft w:val="0"/>
                  <w:marRight w:val="0"/>
                  <w:marTop w:val="0"/>
                  <w:marBottom w:val="0"/>
                  <w:divBdr>
                    <w:top w:val="none" w:sz="0" w:space="0" w:color="auto"/>
                    <w:left w:val="none" w:sz="0" w:space="0" w:color="auto"/>
                    <w:bottom w:val="none" w:sz="0" w:space="0" w:color="auto"/>
                    <w:right w:val="none" w:sz="0" w:space="0" w:color="auto"/>
                  </w:divBdr>
                </w:div>
                <w:div w:id="1807619661">
                  <w:marLeft w:val="0"/>
                  <w:marRight w:val="0"/>
                  <w:marTop w:val="0"/>
                  <w:marBottom w:val="0"/>
                  <w:divBdr>
                    <w:top w:val="none" w:sz="0" w:space="0" w:color="auto"/>
                    <w:left w:val="none" w:sz="0" w:space="0" w:color="auto"/>
                    <w:bottom w:val="none" w:sz="0" w:space="0" w:color="auto"/>
                    <w:right w:val="none" w:sz="0" w:space="0" w:color="auto"/>
                  </w:divBdr>
                </w:div>
                <w:div w:id="533620568">
                  <w:marLeft w:val="0"/>
                  <w:marRight w:val="0"/>
                  <w:marTop w:val="0"/>
                  <w:marBottom w:val="0"/>
                  <w:divBdr>
                    <w:top w:val="none" w:sz="0" w:space="0" w:color="auto"/>
                    <w:left w:val="none" w:sz="0" w:space="0" w:color="auto"/>
                    <w:bottom w:val="none" w:sz="0" w:space="0" w:color="auto"/>
                    <w:right w:val="none" w:sz="0" w:space="0" w:color="auto"/>
                  </w:divBdr>
                </w:div>
                <w:div w:id="1178350475">
                  <w:marLeft w:val="0"/>
                  <w:marRight w:val="0"/>
                  <w:marTop w:val="0"/>
                  <w:marBottom w:val="0"/>
                  <w:divBdr>
                    <w:top w:val="none" w:sz="0" w:space="0" w:color="auto"/>
                    <w:left w:val="none" w:sz="0" w:space="0" w:color="auto"/>
                    <w:bottom w:val="none" w:sz="0" w:space="0" w:color="auto"/>
                    <w:right w:val="none" w:sz="0" w:space="0" w:color="auto"/>
                  </w:divBdr>
                </w:div>
                <w:div w:id="2146771990">
                  <w:marLeft w:val="0"/>
                  <w:marRight w:val="0"/>
                  <w:marTop w:val="0"/>
                  <w:marBottom w:val="0"/>
                  <w:divBdr>
                    <w:top w:val="none" w:sz="0" w:space="0" w:color="auto"/>
                    <w:left w:val="none" w:sz="0" w:space="0" w:color="auto"/>
                    <w:bottom w:val="none" w:sz="0" w:space="0" w:color="auto"/>
                    <w:right w:val="none" w:sz="0" w:space="0" w:color="auto"/>
                  </w:divBdr>
                </w:div>
                <w:div w:id="1790272197">
                  <w:marLeft w:val="0"/>
                  <w:marRight w:val="0"/>
                  <w:marTop w:val="0"/>
                  <w:marBottom w:val="0"/>
                  <w:divBdr>
                    <w:top w:val="none" w:sz="0" w:space="0" w:color="auto"/>
                    <w:left w:val="none" w:sz="0" w:space="0" w:color="auto"/>
                    <w:bottom w:val="none" w:sz="0" w:space="0" w:color="auto"/>
                    <w:right w:val="none" w:sz="0" w:space="0" w:color="auto"/>
                  </w:divBdr>
                </w:div>
                <w:div w:id="1316255128">
                  <w:marLeft w:val="0"/>
                  <w:marRight w:val="0"/>
                  <w:marTop w:val="0"/>
                  <w:marBottom w:val="0"/>
                  <w:divBdr>
                    <w:top w:val="none" w:sz="0" w:space="0" w:color="auto"/>
                    <w:left w:val="none" w:sz="0" w:space="0" w:color="auto"/>
                    <w:bottom w:val="none" w:sz="0" w:space="0" w:color="auto"/>
                    <w:right w:val="none" w:sz="0" w:space="0" w:color="auto"/>
                  </w:divBdr>
                </w:div>
                <w:div w:id="212287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08878">
          <w:marLeft w:val="0"/>
          <w:marRight w:val="0"/>
          <w:marTop w:val="15"/>
          <w:marBottom w:val="0"/>
          <w:divBdr>
            <w:top w:val="single" w:sz="48" w:space="0" w:color="auto"/>
            <w:left w:val="single" w:sz="48" w:space="0" w:color="auto"/>
            <w:bottom w:val="single" w:sz="48" w:space="0" w:color="auto"/>
            <w:right w:val="single" w:sz="48" w:space="0" w:color="auto"/>
          </w:divBdr>
          <w:divsChild>
            <w:div w:id="1125274784">
              <w:marLeft w:val="0"/>
              <w:marRight w:val="0"/>
              <w:marTop w:val="0"/>
              <w:marBottom w:val="0"/>
              <w:divBdr>
                <w:top w:val="none" w:sz="0" w:space="0" w:color="auto"/>
                <w:left w:val="none" w:sz="0" w:space="0" w:color="auto"/>
                <w:bottom w:val="none" w:sz="0" w:space="0" w:color="auto"/>
                <w:right w:val="none" w:sz="0" w:space="0" w:color="auto"/>
              </w:divBdr>
              <w:divsChild>
                <w:div w:id="1965573797">
                  <w:marLeft w:val="0"/>
                  <w:marRight w:val="0"/>
                  <w:marTop w:val="0"/>
                  <w:marBottom w:val="0"/>
                  <w:divBdr>
                    <w:top w:val="none" w:sz="0" w:space="0" w:color="auto"/>
                    <w:left w:val="none" w:sz="0" w:space="0" w:color="auto"/>
                    <w:bottom w:val="none" w:sz="0" w:space="0" w:color="auto"/>
                    <w:right w:val="none" w:sz="0" w:space="0" w:color="auto"/>
                  </w:divBdr>
                </w:div>
                <w:div w:id="892473140">
                  <w:marLeft w:val="0"/>
                  <w:marRight w:val="0"/>
                  <w:marTop w:val="0"/>
                  <w:marBottom w:val="0"/>
                  <w:divBdr>
                    <w:top w:val="none" w:sz="0" w:space="0" w:color="auto"/>
                    <w:left w:val="none" w:sz="0" w:space="0" w:color="auto"/>
                    <w:bottom w:val="none" w:sz="0" w:space="0" w:color="auto"/>
                    <w:right w:val="none" w:sz="0" w:space="0" w:color="auto"/>
                  </w:divBdr>
                </w:div>
                <w:div w:id="1456362247">
                  <w:marLeft w:val="0"/>
                  <w:marRight w:val="0"/>
                  <w:marTop w:val="0"/>
                  <w:marBottom w:val="0"/>
                  <w:divBdr>
                    <w:top w:val="none" w:sz="0" w:space="0" w:color="auto"/>
                    <w:left w:val="none" w:sz="0" w:space="0" w:color="auto"/>
                    <w:bottom w:val="none" w:sz="0" w:space="0" w:color="auto"/>
                    <w:right w:val="none" w:sz="0" w:space="0" w:color="auto"/>
                  </w:divBdr>
                </w:div>
                <w:div w:id="1164929186">
                  <w:marLeft w:val="0"/>
                  <w:marRight w:val="0"/>
                  <w:marTop w:val="0"/>
                  <w:marBottom w:val="0"/>
                  <w:divBdr>
                    <w:top w:val="none" w:sz="0" w:space="0" w:color="auto"/>
                    <w:left w:val="none" w:sz="0" w:space="0" w:color="auto"/>
                    <w:bottom w:val="none" w:sz="0" w:space="0" w:color="auto"/>
                    <w:right w:val="none" w:sz="0" w:space="0" w:color="auto"/>
                  </w:divBdr>
                </w:div>
                <w:div w:id="632492141">
                  <w:marLeft w:val="0"/>
                  <w:marRight w:val="0"/>
                  <w:marTop w:val="0"/>
                  <w:marBottom w:val="0"/>
                  <w:divBdr>
                    <w:top w:val="none" w:sz="0" w:space="0" w:color="auto"/>
                    <w:left w:val="none" w:sz="0" w:space="0" w:color="auto"/>
                    <w:bottom w:val="none" w:sz="0" w:space="0" w:color="auto"/>
                    <w:right w:val="none" w:sz="0" w:space="0" w:color="auto"/>
                  </w:divBdr>
                </w:div>
                <w:div w:id="642927789">
                  <w:marLeft w:val="0"/>
                  <w:marRight w:val="0"/>
                  <w:marTop w:val="0"/>
                  <w:marBottom w:val="0"/>
                  <w:divBdr>
                    <w:top w:val="none" w:sz="0" w:space="0" w:color="auto"/>
                    <w:left w:val="none" w:sz="0" w:space="0" w:color="auto"/>
                    <w:bottom w:val="none" w:sz="0" w:space="0" w:color="auto"/>
                    <w:right w:val="none" w:sz="0" w:space="0" w:color="auto"/>
                  </w:divBdr>
                </w:div>
                <w:div w:id="704523354">
                  <w:marLeft w:val="0"/>
                  <w:marRight w:val="0"/>
                  <w:marTop w:val="0"/>
                  <w:marBottom w:val="0"/>
                  <w:divBdr>
                    <w:top w:val="none" w:sz="0" w:space="0" w:color="auto"/>
                    <w:left w:val="none" w:sz="0" w:space="0" w:color="auto"/>
                    <w:bottom w:val="none" w:sz="0" w:space="0" w:color="auto"/>
                    <w:right w:val="none" w:sz="0" w:space="0" w:color="auto"/>
                  </w:divBdr>
                </w:div>
                <w:div w:id="362942908">
                  <w:marLeft w:val="0"/>
                  <w:marRight w:val="0"/>
                  <w:marTop w:val="0"/>
                  <w:marBottom w:val="0"/>
                  <w:divBdr>
                    <w:top w:val="none" w:sz="0" w:space="0" w:color="auto"/>
                    <w:left w:val="none" w:sz="0" w:space="0" w:color="auto"/>
                    <w:bottom w:val="none" w:sz="0" w:space="0" w:color="auto"/>
                    <w:right w:val="none" w:sz="0" w:space="0" w:color="auto"/>
                  </w:divBdr>
                </w:div>
                <w:div w:id="1494949074">
                  <w:marLeft w:val="0"/>
                  <w:marRight w:val="0"/>
                  <w:marTop w:val="0"/>
                  <w:marBottom w:val="0"/>
                  <w:divBdr>
                    <w:top w:val="none" w:sz="0" w:space="0" w:color="auto"/>
                    <w:left w:val="none" w:sz="0" w:space="0" w:color="auto"/>
                    <w:bottom w:val="none" w:sz="0" w:space="0" w:color="auto"/>
                    <w:right w:val="none" w:sz="0" w:space="0" w:color="auto"/>
                  </w:divBdr>
                </w:div>
                <w:div w:id="1044138144">
                  <w:marLeft w:val="0"/>
                  <w:marRight w:val="0"/>
                  <w:marTop w:val="0"/>
                  <w:marBottom w:val="0"/>
                  <w:divBdr>
                    <w:top w:val="none" w:sz="0" w:space="0" w:color="auto"/>
                    <w:left w:val="none" w:sz="0" w:space="0" w:color="auto"/>
                    <w:bottom w:val="none" w:sz="0" w:space="0" w:color="auto"/>
                    <w:right w:val="none" w:sz="0" w:space="0" w:color="auto"/>
                  </w:divBdr>
                </w:div>
                <w:div w:id="826822424">
                  <w:marLeft w:val="0"/>
                  <w:marRight w:val="0"/>
                  <w:marTop w:val="0"/>
                  <w:marBottom w:val="0"/>
                  <w:divBdr>
                    <w:top w:val="none" w:sz="0" w:space="0" w:color="auto"/>
                    <w:left w:val="none" w:sz="0" w:space="0" w:color="auto"/>
                    <w:bottom w:val="none" w:sz="0" w:space="0" w:color="auto"/>
                    <w:right w:val="none" w:sz="0" w:space="0" w:color="auto"/>
                  </w:divBdr>
                </w:div>
                <w:div w:id="1865051659">
                  <w:marLeft w:val="0"/>
                  <w:marRight w:val="0"/>
                  <w:marTop w:val="0"/>
                  <w:marBottom w:val="0"/>
                  <w:divBdr>
                    <w:top w:val="none" w:sz="0" w:space="0" w:color="auto"/>
                    <w:left w:val="none" w:sz="0" w:space="0" w:color="auto"/>
                    <w:bottom w:val="none" w:sz="0" w:space="0" w:color="auto"/>
                    <w:right w:val="none" w:sz="0" w:space="0" w:color="auto"/>
                  </w:divBdr>
                </w:div>
                <w:div w:id="972639587">
                  <w:marLeft w:val="0"/>
                  <w:marRight w:val="0"/>
                  <w:marTop w:val="0"/>
                  <w:marBottom w:val="0"/>
                  <w:divBdr>
                    <w:top w:val="none" w:sz="0" w:space="0" w:color="auto"/>
                    <w:left w:val="none" w:sz="0" w:space="0" w:color="auto"/>
                    <w:bottom w:val="none" w:sz="0" w:space="0" w:color="auto"/>
                    <w:right w:val="none" w:sz="0" w:space="0" w:color="auto"/>
                  </w:divBdr>
                </w:div>
                <w:div w:id="1986810436">
                  <w:marLeft w:val="0"/>
                  <w:marRight w:val="0"/>
                  <w:marTop w:val="0"/>
                  <w:marBottom w:val="0"/>
                  <w:divBdr>
                    <w:top w:val="none" w:sz="0" w:space="0" w:color="auto"/>
                    <w:left w:val="none" w:sz="0" w:space="0" w:color="auto"/>
                    <w:bottom w:val="none" w:sz="0" w:space="0" w:color="auto"/>
                    <w:right w:val="none" w:sz="0" w:space="0" w:color="auto"/>
                  </w:divBdr>
                </w:div>
                <w:div w:id="743338161">
                  <w:marLeft w:val="0"/>
                  <w:marRight w:val="0"/>
                  <w:marTop w:val="0"/>
                  <w:marBottom w:val="0"/>
                  <w:divBdr>
                    <w:top w:val="none" w:sz="0" w:space="0" w:color="auto"/>
                    <w:left w:val="none" w:sz="0" w:space="0" w:color="auto"/>
                    <w:bottom w:val="none" w:sz="0" w:space="0" w:color="auto"/>
                    <w:right w:val="none" w:sz="0" w:space="0" w:color="auto"/>
                  </w:divBdr>
                </w:div>
                <w:div w:id="1901209238">
                  <w:marLeft w:val="0"/>
                  <w:marRight w:val="0"/>
                  <w:marTop w:val="0"/>
                  <w:marBottom w:val="0"/>
                  <w:divBdr>
                    <w:top w:val="none" w:sz="0" w:space="0" w:color="auto"/>
                    <w:left w:val="none" w:sz="0" w:space="0" w:color="auto"/>
                    <w:bottom w:val="none" w:sz="0" w:space="0" w:color="auto"/>
                    <w:right w:val="none" w:sz="0" w:space="0" w:color="auto"/>
                  </w:divBdr>
                </w:div>
                <w:div w:id="1473331842">
                  <w:marLeft w:val="0"/>
                  <w:marRight w:val="0"/>
                  <w:marTop w:val="0"/>
                  <w:marBottom w:val="0"/>
                  <w:divBdr>
                    <w:top w:val="none" w:sz="0" w:space="0" w:color="auto"/>
                    <w:left w:val="none" w:sz="0" w:space="0" w:color="auto"/>
                    <w:bottom w:val="none" w:sz="0" w:space="0" w:color="auto"/>
                    <w:right w:val="none" w:sz="0" w:space="0" w:color="auto"/>
                  </w:divBdr>
                </w:div>
                <w:div w:id="541678015">
                  <w:marLeft w:val="0"/>
                  <w:marRight w:val="0"/>
                  <w:marTop w:val="0"/>
                  <w:marBottom w:val="0"/>
                  <w:divBdr>
                    <w:top w:val="none" w:sz="0" w:space="0" w:color="auto"/>
                    <w:left w:val="none" w:sz="0" w:space="0" w:color="auto"/>
                    <w:bottom w:val="none" w:sz="0" w:space="0" w:color="auto"/>
                    <w:right w:val="none" w:sz="0" w:space="0" w:color="auto"/>
                  </w:divBdr>
                </w:div>
                <w:div w:id="359745278">
                  <w:marLeft w:val="0"/>
                  <w:marRight w:val="0"/>
                  <w:marTop w:val="0"/>
                  <w:marBottom w:val="0"/>
                  <w:divBdr>
                    <w:top w:val="none" w:sz="0" w:space="0" w:color="auto"/>
                    <w:left w:val="none" w:sz="0" w:space="0" w:color="auto"/>
                    <w:bottom w:val="none" w:sz="0" w:space="0" w:color="auto"/>
                    <w:right w:val="none" w:sz="0" w:space="0" w:color="auto"/>
                  </w:divBdr>
                </w:div>
                <w:div w:id="426930342">
                  <w:marLeft w:val="0"/>
                  <w:marRight w:val="0"/>
                  <w:marTop w:val="0"/>
                  <w:marBottom w:val="0"/>
                  <w:divBdr>
                    <w:top w:val="none" w:sz="0" w:space="0" w:color="auto"/>
                    <w:left w:val="none" w:sz="0" w:space="0" w:color="auto"/>
                    <w:bottom w:val="none" w:sz="0" w:space="0" w:color="auto"/>
                    <w:right w:val="none" w:sz="0" w:space="0" w:color="auto"/>
                  </w:divBdr>
                </w:div>
                <w:div w:id="993874059">
                  <w:marLeft w:val="0"/>
                  <w:marRight w:val="0"/>
                  <w:marTop w:val="0"/>
                  <w:marBottom w:val="0"/>
                  <w:divBdr>
                    <w:top w:val="none" w:sz="0" w:space="0" w:color="auto"/>
                    <w:left w:val="none" w:sz="0" w:space="0" w:color="auto"/>
                    <w:bottom w:val="none" w:sz="0" w:space="0" w:color="auto"/>
                    <w:right w:val="none" w:sz="0" w:space="0" w:color="auto"/>
                  </w:divBdr>
                </w:div>
                <w:div w:id="102775993">
                  <w:marLeft w:val="0"/>
                  <w:marRight w:val="0"/>
                  <w:marTop w:val="0"/>
                  <w:marBottom w:val="0"/>
                  <w:divBdr>
                    <w:top w:val="none" w:sz="0" w:space="0" w:color="auto"/>
                    <w:left w:val="none" w:sz="0" w:space="0" w:color="auto"/>
                    <w:bottom w:val="none" w:sz="0" w:space="0" w:color="auto"/>
                    <w:right w:val="none" w:sz="0" w:space="0" w:color="auto"/>
                  </w:divBdr>
                </w:div>
                <w:div w:id="772827693">
                  <w:marLeft w:val="0"/>
                  <w:marRight w:val="0"/>
                  <w:marTop w:val="0"/>
                  <w:marBottom w:val="0"/>
                  <w:divBdr>
                    <w:top w:val="none" w:sz="0" w:space="0" w:color="auto"/>
                    <w:left w:val="none" w:sz="0" w:space="0" w:color="auto"/>
                    <w:bottom w:val="none" w:sz="0" w:space="0" w:color="auto"/>
                    <w:right w:val="none" w:sz="0" w:space="0" w:color="auto"/>
                  </w:divBdr>
                </w:div>
                <w:div w:id="1862738707">
                  <w:marLeft w:val="0"/>
                  <w:marRight w:val="0"/>
                  <w:marTop w:val="0"/>
                  <w:marBottom w:val="0"/>
                  <w:divBdr>
                    <w:top w:val="none" w:sz="0" w:space="0" w:color="auto"/>
                    <w:left w:val="none" w:sz="0" w:space="0" w:color="auto"/>
                    <w:bottom w:val="none" w:sz="0" w:space="0" w:color="auto"/>
                    <w:right w:val="none" w:sz="0" w:space="0" w:color="auto"/>
                  </w:divBdr>
                </w:div>
                <w:div w:id="263811431">
                  <w:marLeft w:val="0"/>
                  <w:marRight w:val="0"/>
                  <w:marTop w:val="0"/>
                  <w:marBottom w:val="0"/>
                  <w:divBdr>
                    <w:top w:val="none" w:sz="0" w:space="0" w:color="auto"/>
                    <w:left w:val="none" w:sz="0" w:space="0" w:color="auto"/>
                    <w:bottom w:val="none" w:sz="0" w:space="0" w:color="auto"/>
                    <w:right w:val="none" w:sz="0" w:space="0" w:color="auto"/>
                  </w:divBdr>
                </w:div>
                <w:div w:id="960039171">
                  <w:marLeft w:val="0"/>
                  <w:marRight w:val="0"/>
                  <w:marTop w:val="0"/>
                  <w:marBottom w:val="0"/>
                  <w:divBdr>
                    <w:top w:val="none" w:sz="0" w:space="0" w:color="auto"/>
                    <w:left w:val="none" w:sz="0" w:space="0" w:color="auto"/>
                    <w:bottom w:val="none" w:sz="0" w:space="0" w:color="auto"/>
                    <w:right w:val="none" w:sz="0" w:space="0" w:color="auto"/>
                  </w:divBdr>
                </w:div>
                <w:div w:id="884294674">
                  <w:marLeft w:val="0"/>
                  <w:marRight w:val="0"/>
                  <w:marTop w:val="0"/>
                  <w:marBottom w:val="0"/>
                  <w:divBdr>
                    <w:top w:val="none" w:sz="0" w:space="0" w:color="auto"/>
                    <w:left w:val="none" w:sz="0" w:space="0" w:color="auto"/>
                    <w:bottom w:val="none" w:sz="0" w:space="0" w:color="auto"/>
                    <w:right w:val="none" w:sz="0" w:space="0" w:color="auto"/>
                  </w:divBdr>
                </w:div>
                <w:div w:id="213810715">
                  <w:marLeft w:val="0"/>
                  <w:marRight w:val="0"/>
                  <w:marTop w:val="0"/>
                  <w:marBottom w:val="0"/>
                  <w:divBdr>
                    <w:top w:val="none" w:sz="0" w:space="0" w:color="auto"/>
                    <w:left w:val="none" w:sz="0" w:space="0" w:color="auto"/>
                    <w:bottom w:val="none" w:sz="0" w:space="0" w:color="auto"/>
                    <w:right w:val="none" w:sz="0" w:space="0" w:color="auto"/>
                  </w:divBdr>
                </w:div>
                <w:div w:id="1916357886">
                  <w:marLeft w:val="0"/>
                  <w:marRight w:val="0"/>
                  <w:marTop w:val="0"/>
                  <w:marBottom w:val="0"/>
                  <w:divBdr>
                    <w:top w:val="none" w:sz="0" w:space="0" w:color="auto"/>
                    <w:left w:val="none" w:sz="0" w:space="0" w:color="auto"/>
                    <w:bottom w:val="none" w:sz="0" w:space="0" w:color="auto"/>
                    <w:right w:val="none" w:sz="0" w:space="0" w:color="auto"/>
                  </w:divBdr>
                </w:div>
                <w:div w:id="998310672">
                  <w:marLeft w:val="0"/>
                  <w:marRight w:val="0"/>
                  <w:marTop w:val="0"/>
                  <w:marBottom w:val="0"/>
                  <w:divBdr>
                    <w:top w:val="none" w:sz="0" w:space="0" w:color="auto"/>
                    <w:left w:val="none" w:sz="0" w:space="0" w:color="auto"/>
                    <w:bottom w:val="none" w:sz="0" w:space="0" w:color="auto"/>
                    <w:right w:val="none" w:sz="0" w:space="0" w:color="auto"/>
                  </w:divBdr>
                </w:div>
                <w:div w:id="302741181">
                  <w:marLeft w:val="0"/>
                  <w:marRight w:val="0"/>
                  <w:marTop w:val="0"/>
                  <w:marBottom w:val="0"/>
                  <w:divBdr>
                    <w:top w:val="none" w:sz="0" w:space="0" w:color="auto"/>
                    <w:left w:val="none" w:sz="0" w:space="0" w:color="auto"/>
                    <w:bottom w:val="none" w:sz="0" w:space="0" w:color="auto"/>
                    <w:right w:val="none" w:sz="0" w:space="0" w:color="auto"/>
                  </w:divBdr>
                </w:div>
                <w:div w:id="1353923401">
                  <w:marLeft w:val="0"/>
                  <w:marRight w:val="0"/>
                  <w:marTop w:val="0"/>
                  <w:marBottom w:val="0"/>
                  <w:divBdr>
                    <w:top w:val="none" w:sz="0" w:space="0" w:color="auto"/>
                    <w:left w:val="none" w:sz="0" w:space="0" w:color="auto"/>
                    <w:bottom w:val="none" w:sz="0" w:space="0" w:color="auto"/>
                    <w:right w:val="none" w:sz="0" w:space="0" w:color="auto"/>
                  </w:divBdr>
                </w:div>
                <w:div w:id="1984694809">
                  <w:marLeft w:val="0"/>
                  <w:marRight w:val="0"/>
                  <w:marTop w:val="0"/>
                  <w:marBottom w:val="0"/>
                  <w:divBdr>
                    <w:top w:val="none" w:sz="0" w:space="0" w:color="auto"/>
                    <w:left w:val="none" w:sz="0" w:space="0" w:color="auto"/>
                    <w:bottom w:val="none" w:sz="0" w:space="0" w:color="auto"/>
                    <w:right w:val="none" w:sz="0" w:space="0" w:color="auto"/>
                  </w:divBdr>
                </w:div>
                <w:div w:id="1717317251">
                  <w:marLeft w:val="0"/>
                  <w:marRight w:val="0"/>
                  <w:marTop w:val="0"/>
                  <w:marBottom w:val="0"/>
                  <w:divBdr>
                    <w:top w:val="none" w:sz="0" w:space="0" w:color="auto"/>
                    <w:left w:val="none" w:sz="0" w:space="0" w:color="auto"/>
                    <w:bottom w:val="none" w:sz="0" w:space="0" w:color="auto"/>
                    <w:right w:val="none" w:sz="0" w:space="0" w:color="auto"/>
                  </w:divBdr>
                </w:div>
                <w:div w:id="1832941735">
                  <w:marLeft w:val="0"/>
                  <w:marRight w:val="0"/>
                  <w:marTop w:val="0"/>
                  <w:marBottom w:val="0"/>
                  <w:divBdr>
                    <w:top w:val="none" w:sz="0" w:space="0" w:color="auto"/>
                    <w:left w:val="none" w:sz="0" w:space="0" w:color="auto"/>
                    <w:bottom w:val="none" w:sz="0" w:space="0" w:color="auto"/>
                    <w:right w:val="none" w:sz="0" w:space="0" w:color="auto"/>
                  </w:divBdr>
                </w:div>
                <w:div w:id="1255355685">
                  <w:marLeft w:val="0"/>
                  <w:marRight w:val="0"/>
                  <w:marTop w:val="0"/>
                  <w:marBottom w:val="0"/>
                  <w:divBdr>
                    <w:top w:val="none" w:sz="0" w:space="0" w:color="auto"/>
                    <w:left w:val="none" w:sz="0" w:space="0" w:color="auto"/>
                    <w:bottom w:val="none" w:sz="0" w:space="0" w:color="auto"/>
                    <w:right w:val="none" w:sz="0" w:space="0" w:color="auto"/>
                  </w:divBdr>
                </w:div>
                <w:div w:id="1630090780">
                  <w:marLeft w:val="0"/>
                  <w:marRight w:val="0"/>
                  <w:marTop w:val="0"/>
                  <w:marBottom w:val="0"/>
                  <w:divBdr>
                    <w:top w:val="none" w:sz="0" w:space="0" w:color="auto"/>
                    <w:left w:val="none" w:sz="0" w:space="0" w:color="auto"/>
                    <w:bottom w:val="none" w:sz="0" w:space="0" w:color="auto"/>
                    <w:right w:val="none" w:sz="0" w:space="0" w:color="auto"/>
                  </w:divBdr>
                </w:div>
                <w:div w:id="1479954722">
                  <w:marLeft w:val="0"/>
                  <w:marRight w:val="0"/>
                  <w:marTop w:val="0"/>
                  <w:marBottom w:val="0"/>
                  <w:divBdr>
                    <w:top w:val="none" w:sz="0" w:space="0" w:color="auto"/>
                    <w:left w:val="none" w:sz="0" w:space="0" w:color="auto"/>
                    <w:bottom w:val="none" w:sz="0" w:space="0" w:color="auto"/>
                    <w:right w:val="none" w:sz="0" w:space="0" w:color="auto"/>
                  </w:divBdr>
                </w:div>
                <w:div w:id="335425749">
                  <w:marLeft w:val="0"/>
                  <w:marRight w:val="0"/>
                  <w:marTop w:val="0"/>
                  <w:marBottom w:val="0"/>
                  <w:divBdr>
                    <w:top w:val="none" w:sz="0" w:space="0" w:color="auto"/>
                    <w:left w:val="none" w:sz="0" w:space="0" w:color="auto"/>
                    <w:bottom w:val="none" w:sz="0" w:space="0" w:color="auto"/>
                    <w:right w:val="none" w:sz="0" w:space="0" w:color="auto"/>
                  </w:divBdr>
                </w:div>
                <w:div w:id="1891914810">
                  <w:marLeft w:val="0"/>
                  <w:marRight w:val="0"/>
                  <w:marTop w:val="0"/>
                  <w:marBottom w:val="0"/>
                  <w:divBdr>
                    <w:top w:val="none" w:sz="0" w:space="0" w:color="auto"/>
                    <w:left w:val="none" w:sz="0" w:space="0" w:color="auto"/>
                    <w:bottom w:val="none" w:sz="0" w:space="0" w:color="auto"/>
                    <w:right w:val="none" w:sz="0" w:space="0" w:color="auto"/>
                  </w:divBdr>
                </w:div>
                <w:div w:id="1532496755">
                  <w:marLeft w:val="0"/>
                  <w:marRight w:val="0"/>
                  <w:marTop w:val="0"/>
                  <w:marBottom w:val="0"/>
                  <w:divBdr>
                    <w:top w:val="none" w:sz="0" w:space="0" w:color="auto"/>
                    <w:left w:val="none" w:sz="0" w:space="0" w:color="auto"/>
                    <w:bottom w:val="none" w:sz="0" w:space="0" w:color="auto"/>
                    <w:right w:val="none" w:sz="0" w:space="0" w:color="auto"/>
                  </w:divBdr>
                </w:div>
                <w:div w:id="863665928">
                  <w:marLeft w:val="0"/>
                  <w:marRight w:val="0"/>
                  <w:marTop w:val="0"/>
                  <w:marBottom w:val="0"/>
                  <w:divBdr>
                    <w:top w:val="none" w:sz="0" w:space="0" w:color="auto"/>
                    <w:left w:val="none" w:sz="0" w:space="0" w:color="auto"/>
                    <w:bottom w:val="none" w:sz="0" w:space="0" w:color="auto"/>
                    <w:right w:val="none" w:sz="0" w:space="0" w:color="auto"/>
                  </w:divBdr>
                </w:div>
                <w:div w:id="2111386571">
                  <w:marLeft w:val="0"/>
                  <w:marRight w:val="0"/>
                  <w:marTop w:val="0"/>
                  <w:marBottom w:val="0"/>
                  <w:divBdr>
                    <w:top w:val="none" w:sz="0" w:space="0" w:color="auto"/>
                    <w:left w:val="none" w:sz="0" w:space="0" w:color="auto"/>
                    <w:bottom w:val="none" w:sz="0" w:space="0" w:color="auto"/>
                    <w:right w:val="none" w:sz="0" w:space="0" w:color="auto"/>
                  </w:divBdr>
                </w:div>
                <w:div w:id="165899612">
                  <w:marLeft w:val="0"/>
                  <w:marRight w:val="0"/>
                  <w:marTop w:val="0"/>
                  <w:marBottom w:val="0"/>
                  <w:divBdr>
                    <w:top w:val="none" w:sz="0" w:space="0" w:color="auto"/>
                    <w:left w:val="none" w:sz="0" w:space="0" w:color="auto"/>
                    <w:bottom w:val="none" w:sz="0" w:space="0" w:color="auto"/>
                    <w:right w:val="none" w:sz="0" w:space="0" w:color="auto"/>
                  </w:divBdr>
                </w:div>
                <w:div w:id="2064019771">
                  <w:marLeft w:val="0"/>
                  <w:marRight w:val="0"/>
                  <w:marTop w:val="0"/>
                  <w:marBottom w:val="0"/>
                  <w:divBdr>
                    <w:top w:val="none" w:sz="0" w:space="0" w:color="auto"/>
                    <w:left w:val="none" w:sz="0" w:space="0" w:color="auto"/>
                    <w:bottom w:val="none" w:sz="0" w:space="0" w:color="auto"/>
                    <w:right w:val="none" w:sz="0" w:space="0" w:color="auto"/>
                  </w:divBdr>
                </w:div>
                <w:div w:id="401827844">
                  <w:marLeft w:val="0"/>
                  <w:marRight w:val="0"/>
                  <w:marTop w:val="0"/>
                  <w:marBottom w:val="0"/>
                  <w:divBdr>
                    <w:top w:val="none" w:sz="0" w:space="0" w:color="auto"/>
                    <w:left w:val="none" w:sz="0" w:space="0" w:color="auto"/>
                    <w:bottom w:val="none" w:sz="0" w:space="0" w:color="auto"/>
                    <w:right w:val="none" w:sz="0" w:space="0" w:color="auto"/>
                  </w:divBdr>
                </w:div>
                <w:div w:id="11230806">
                  <w:marLeft w:val="0"/>
                  <w:marRight w:val="0"/>
                  <w:marTop w:val="0"/>
                  <w:marBottom w:val="0"/>
                  <w:divBdr>
                    <w:top w:val="none" w:sz="0" w:space="0" w:color="auto"/>
                    <w:left w:val="none" w:sz="0" w:space="0" w:color="auto"/>
                    <w:bottom w:val="none" w:sz="0" w:space="0" w:color="auto"/>
                    <w:right w:val="none" w:sz="0" w:space="0" w:color="auto"/>
                  </w:divBdr>
                </w:div>
                <w:div w:id="605507559">
                  <w:marLeft w:val="0"/>
                  <w:marRight w:val="0"/>
                  <w:marTop w:val="0"/>
                  <w:marBottom w:val="0"/>
                  <w:divBdr>
                    <w:top w:val="none" w:sz="0" w:space="0" w:color="auto"/>
                    <w:left w:val="none" w:sz="0" w:space="0" w:color="auto"/>
                    <w:bottom w:val="none" w:sz="0" w:space="0" w:color="auto"/>
                    <w:right w:val="none" w:sz="0" w:space="0" w:color="auto"/>
                  </w:divBdr>
                </w:div>
                <w:div w:id="1774327846">
                  <w:marLeft w:val="0"/>
                  <w:marRight w:val="0"/>
                  <w:marTop w:val="0"/>
                  <w:marBottom w:val="0"/>
                  <w:divBdr>
                    <w:top w:val="none" w:sz="0" w:space="0" w:color="auto"/>
                    <w:left w:val="none" w:sz="0" w:space="0" w:color="auto"/>
                    <w:bottom w:val="none" w:sz="0" w:space="0" w:color="auto"/>
                    <w:right w:val="none" w:sz="0" w:space="0" w:color="auto"/>
                  </w:divBdr>
                </w:div>
                <w:div w:id="174074981">
                  <w:marLeft w:val="0"/>
                  <w:marRight w:val="0"/>
                  <w:marTop w:val="0"/>
                  <w:marBottom w:val="0"/>
                  <w:divBdr>
                    <w:top w:val="none" w:sz="0" w:space="0" w:color="auto"/>
                    <w:left w:val="none" w:sz="0" w:space="0" w:color="auto"/>
                    <w:bottom w:val="none" w:sz="0" w:space="0" w:color="auto"/>
                    <w:right w:val="none" w:sz="0" w:space="0" w:color="auto"/>
                  </w:divBdr>
                </w:div>
                <w:div w:id="788860471">
                  <w:marLeft w:val="0"/>
                  <w:marRight w:val="0"/>
                  <w:marTop w:val="0"/>
                  <w:marBottom w:val="0"/>
                  <w:divBdr>
                    <w:top w:val="none" w:sz="0" w:space="0" w:color="auto"/>
                    <w:left w:val="none" w:sz="0" w:space="0" w:color="auto"/>
                    <w:bottom w:val="none" w:sz="0" w:space="0" w:color="auto"/>
                    <w:right w:val="none" w:sz="0" w:space="0" w:color="auto"/>
                  </w:divBdr>
                </w:div>
                <w:div w:id="1389568511">
                  <w:marLeft w:val="0"/>
                  <w:marRight w:val="0"/>
                  <w:marTop w:val="0"/>
                  <w:marBottom w:val="0"/>
                  <w:divBdr>
                    <w:top w:val="none" w:sz="0" w:space="0" w:color="auto"/>
                    <w:left w:val="none" w:sz="0" w:space="0" w:color="auto"/>
                    <w:bottom w:val="none" w:sz="0" w:space="0" w:color="auto"/>
                    <w:right w:val="none" w:sz="0" w:space="0" w:color="auto"/>
                  </w:divBdr>
                </w:div>
                <w:div w:id="1102721925">
                  <w:marLeft w:val="0"/>
                  <w:marRight w:val="0"/>
                  <w:marTop w:val="0"/>
                  <w:marBottom w:val="0"/>
                  <w:divBdr>
                    <w:top w:val="none" w:sz="0" w:space="0" w:color="auto"/>
                    <w:left w:val="none" w:sz="0" w:space="0" w:color="auto"/>
                    <w:bottom w:val="none" w:sz="0" w:space="0" w:color="auto"/>
                    <w:right w:val="none" w:sz="0" w:space="0" w:color="auto"/>
                  </w:divBdr>
                </w:div>
                <w:div w:id="248932629">
                  <w:marLeft w:val="0"/>
                  <w:marRight w:val="0"/>
                  <w:marTop w:val="0"/>
                  <w:marBottom w:val="0"/>
                  <w:divBdr>
                    <w:top w:val="none" w:sz="0" w:space="0" w:color="auto"/>
                    <w:left w:val="none" w:sz="0" w:space="0" w:color="auto"/>
                    <w:bottom w:val="none" w:sz="0" w:space="0" w:color="auto"/>
                    <w:right w:val="none" w:sz="0" w:space="0" w:color="auto"/>
                  </w:divBdr>
                </w:div>
                <w:div w:id="1693190361">
                  <w:marLeft w:val="0"/>
                  <w:marRight w:val="0"/>
                  <w:marTop w:val="0"/>
                  <w:marBottom w:val="0"/>
                  <w:divBdr>
                    <w:top w:val="none" w:sz="0" w:space="0" w:color="auto"/>
                    <w:left w:val="none" w:sz="0" w:space="0" w:color="auto"/>
                    <w:bottom w:val="none" w:sz="0" w:space="0" w:color="auto"/>
                    <w:right w:val="none" w:sz="0" w:space="0" w:color="auto"/>
                  </w:divBdr>
                </w:div>
                <w:div w:id="134643554">
                  <w:marLeft w:val="0"/>
                  <w:marRight w:val="0"/>
                  <w:marTop w:val="0"/>
                  <w:marBottom w:val="0"/>
                  <w:divBdr>
                    <w:top w:val="none" w:sz="0" w:space="0" w:color="auto"/>
                    <w:left w:val="none" w:sz="0" w:space="0" w:color="auto"/>
                    <w:bottom w:val="none" w:sz="0" w:space="0" w:color="auto"/>
                    <w:right w:val="none" w:sz="0" w:space="0" w:color="auto"/>
                  </w:divBdr>
                </w:div>
                <w:div w:id="1320300">
                  <w:marLeft w:val="0"/>
                  <w:marRight w:val="0"/>
                  <w:marTop w:val="0"/>
                  <w:marBottom w:val="0"/>
                  <w:divBdr>
                    <w:top w:val="none" w:sz="0" w:space="0" w:color="auto"/>
                    <w:left w:val="none" w:sz="0" w:space="0" w:color="auto"/>
                    <w:bottom w:val="none" w:sz="0" w:space="0" w:color="auto"/>
                    <w:right w:val="none" w:sz="0" w:space="0" w:color="auto"/>
                  </w:divBdr>
                </w:div>
                <w:div w:id="572204768">
                  <w:marLeft w:val="0"/>
                  <w:marRight w:val="0"/>
                  <w:marTop w:val="0"/>
                  <w:marBottom w:val="0"/>
                  <w:divBdr>
                    <w:top w:val="none" w:sz="0" w:space="0" w:color="auto"/>
                    <w:left w:val="none" w:sz="0" w:space="0" w:color="auto"/>
                    <w:bottom w:val="none" w:sz="0" w:space="0" w:color="auto"/>
                    <w:right w:val="none" w:sz="0" w:space="0" w:color="auto"/>
                  </w:divBdr>
                </w:div>
                <w:div w:id="1794323536">
                  <w:marLeft w:val="0"/>
                  <w:marRight w:val="0"/>
                  <w:marTop w:val="0"/>
                  <w:marBottom w:val="0"/>
                  <w:divBdr>
                    <w:top w:val="none" w:sz="0" w:space="0" w:color="auto"/>
                    <w:left w:val="none" w:sz="0" w:space="0" w:color="auto"/>
                    <w:bottom w:val="none" w:sz="0" w:space="0" w:color="auto"/>
                    <w:right w:val="none" w:sz="0" w:space="0" w:color="auto"/>
                  </w:divBdr>
                </w:div>
                <w:div w:id="1990475364">
                  <w:marLeft w:val="0"/>
                  <w:marRight w:val="0"/>
                  <w:marTop w:val="0"/>
                  <w:marBottom w:val="0"/>
                  <w:divBdr>
                    <w:top w:val="none" w:sz="0" w:space="0" w:color="auto"/>
                    <w:left w:val="none" w:sz="0" w:space="0" w:color="auto"/>
                    <w:bottom w:val="none" w:sz="0" w:space="0" w:color="auto"/>
                    <w:right w:val="none" w:sz="0" w:space="0" w:color="auto"/>
                  </w:divBdr>
                </w:div>
                <w:div w:id="488710495">
                  <w:marLeft w:val="0"/>
                  <w:marRight w:val="0"/>
                  <w:marTop w:val="0"/>
                  <w:marBottom w:val="0"/>
                  <w:divBdr>
                    <w:top w:val="none" w:sz="0" w:space="0" w:color="auto"/>
                    <w:left w:val="none" w:sz="0" w:space="0" w:color="auto"/>
                    <w:bottom w:val="none" w:sz="0" w:space="0" w:color="auto"/>
                    <w:right w:val="none" w:sz="0" w:space="0" w:color="auto"/>
                  </w:divBdr>
                </w:div>
                <w:div w:id="1139880217">
                  <w:marLeft w:val="0"/>
                  <w:marRight w:val="0"/>
                  <w:marTop w:val="0"/>
                  <w:marBottom w:val="0"/>
                  <w:divBdr>
                    <w:top w:val="none" w:sz="0" w:space="0" w:color="auto"/>
                    <w:left w:val="none" w:sz="0" w:space="0" w:color="auto"/>
                    <w:bottom w:val="none" w:sz="0" w:space="0" w:color="auto"/>
                    <w:right w:val="none" w:sz="0" w:space="0" w:color="auto"/>
                  </w:divBdr>
                </w:div>
                <w:div w:id="634602274">
                  <w:marLeft w:val="0"/>
                  <w:marRight w:val="0"/>
                  <w:marTop w:val="0"/>
                  <w:marBottom w:val="0"/>
                  <w:divBdr>
                    <w:top w:val="none" w:sz="0" w:space="0" w:color="auto"/>
                    <w:left w:val="none" w:sz="0" w:space="0" w:color="auto"/>
                    <w:bottom w:val="none" w:sz="0" w:space="0" w:color="auto"/>
                    <w:right w:val="none" w:sz="0" w:space="0" w:color="auto"/>
                  </w:divBdr>
                </w:div>
                <w:div w:id="317466719">
                  <w:marLeft w:val="0"/>
                  <w:marRight w:val="0"/>
                  <w:marTop w:val="0"/>
                  <w:marBottom w:val="0"/>
                  <w:divBdr>
                    <w:top w:val="none" w:sz="0" w:space="0" w:color="auto"/>
                    <w:left w:val="none" w:sz="0" w:space="0" w:color="auto"/>
                    <w:bottom w:val="none" w:sz="0" w:space="0" w:color="auto"/>
                    <w:right w:val="none" w:sz="0" w:space="0" w:color="auto"/>
                  </w:divBdr>
                </w:div>
                <w:div w:id="1459107542">
                  <w:marLeft w:val="0"/>
                  <w:marRight w:val="0"/>
                  <w:marTop w:val="0"/>
                  <w:marBottom w:val="0"/>
                  <w:divBdr>
                    <w:top w:val="none" w:sz="0" w:space="0" w:color="auto"/>
                    <w:left w:val="none" w:sz="0" w:space="0" w:color="auto"/>
                    <w:bottom w:val="none" w:sz="0" w:space="0" w:color="auto"/>
                    <w:right w:val="none" w:sz="0" w:space="0" w:color="auto"/>
                  </w:divBdr>
                </w:div>
                <w:div w:id="918175921">
                  <w:marLeft w:val="0"/>
                  <w:marRight w:val="0"/>
                  <w:marTop w:val="0"/>
                  <w:marBottom w:val="0"/>
                  <w:divBdr>
                    <w:top w:val="none" w:sz="0" w:space="0" w:color="auto"/>
                    <w:left w:val="none" w:sz="0" w:space="0" w:color="auto"/>
                    <w:bottom w:val="none" w:sz="0" w:space="0" w:color="auto"/>
                    <w:right w:val="none" w:sz="0" w:space="0" w:color="auto"/>
                  </w:divBdr>
                </w:div>
                <w:div w:id="1631941001">
                  <w:marLeft w:val="0"/>
                  <w:marRight w:val="0"/>
                  <w:marTop w:val="0"/>
                  <w:marBottom w:val="0"/>
                  <w:divBdr>
                    <w:top w:val="none" w:sz="0" w:space="0" w:color="auto"/>
                    <w:left w:val="none" w:sz="0" w:space="0" w:color="auto"/>
                    <w:bottom w:val="none" w:sz="0" w:space="0" w:color="auto"/>
                    <w:right w:val="none" w:sz="0" w:space="0" w:color="auto"/>
                  </w:divBdr>
                </w:div>
                <w:div w:id="1040742994">
                  <w:marLeft w:val="0"/>
                  <w:marRight w:val="0"/>
                  <w:marTop w:val="0"/>
                  <w:marBottom w:val="0"/>
                  <w:divBdr>
                    <w:top w:val="none" w:sz="0" w:space="0" w:color="auto"/>
                    <w:left w:val="none" w:sz="0" w:space="0" w:color="auto"/>
                    <w:bottom w:val="none" w:sz="0" w:space="0" w:color="auto"/>
                    <w:right w:val="none" w:sz="0" w:space="0" w:color="auto"/>
                  </w:divBdr>
                </w:div>
                <w:div w:id="898318516">
                  <w:marLeft w:val="0"/>
                  <w:marRight w:val="0"/>
                  <w:marTop w:val="0"/>
                  <w:marBottom w:val="0"/>
                  <w:divBdr>
                    <w:top w:val="none" w:sz="0" w:space="0" w:color="auto"/>
                    <w:left w:val="none" w:sz="0" w:space="0" w:color="auto"/>
                    <w:bottom w:val="none" w:sz="0" w:space="0" w:color="auto"/>
                    <w:right w:val="none" w:sz="0" w:space="0" w:color="auto"/>
                  </w:divBdr>
                </w:div>
                <w:div w:id="1604218296">
                  <w:marLeft w:val="0"/>
                  <w:marRight w:val="0"/>
                  <w:marTop w:val="0"/>
                  <w:marBottom w:val="0"/>
                  <w:divBdr>
                    <w:top w:val="none" w:sz="0" w:space="0" w:color="auto"/>
                    <w:left w:val="none" w:sz="0" w:space="0" w:color="auto"/>
                    <w:bottom w:val="none" w:sz="0" w:space="0" w:color="auto"/>
                    <w:right w:val="none" w:sz="0" w:space="0" w:color="auto"/>
                  </w:divBdr>
                </w:div>
                <w:div w:id="1268780403">
                  <w:marLeft w:val="0"/>
                  <w:marRight w:val="0"/>
                  <w:marTop w:val="0"/>
                  <w:marBottom w:val="0"/>
                  <w:divBdr>
                    <w:top w:val="none" w:sz="0" w:space="0" w:color="auto"/>
                    <w:left w:val="none" w:sz="0" w:space="0" w:color="auto"/>
                    <w:bottom w:val="none" w:sz="0" w:space="0" w:color="auto"/>
                    <w:right w:val="none" w:sz="0" w:space="0" w:color="auto"/>
                  </w:divBdr>
                </w:div>
                <w:div w:id="92286731">
                  <w:marLeft w:val="0"/>
                  <w:marRight w:val="0"/>
                  <w:marTop w:val="0"/>
                  <w:marBottom w:val="0"/>
                  <w:divBdr>
                    <w:top w:val="none" w:sz="0" w:space="0" w:color="auto"/>
                    <w:left w:val="none" w:sz="0" w:space="0" w:color="auto"/>
                    <w:bottom w:val="none" w:sz="0" w:space="0" w:color="auto"/>
                    <w:right w:val="none" w:sz="0" w:space="0" w:color="auto"/>
                  </w:divBdr>
                </w:div>
                <w:div w:id="1311905708">
                  <w:marLeft w:val="0"/>
                  <w:marRight w:val="0"/>
                  <w:marTop w:val="0"/>
                  <w:marBottom w:val="0"/>
                  <w:divBdr>
                    <w:top w:val="none" w:sz="0" w:space="0" w:color="auto"/>
                    <w:left w:val="none" w:sz="0" w:space="0" w:color="auto"/>
                    <w:bottom w:val="none" w:sz="0" w:space="0" w:color="auto"/>
                    <w:right w:val="none" w:sz="0" w:space="0" w:color="auto"/>
                  </w:divBdr>
                </w:div>
                <w:div w:id="828130296">
                  <w:marLeft w:val="0"/>
                  <w:marRight w:val="0"/>
                  <w:marTop w:val="0"/>
                  <w:marBottom w:val="0"/>
                  <w:divBdr>
                    <w:top w:val="none" w:sz="0" w:space="0" w:color="auto"/>
                    <w:left w:val="none" w:sz="0" w:space="0" w:color="auto"/>
                    <w:bottom w:val="none" w:sz="0" w:space="0" w:color="auto"/>
                    <w:right w:val="none" w:sz="0" w:space="0" w:color="auto"/>
                  </w:divBdr>
                </w:div>
                <w:div w:id="458257177">
                  <w:marLeft w:val="0"/>
                  <w:marRight w:val="0"/>
                  <w:marTop w:val="0"/>
                  <w:marBottom w:val="0"/>
                  <w:divBdr>
                    <w:top w:val="none" w:sz="0" w:space="0" w:color="auto"/>
                    <w:left w:val="none" w:sz="0" w:space="0" w:color="auto"/>
                    <w:bottom w:val="none" w:sz="0" w:space="0" w:color="auto"/>
                    <w:right w:val="none" w:sz="0" w:space="0" w:color="auto"/>
                  </w:divBdr>
                </w:div>
                <w:div w:id="932711723">
                  <w:marLeft w:val="0"/>
                  <w:marRight w:val="0"/>
                  <w:marTop w:val="0"/>
                  <w:marBottom w:val="0"/>
                  <w:divBdr>
                    <w:top w:val="none" w:sz="0" w:space="0" w:color="auto"/>
                    <w:left w:val="none" w:sz="0" w:space="0" w:color="auto"/>
                    <w:bottom w:val="none" w:sz="0" w:space="0" w:color="auto"/>
                    <w:right w:val="none" w:sz="0" w:space="0" w:color="auto"/>
                  </w:divBdr>
                </w:div>
                <w:div w:id="918171856">
                  <w:marLeft w:val="0"/>
                  <w:marRight w:val="0"/>
                  <w:marTop w:val="0"/>
                  <w:marBottom w:val="0"/>
                  <w:divBdr>
                    <w:top w:val="none" w:sz="0" w:space="0" w:color="auto"/>
                    <w:left w:val="none" w:sz="0" w:space="0" w:color="auto"/>
                    <w:bottom w:val="none" w:sz="0" w:space="0" w:color="auto"/>
                    <w:right w:val="none" w:sz="0" w:space="0" w:color="auto"/>
                  </w:divBdr>
                </w:div>
                <w:div w:id="1114135173">
                  <w:marLeft w:val="0"/>
                  <w:marRight w:val="0"/>
                  <w:marTop w:val="0"/>
                  <w:marBottom w:val="0"/>
                  <w:divBdr>
                    <w:top w:val="none" w:sz="0" w:space="0" w:color="auto"/>
                    <w:left w:val="none" w:sz="0" w:space="0" w:color="auto"/>
                    <w:bottom w:val="none" w:sz="0" w:space="0" w:color="auto"/>
                    <w:right w:val="none" w:sz="0" w:space="0" w:color="auto"/>
                  </w:divBdr>
                </w:div>
                <w:div w:id="1357996831">
                  <w:marLeft w:val="0"/>
                  <w:marRight w:val="0"/>
                  <w:marTop w:val="0"/>
                  <w:marBottom w:val="0"/>
                  <w:divBdr>
                    <w:top w:val="none" w:sz="0" w:space="0" w:color="auto"/>
                    <w:left w:val="none" w:sz="0" w:space="0" w:color="auto"/>
                    <w:bottom w:val="none" w:sz="0" w:space="0" w:color="auto"/>
                    <w:right w:val="none" w:sz="0" w:space="0" w:color="auto"/>
                  </w:divBdr>
                </w:div>
                <w:div w:id="1167746039">
                  <w:marLeft w:val="0"/>
                  <w:marRight w:val="0"/>
                  <w:marTop w:val="0"/>
                  <w:marBottom w:val="0"/>
                  <w:divBdr>
                    <w:top w:val="none" w:sz="0" w:space="0" w:color="auto"/>
                    <w:left w:val="none" w:sz="0" w:space="0" w:color="auto"/>
                    <w:bottom w:val="none" w:sz="0" w:space="0" w:color="auto"/>
                    <w:right w:val="none" w:sz="0" w:space="0" w:color="auto"/>
                  </w:divBdr>
                </w:div>
                <w:div w:id="802193173">
                  <w:marLeft w:val="0"/>
                  <w:marRight w:val="0"/>
                  <w:marTop w:val="0"/>
                  <w:marBottom w:val="0"/>
                  <w:divBdr>
                    <w:top w:val="none" w:sz="0" w:space="0" w:color="auto"/>
                    <w:left w:val="none" w:sz="0" w:space="0" w:color="auto"/>
                    <w:bottom w:val="none" w:sz="0" w:space="0" w:color="auto"/>
                    <w:right w:val="none" w:sz="0" w:space="0" w:color="auto"/>
                  </w:divBdr>
                </w:div>
                <w:div w:id="1684742515">
                  <w:marLeft w:val="0"/>
                  <w:marRight w:val="0"/>
                  <w:marTop w:val="0"/>
                  <w:marBottom w:val="0"/>
                  <w:divBdr>
                    <w:top w:val="none" w:sz="0" w:space="0" w:color="auto"/>
                    <w:left w:val="none" w:sz="0" w:space="0" w:color="auto"/>
                    <w:bottom w:val="none" w:sz="0" w:space="0" w:color="auto"/>
                    <w:right w:val="none" w:sz="0" w:space="0" w:color="auto"/>
                  </w:divBdr>
                </w:div>
                <w:div w:id="1024399818">
                  <w:marLeft w:val="0"/>
                  <w:marRight w:val="0"/>
                  <w:marTop w:val="0"/>
                  <w:marBottom w:val="0"/>
                  <w:divBdr>
                    <w:top w:val="none" w:sz="0" w:space="0" w:color="auto"/>
                    <w:left w:val="none" w:sz="0" w:space="0" w:color="auto"/>
                    <w:bottom w:val="none" w:sz="0" w:space="0" w:color="auto"/>
                    <w:right w:val="none" w:sz="0" w:space="0" w:color="auto"/>
                  </w:divBdr>
                </w:div>
                <w:div w:id="2009868906">
                  <w:marLeft w:val="0"/>
                  <w:marRight w:val="0"/>
                  <w:marTop w:val="0"/>
                  <w:marBottom w:val="0"/>
                  <w:divBdr>
                    <w:top w:val="none" w:sz="0" w:space="0" w:color="auto"/>
                    <w:left w:val="none" w:sz="0" w:space="0" w:color="auto"/>
                    <w:bottom w:val="none" w:sz="0" w:space="0" w:color="auto"/>
                    <w:right w:val="none" w:sz="0" w:space="0" w:color="auto"/>
                  </w:divBdr>
                </w:div>
                <w:div w:id="924651672">
                  <w:marLeft w:val="0"/>
                  <w:marRight w:val="0"/>
                  <w:marTop w:val="0"/>
                  <w:marBottom w:val="0"/>
                  <w:divBdr>
                    <w:top w:val="none" w:sz="0" w:space="0" w:color="auto"/>
                    <w:left w:val="none" w:sz="0" w:space="0" w:color="auto"/>
                    <w:bottom w:val="none" w:sz="0" w:space="0" w:color="auto"/>
                    <w:right w:val="none" w:sz="0" w:space="0" w:color="auto"/>
                  </w:divBdr>
                </w:div>
                <w:div w:id="640430498">
                  <w:marLeft w:val="0"/>
                  <w:marRight w:val="0"/>
                  <w:marTop w:val="0"/>
                  <w:marBottom w:val="0"/>
                  <w:divBdr>
                    <w:top w:val="none" w:sz="0" w:space="0" w:color="auto"/>
                    <w:left w:val="none" w:sz="0" w:space="0" w:color="auto"/>
                    <w:bottom w:val="none" w:sz="0" w:space="0" w:color="auto"/>
                    <w:right w:val="none" w:sz="0" w:space="0" w:color="auto"/>
                  </w:divBdr>
                </w:div>
                <w:div w:id="519124365">
                  <w:marLeft w:val="0"/>
                  <w:marRight w:val="0"/>
                  <w:marTop w:val="0"/>
                  <w:marBottom w:val="0"/>
                  <w:divBdr>
                    <w:top w:val="none" w:sz="0" w:space="0" w:color="auto"/>
                    <w:left w:val="none" w:sz="0" w:space="0" w:color="auto"/>
                    <w:bottom w:val="none" w:sz="0" w:space="0" w:color="auto"/>
                    <w:right w:val="none" w:sz="0" w:space="0" w:color="auto"/>
                  </w:divBdr>
                </w:div>
                <w:div w:id="1778137255">
                  <w:marLeft w:val="0"/>
                  <w:marRight w:val="0"/>
                  <w:marTop w:val="0"/>
                  <w:marBottom w:val="0"/>
                  <w:divBdr>
                    <w:top w:val="none" w:sz="0" w:space="0" w:color="auto"/>
                    <w:left w:val="none" w:sz="0" w:space="0" w:color="auto"/>
                    <w:bottom w:val="none" w:sz="0" w:space="0" w:color="auto"/>
                    <w:right w:val="none" w:sz="0" w:space="0" w:color="auto"/>
                  </w:divBdr>
                </w:div>
                <w:div w:id="178274587">
                  <w:marLeft w:val="0"/>
                  <w:marRight w:val="0"/>
                  <w:marTop w:val="0"/>
                  <w:marBottom w:val="0"/>
                  <w:divBdr>
                    <w:top w:val="none" w:sz="0" w:space="0" w:color="auto"/>
                    <w:left w:val="none" w:sz="0" w:space="0" w:color="auto"/>
                    <w:bottom w:val="none" w:sz="0" w:space="0" w:color="auto"/>
                    <w:right w:val="none" w:sz="0" w:space="0" w:color="auto"/>
                  </w:divBdr>
                </w:div>
                <w:div w:id="1176068438">
                  <w:marLeft w:val="0"/>
                  <w:marRight w:val="0"/>
                  <w:marTop w:val="0"/>
                  <w:marBottom w:val="0"/>
                  <w:divBdr>
                    <w:top w:val="none" w:sz="0" w:space="0" w:color="auto"/>
                    <w:left w:val="none" w:sz="0" w:space="0" w:color="auto"/>
                    <w:bottom w:val="none" w:sz="0" w:space="0" w:color="auto"/>
                    <w:right w:val="none" w:sz="0" w:space="0" w:color="auto"/>
                  </w:divBdr>
                </w:div>
                <w:div w:id="1145052780">
                  <w:marLeft w:val="0"/>
                  <w:marRight w:val="0"/>
                  <w:marTop w:val="0"/>
                  <w:marBottom w:val="0"/>
                  <w:divBdr>
                    <w:top w:val="none" w:sz="0" w:space="0" w:color="auto"/>
                    <w:left w:val="none" w:sz="0" w:space="0" w:color="auto"/>
                    <w:bottom w:val="none" w:sz="0" w:space="0" w:color="auto"/>
                    <w:right w:val="none" w:sz="0" w:space="0" w:color="auto"/>
                  </w:divBdr>
                </w:div>
                <w:div w:id="733310882">
                  <w:marLeft w:val="0"/>
                  <w:marRight w:val="0"/>
                  <w:marTop w:val="0"/>
                  <w:marBottom w:val="0"/>
                  <w:divBdr>
                    <w:top w:val="none" w:sz="0" w:space="0" w:color="auto"/>
                    <w:left w:val="none" w:sz="0" w:space="0" w:color="auto"/>
                    <w:bottom w:val="none" w:sz="0" w:space="0" w:color="auto"/>
                    <w:right w:val="none" w:sz="0" w:space="0" w:color="auto"/>
                  </w:divBdr>
                </w:div>
                <w:div w:id="1368412066">
                  <w:marLeft w:val="0"/>
                  <w:marRight w:val="0"/>
                  <w:marTop w:val="0"/>
                  <w:marBottom w:val="0"/>
                  <w:divBdr>
                    <w:top w:val="none" w:sz="0" w:space="0" w:color="auto"/>
                    <w:left w:val="none" w:sz="0" w:space="0" w:color="auto"/>
                    <w:bottom w:val="none" w:sz="0" w:space="0" w:color="auto"/>
                    <w:right w:val="none" w:sz="0" w:space="0" w:color="auto"/>
                  </w:divBdr>
                </w:div>
                <w:div w:id="144014519">
                  <w:marLeft w:val="0"/>
                  <w:marRight w:val="0"/>
                  <w:marTop w:val="0"/>
                  <w:marBottom w:val="0"/>
                  <w:divBdr>
                    <w:top w:val="none" w:sz="0" w:space="0" w:color="auto"/>
                    <w:left w:val="none" w:sz="0" w:space="0" w:color="auto"/>
                    <w:bottom w:val="none" w:sz="0" w:space="0" w:color="auto"/>
                    <w:right w:val="none" w:sz="0" w:space="0" w:color="auto"/>
                  </w:divBdr>
                </w:div>
                <w:div w:id="867110538">
                  <w:marLeft w:val="0"/>
                  <w:marRight w:val="0"/>
                  <w:marTop w:val="0"/>
                  <w:marBottom w:val="0"/>
                  <w:divBdr>
                    <w:top w:val="none" w:sz="0" w:space="0" w:color="auto"/>
                    <w:left w:val="none" w:sz="0" w:space="0" w:color="auto"/>
                    <w:bottom w:val="none" w:sz="0" w:space="0" w:color="auto"/>
                    <w:right w:val="none" w:sz="0" w:space="0" w:color="auto"/>
                  </w:divBdr>
                </w:div>
                <w:div w:id="1294286397">
                  <w:marLeft w:val="0"/>
                  <w:marRight w:val="0"/>
                  <w:marTop w:val="0"/>
                  <w:marBottom w:val="0"/>
                  <w:divBdr>
                    <w:top w:val="none" w:sz="0" w:space="0" w:color="auto"/>
                    <w:left w:val="none" w:sz="0" w:space="0" w:color="auto"/>
                    <w:bottom w:val="none" w:sz="0" w:space="0" w:color="auto"/>
                    <w:right w:val="none" w:sz="0" w:space="0" w:color="auto"/>
                  </w:divBdr>
                </w:div>
                <w:div w:id="840004691">
                  <w:marLeft w:val="0"/>
                  <w:marRight w:val="0"/>
                  <w:marTop w:val="0"/>
                  <w:marBottom w:val="0"/>
                  <w:divBdr>
                    <w:top w:val="none" w:sz="0" w:space="0" w:color="auto"/>
                    <w:left w:val="none" w:sz="0" w:space="0" w:color="auto"/>
                    <w:bottom w:val="none" w:sz="0" w:space="0" w:color="auto"/>
                    <w:right w:val="none" w:sz="0" w:space="0" w:color="auto"/>
                  </w:divBdr>
                </w:div>
                <w:div w:id="1121266943">
                  <w:marLeft w:val="0"/>
                  <w:marRight w:val="0"/>
                  <w:marTop w:val="0"/>
                  <w:marBottom w:val="0"/>
                  <w:divBdr>
                    <w:top w:val="none" w:sz="0" w:space="0" w:color="auto"/>
                    <w:left w:val="none" w:sz="0" w:space="0" w:color="auto"/>
                    <w:bottom w:val="none" w:sz="0" w:space="0" w:color="auto"/>
                    <w:right w:val="none" w:sz="0" w:space="0" w:color="auto"/>
                  </w:divBdr>
                </w:div>
                <w:div w:id="1050349946">
                  <w:marLeft w:val="0"/>
                  <w:marRight w:val="0"/>
                  <w:marTop w:val="0"/>
                  <w:marBottom w:val="0"/>
                  <w:divBdr>
                    <w:top w:val="none" w:sz="0" w:space="0" w:color="auto"/>
                    <w:left w:val="none" w:sz="0" w:space="0" w:color="auto"/>
                    <w:bottom w:val="none" w:sz="0" w:space="0" w:color="auto"/>
                    <w:right w:val="none" w:sz="0" w:space="0" w:color="auto"/>
                  </w:divBdr>
                </w:div>
                <w:div w:id="191652372">
                  <w:marLeft w:val="0"/>
                  <w:marRight w:val="0"/>
                  <w:marTop w:val="0"/>
                  <w:marBottom w:val="0"/>
                  <w:divBdr>
                    <w:top w:val="none" w:sz="0" w:space="0" w:color="auto"/>
                    <w:left w:val="none" w:sz="0" w:space="0" w:color="auto"/>
                    <w:bottom w:val="none" w:sz="0" w:space="0" w:color="auto"/>
                    <w:right w:val="none" w:sz="0" w:space="0" w:color="auto"/>
                  </w:divBdr>
                </w:div>
                <w:div w:id="1333604287">
                  <w:marLeft w:val="0"/>
                  <w:marRight w:val="0"/>
                  <w:marTop w:val="0"/>
                  <w:marBottom w:val="0"/>
                  <w:divBdr>
                    <w:top w:val="none" w:sz="0" w:space="0" w:color="auto"/>
                    <w:left w:val="none" w:sz="0" w:space="0" w:color="auto"/>
                    <w:bottom w:val="none" w:sz="0" w:space="0" w:color="auto"/>
                    <w:right w:val="none" w:sz="0" w:space="0" w:color="auto"/>
                  </w:divBdr>
                </w:div>
                <w:div w:id="1293948225">
                  <w:marLeft w:val="0"/>
                  <w:marRight w:val="0"/>
                  <w:marTop w:val="0"/>
                  <w:marBottom w:val="0"/>
                  <w:divBdr>
                    <w:top w:val="none" w:sz="0" w:space="0" w:color="auto"/>
                    <w:left w:val="none" w:sz="0" w:space="0" w:color="auto"/>
                    <w:bottom w:val="none" w:sz="0" w:space="0" w:color="auto"/>
                    <w:right w:val="none" w:sz="0" w:space="0" w:color="auto"/>
                  </w:divBdr>
                </w:div>
                <w:div w:id="2142113349">
                  <w:marLeft w:val="0"/>
                  <w:marRight w:val="0"/>
                  <w:marTop w:val="0"/>
                  <w:marBottom w:val="0"/>
                  <w:divBdr>
                    <w:top w:val="none" w:sz="0" w:space="0" w:color="auto"/>
                    <w:left w:val="none" w:sz="0" w:space="0" w:color="auto"/>
                    <w:bottom w:val="none" w:sz="0" w:space="0" w:color="auto"/>
                    <w:right w:val="none" w:sz="0" w:space="0" w:color="auto"/>
                  </w:divBdr>
                </w:div>
                <w:div w:id="1936285542">
                  <w:marLeft w:val="0"/>
                  <w:marRight w:val="0"/>
                  <w:marTop w:val="0"/>
                  <w:marBottom w:val="0"/>
                  <w:divBdr>
                    <w:top w:val="none" w:sz="0" w:space="0" w:color="auto"/>
                    <w:left w:val="none" w:sz="0" w:space="0" w:color="auto"/>
                    <w:bottom w:val="none" w:sz="0" w:space="0" w:color="auto"/>
                    <w:right w:val="none" w:sz="0" w:space="0" w:color="auto"/>
                  </w:divBdr>
                </w:div>
                <w:div w:id="2006782973">
                  <w:marLeft w:val="0"/>
                  <w:marRight w:val="0"/>
                  <w:marTop w:val="0"/>
                  <w:marBottom w:val="0"/>
                  <w:divBdr>
                    <w:top w:val="none" w:sz="0" w:space="0" w:color="auto"/>
                    <w:left w:val="none" w:sz="0" w:space="0" w:color="auto"/>
                    <w:bottom w:val="none" w:sz="0" w:space="0" w:color="auto"/>
                    <w:right w:val="none" w:sz="0" w:space="0" w:color="auto"/>
                  </w:divBdr>
                </w:div>
                <w:div w:id="1866940630">
                  <w:marLeft w:val="0"/>
                  <w:marRight w:val="0"/>
                  <w:marTop w:val="0"/>
                  <w:marBottom w:val="0"/>
                  <w:divBdr>
                    <w:top w:val="none" w:sz="0" w:space="0" w:color="auto"/>
                    <w:left w:val="none" w:sz="0" w:space="0" w:color="auto"/>
                    <w:bottom w:val="none" w:sz="0" w:space="0" w:color="auto"/>
                    <w:right w:val="none" w:sz="0" w:space="0" w:color="auto"/>
                  </w:divBdr>
                </w:div>
                <w:div w:id="1586189584">
                  <w:marLeft w:val="0"/>
                  <w:marRight w:val="0"/>
                  <w:marTop w:val="0"/>
                  <w:marBottom w:val="0"/>
                  <w:divBdr>
                    <w:top w:val="none" w:sz="0" w:space="0" w:color="auto"/>
                    <w:left w:val="none" w:sz="0" w:space="0" w:color="auto"/>
                    <w:bottom w:val="none" w:sz="0" w:space="0" w:color="auto"/>
                    <w:right w:val="none" w:sz="0" w:space="0" w:color="auto"/>
                  </w:divBdr>
                </w:div>
                <w:div w:id="1761636183">
                  <w:marLeft w:val="0"/>
                  <w:marRight w:val="0"/>
                  <w:marTop w:val="0"/>
                  <w:marBottom w:val="0"/>
                  <w:divBdr>
                    <w:top w:val="none" w:sz="0" w:space="0" w:color="auto"/>
                    <w:left w:val="none" w:sz="0" w:space="0" w:color="auto"/>
                    <w:bottom w:val="none" w:sz="0" w:space="0" w:color="auto"/>
                    <w:right w:val="none" w:sz="0" w:space="0" w:color="auto"/>
                  </w:divBdr>
                </w:div>
                <w:div w:id="401756763">
                  <w:marLeft w:val="0"/>
                  <w:marRight w:val="0"/>
                  <w:marTop w:val="0"/>
                  <w:marBottom w:val="0"/>
                  <w:divBdr>
                    <w:top w:val="none" w:sz="0" w:space="0" w:color="auto"/>
                    <w:left w:val="none" w:sz="0" w:space="0" w:color="auto"/>
                    <w:bottom w:val="none" w:sz="0" w:space="0" w:color="auto"/>
                    <w:right w:val="none" w:sz="0" w:space="0" w:color="auto"/>
                  </w:divBdr>
                </w:div>
                <w:div w:id="96487675">
                  <w:marLeft w:val="0"/>
                  <w:marRight w:val="0"/>
                  <w:marTop w:val="0"/>
                  <w:marBottom w:val="0"/>
                  <w:divBdr>
                    <w:top w:val="none" w:sz="0" w:space="0" w:color="auto"/>
                    <w:left w:val="none" w:sz="0" w:space="0" w:color="auto"/>
                    <w:bottom w:val="none" w:sz="0" w:space="0" w:color="auto"/>
                    <w:right w:val="none" w:sz="0" w:space="0" w:color="auto"/>
                  </w:divBdr>
                </w:div>
                <w:div w:id="1419013298">
                  <w:marLeft w:val="0"/>
                  <w:marRight w:val="0"/>
                  <w:marTop w:val="0"/>
                  <w:marBottom w:val="0"/>
                  <w:divBdr>
                    <w:top w:val="none" w:sz="0" w:space="0" w:color="auto"/>
                    <w:left w:val="none" w:sz="0" w:space="0" w:color="auto"/>
                    <w:bottom w:val="none" w:sz="0" w:space="0" w:color="auto"/>
                    <w:right w:val="none" w:sz="0" w:space="0" w:color="auto"/>
                  </w:divBdr>
                </w:div>
                <w:div w:id="13191499">
                  <w:marLeft w:val="0"/>
                  <w:marRight w:val="0"/>
                  <w:marTop w:val="0"/>
                  <w:marBottom w:val="0"/>
                  <w:divBdr>
                    <w:top w:val="none" w:sz="0" w:space="0" w:color="auto"/>
                    <w:left w:val="none" w:sz="0" w:space="0" w:color="auto"/>
                    <w:bottom w:val="none" w:sz="0" w:space="0" w:color="auto"/>
                    <w:right w:val="none" w:sz="0" w:space="0" w:color="auto"/>
                  </w:divBdr>
                </w:div>
                <w:div w:id="1919170914">
                  <w:marLeft w:val="0"/>
                  <w:marRight w:val="0"/>
                  <w:marTop w:val="0"/>
                  <w:marBottom w:val="0"/>
                  <w:divBdr>
                    <w:top w:val="none" w:sz="0" w:space="0" w:color="auto"/>
                    <w:left w:val="none" w:sz="0" w:space="0" w:color="auto"/>
                    <w:bottom w:val="none" w:sz="0" w:space="0" w:color="auto"/>
                    <w:right w:val="none" w:sz="0" w:space="0" w:color="auto"/>
                  </w:divBdr>
                </w:div>
                <w:div w:id="244001509">
                  <w:marLeft w:val="0"/>
                  <w:marRight w:val="0"/>
                  <w:marTop w:val="0"/>
                  <w:marBottom w:val="0"/>
                  <w:divBdr>
                    <w:top w:val="none" w:sz="0" w:space="0" w:color="auto"/>
                    <w:left w:val="none" w:sz="0" w:space="0" w:color="auto"/>
                    <w:bottom w:val="none" w:sz="0" w:space="0" w:color="auto"/>
                    <w:right w:val="none" w:sz="0" w:space="0" w:color="auto"/>
                  </w:divBdr>
                </w:div>
                <w:div w:id="736168171">
                  <w:marLeft w:val="0"/>
                  <w:marRight w:val="0"/>
                  <w:marTop w:val="0"/>
                  <w:marBottom w:val="0"/>
                  <w:divBdr>
                    <w:top w:val="none" w:sz="0" w:space="0" w:color="auto"/>
                    <w:left w:val="none" w:sz="0" w:space="0" w:color="auto"/>
                    <w:bottom w:val="none" w:sz="0" w:space="0" w:color="auto"/>
                    <w:right w:val="none" w:sz="0" w:space="0" w:color="auto"/>
                  </w:divBdr>
                </w:div>
                <w:div w:id="1011951760">
                  <w:marLeft w:val="0"/>
                  <w:marRight w:val="0"/>
                  <w:marTop w:val="0"/>
                  <w:marBottom w:val="0"/>
                  <w:divBdr>
                    <w:top w:val="none" w:sz="0" w:space="0" w:color="auto"/>
                    <w:left w:val="none" w:sz="0" w:space="0" w:color="auto"/>
                    <w:bottom w:val="none" w:sz="0" w:space="0" w:color="auto"/>
                    <w:right w:val="none" w:sz="0" w:space="0" w:color="auto"/>
                  </w:divBdr>
                </w:div>
                <w:div w:id="1026297914">
                  <w:marLeft w:val="0"/>
                  <w:marRight w:val="0"/>
                  <w:marTop w:val="0"/>
                  <w:marBottom w:val="0"/>
                  <w:divBdr>
                    <w:top w:val="none" w:sz="0" w:space="0" w:color="auto"/>
                    <w:left w:val="none" w:sz="0" w:space="0" w:color="auto"/>
                    <w:bottom w:val="none" w:sz="0" w:space="0" w:color="auto"/>
                    <w:right w:val="none" w:sz="0" w:space="0" w:color="auto"/>
                  </w:divBdr>
                </w:div>
                <w:div w:id="124087077">
                  <w:marLeft w:val="0"/>
                  <w:marRight w:val="0"/>
                  <w:marTop w:val="0"/>
                  <w:marBottom w:val="0"/>
                  <w:divBdr>
                    <w:top w:val="none" w:sz="0" w:space="0" w:color="auto"/>
                    <w:left w:val="none" w:sz="0" w:space="0" w:color="auto"/>
                    <w:bottom w:val="none" w:sz="0" w:space="0" w:color="auto"/>
                    <w:right w:val="none" w:sz="0" w:space="0" w:color="auto"/>
                  </w:divBdr>
                </w:div>
                <w:div w:id="540169191">
                  <w:marLeft w:val="0"/>
                  <w:marRight w:val="0"/>
                  <w:marTop w:val="0"/>
                  <w:marBottom w:val="0"/>
                  <w:divBdr>
                    <w:top w:val="none" w:sz="0" w:space="0" w:color="auto"/>
                    <w:left w:val="none" w:sz="0" w:space="0" w:color="auto"/>
                    <w:bottom w:val="none" w:sz="0" w:space="0" w:color="auto"/>
                    <w:right w:val="none" w:sz="0" w:space="0" w:color="auto"/>
                  </w:divBdr>
                </w:div>
                <w:div w:id="1454665817">
                  <w:marLeft w:val="0"/>
                  <w:marRight w:val="0"/>
                  <w:marTop w:val="0"/>
                  <w:marBottom w:val="0"/>
                  <w:divBdr>
                    <w:top w:val="none" w:sz="0" w:space="0" w:color="auto"/>
                    <w:left w:val="none" w:sz="0" w:space="0" w:color="auto"/>
                    <w:bottom w:val="none" w:sz="0" w:space="0" w:color="auto"/>
                    <w:right w:val="none" w:sz="0" w:space="0" w:color="auto"/>
                  </w:divBdr>
                </w:div>
                <w:div w:id="1012605994">
                  <w:marLeft w:val="0"/>
                  <w:marRight w:val="0"/>
                  <w:marTop w:val="0"/>
                  <w:marBottom w:val="0"/>
                  <w:divBdr>
                    <w:top w:val="none" w:sz="0" w:space="0" w:color="auto"/>
                    <w:left w:val="none" w:sz="0" w:space="0" w:color="auto"/>
                    <w:bottom w:val="none" w:sz="0" w:space="0" w:color="auto"/>
                    <w:right w:val="none" w:sz="0" w:space="0" w:color="auto"/>
                  </w:divBdr>
                </w:div>
                <w:div w:id="1774352303">
                  <w:marLeft w:val="0"/>
                  <w:marRight w:val="0"/>
                  <w:marTop w:val="0"/>
                  <w:marBottom w:val="0"/>
                  <w:divBdr>
                    <w:top w:val="none" w:sz="0" w:space="0" w:color="auto"/>
                    <w:left w:val="none" w:sz="0" w:space="0" w:color="auto"/>
                    <w:bottom w:val="none" w:sz="0" w:space="0" w:color="auto"/>
                    <w:right w:val="none" w:sz="0" w:space="0" w:color="auto"/>
                  </w:divBdr>
                </w:div>
                <w:div w:id="653605075">
                  <w:marLeft w:val="0"/>
                  <w:marRight w:val="0"/>
                  <w:marTop w:val="0"/>
                  <w:marBottom w:val="0"/>
                  <w:divBdr>
                    <w:top w:val="none" w:sz="0" w:space="0" w:color="auto"/>
                    <w:left w:val="none" w:sz="0" w:space="0" w:color="auto"/>
                    <w:bottom w:val="none" w:sz="0" w:space="0" w:color="auto"/>
                    <w:right w:val="none" w:sz="0" w:space="0" w:color="auto"/>
                  </w:divBdr>
                </w:div>
                <w:div w:id="2124881590">
                  <w:marLeft w:val="0"/>
                  <w:marRight w:val="0"/>
                  <w:marTop w:val="0"/>
                  <w:marBottom w:val="0"/>
                  <w:divBdr>
                    <w:top w:val="none" w:sz="0" w:space="0" w:color="auto"/>
                    <w:left w:val="none" w:sz="0" w:space="0" w:color="auto"/>
                    <w:bottom w:val="none" w:sz="0" w:space="0" w:color="auto"/>
                    <w:right w:val="none" w:sz="0" w:space="0" w:color="auto"/>
                  </w:divBdr>
                </w:div>
                <w:div w:id="1157190964">
                  <w:marLeft w:val="0"/>
                  <w:marRight w:val="0"/>
                  <w:marTop w:val="0"/>
                  <w:marBottom w:val="0"/>
                  <w:divBdr>
                    <w:top w:val="none" w:sz="0" w:space="0" w:color="auto"/>
                    <w:left w:val="none" w:sz="0" w:space="0" w:color="auto"/>
                    <w:bottom w:val="none" w:sz="0" w:space="0" w:color="auto"/>
                    <w:right w:val="none" w:sz="0" w:space="0" w:color="auto"/>
                  </w:divBdr>
                </w:div>
                <w:div w:id="1162090369">
                  <w:marLeft w:val="0"/>
                  <w:marRight w:val="0"/>
                  <w:marTop w:val="0"/>
                  <w:marBottom w:val="0"/>
                  <w:divBdr>
                    <w:top w:val="none" w:sz="0" w:space="0" w:color="auto"/>
                    <w:left w:val="none" w:sz="0" w:space="0" w:color="auto"/>
                    <w:bottom w:val="none" w:sz="0" w:space="0" w:color="auto"/>
                    <w:right w:val="none" w:sz="0" w:space="0" w:color="auto"/>
                  </w:divBdr>
                </w:div>
                <w:div w:id="1206406398">
                  <w:marLeft w:val="0"/>
                  <w:marRight w:val="0"/>
                  <w:marTop w:val="0"/>
                  <w:marBottom w:val="0"/>
                  <w:divBdr>
                    <w:top w:val="none" w:sz="0" w:space="0" w:color="auto"/>
                    <w:left w:val="none" w:sz="0" w:space="0" w:color="auto"/>
                    <w:bottom w:val="none" w:sz="0" w:space="0" w:color="auto"/>
                    <w:right w:val="none" w:sz="0" w:space="0" w:color="auto"/>
                  </w:divBdr>
                </w:div>
                <w:div w:id="1402408999">
                  <w:marLeft w:val="0"/>
                  <w:marRight w:val="0"/>
                  <w:marTop w:val="0"/>
                  <w:marBottom w:val="0"/>
                  <w:divBdr>
                    <w:top w:val="none" w:sz="0" w:space="0" w:color="auto"/>
                    <w:left w:val="none" w:sz="0" w:space="0" w:color="auto"/>
                    <w:bottom w:val="none" w:sz="0" w:space="0" w:color="auto"/>
                    <w:right w:val="none" w:sz="0" w:space="0" w:color="auto"/>
                  </w:divBdr>
                </w:div>
                <w:div w:id="1096753003">
                  <w:marLeft w:val="0"/>
                  <w:marRight w:val="0"/>
                  <w:marTop w:val="0"/>
                  <w:marBottom w:val="0"/>
                  <w:divBdr>
                    <w:top w:val="none" w:sz="0" w:space="0" w:color="auto"/>
                    <w:left w:val="none" w:sz="0" w:space="0" w:color="auto"/>
                    <w:bottom w:val="none" w:sz="0" w:space="0" w:color="auto"/>
                    <w:right w:val="none" w:sz="0" w:space="0" w:color="auto"/>
                  </w:divBdr>
                </w:div>
                <w:div w:id="1617639701">
                  <w:marLeft w:val="0"/>
                  <w:marRight w:val="0"/>
                  <w:marTop w:val="0"/>
                  <w:marBottom w:val="0"/>
                  <w:divBdr>
                    <w:top w:val="none" w:sz="0" w:space="0" w:color="auto"/>
                    <w:left w:val="none" w:sz="0" w:space="0" w:color="auto"/>
                    <w:bottom w:val="none" w:sz="0" w:space="0" w:color="auto"/>
                    <w:right w:val="none" w:sz="0" w:space="0" w:color="auto"/>
                  </w:divBdr>
                </w:div>
                <w:div w:id="1654679978">
                  <w:marLeft w:val="0"/>
                  <w:marRight w:val="0"/>
                  <w:marTop w:val="0"/>
                  <w:marBottom w:val="0"/>
                  <w:divBdr>
                    <w:top w:val="none" w:sz="0" w:space="0" w:color="auto"/>
                    <w:left w:val="none" w:sz="0" w:space="0" w:color="auto"/>
                    <w:bottom w:val="none" w:sz="0" w:space="0" w:color="auto"/>
                    <w:right w:val="none" w:sz="0" w:space="0" w:color="auto"/>
                  </w:divBdr>
                </w:div>
                <w:div w:id="1379473531">
                  <w:marLeft w:val="0"/>
                  <w:marRight w:val="0"/>
                  <w:marTop w:val="0"/>
                  <w:marBottom w:val="0"/>
                  <w:divBdr>
                    <w:top w:val="none" w:sz="0" w:space="0" w:color="auto"/>
                    <w:left w:val="none" w:sz="0" w:space="0" w:color="auto"/>
                    <w:bottom w:val="none" w:sz="0" w:space="0" w:color="auto"/>
                    <w:right w:val="none" w:sz="0" w:space="0" w:color="auto"/>
                  </w:divBdr>
                </w:div>
                <w:div w:id="658774613">
                  <w:marLeft w:val="0"/>
                  <w:marRight w:val="0"/>
                  <w:marTop w:val="0"/>
                  <w:marBottom w:val="0"/>
                  <w:divBdr>
                    <w:top w:val="none" w:sz="0" w:space="0" w:color="auto"/>
                    <w:left w:val="none" w:sz="0" w:space="0" w:color="auto"/>
                    <w:bottom w:val="none" w:sz="0" w:space="0" w:color="auto"/>
                    <w:right w:val="none" w:sz="0" w:space="0" w:color="auto"/>
                  </w:divBdr>
                </w:div>
                <w:div w:id="1308783865">
                  <w:marLeft w:val="0"/>
                  <w:marRight w:val="0"/>
                  <w:marTop w:val="0"/>
                  <w:marBottom w:val="0"/>
                  <w:divBdr>
                    <w:top w:val="none" w:sz="0" w:space="0" w:color="auto"/>
                    <w:left w:val="none" w:sz="0" w:space="0" w:color="auto"/>
                    <w:bottom w:val="none" w:sz="0" w:space="0" w:color="auto"/>
                    <w:right w:val="none" w:sz="0" w:space="0" w:color="auto"/>
                  </w:divBdr>
                </w:div>
                <w:div w:id="704452927">
                  <w:marLeft w:val="0"/>
                  <w:marRight w:val="0"/>
                  <w:marTop w:val="0"/>
                  <w:marBottom w:val="0"/>
                  <w:divBdr>
                    <w:top w:val="none" w:sz="0" w:space="0" w:color="auto"/>
                    <w:left w:val="none" w:sz="0" w:space="0" w:color="auto"/>
                    <w:bottom w:val="none" w:sz="0" w:space="0" w:color="auto"/>
                    <w:right w:val="none" w:sz="0" w:space="0" w:color="auto"/>
                  </w:divBdr>
                </w:div>
                <w:div w:id="46493592">
                  <w:marLeft w:val="0"/>
                  <w:marRight w:val="0"/>
                  <w:marTop w:val="0"/>
                  <w:marBottom w:val="0"/>
                  <w:divBdr>
                    <w:top w:val="none" w:sz="0" w:space="0" w:color="auto"/>
                    <w:left w:val="none" w:sz="0" w:space="0" w:color="auto"/>
                    <w:bottom w:val="none" w:sz="0" w:space="0" w:color="auto"/>
                    <w:right w:val="none" w:sz="0" w:space="0" w:color="auto"/>
                  </w:divBdr>
                </w:div>
                <w:div w:id="833181067">
                  <w:marLeft w:val="0"/>
                  <w:marRight w:val="0"/>
                  <w:marTop w:val="0"/>
                  <w:marBottom w:val="0"/>
                  <w:divBdr>
                    <w:top w:val="none" w:sz="0" w:space="0" w:color="auto"/>
                    <w:left w:val="none" w:sz="0" w:space="0" w:color="auto"/>
                    <w:bottom w:val="none" w:sz="0" w:space="0" w:color="auto"/>
                    <w:right w:val="none" w:sz="0" w:space="0" w:color="auto"/>
                  </w:divBdr>
                </w:div>
                <w:div w:id="1656029626">
                  <w:marLeft w:val="0"/>
                  <w:marRight w:val="0"/>
                  <w:marTop w:val="0"/>
                  <w:marBottom w:val="0"/>
                  <w:divBdr>
                    <w:top w:val="none" w:sz="0" w:space="0" w:color="auto"/>
                    <w:left w:val="none" w:sz="0" w:space="0" w:color="auto"/>
                    <w:bottom w:val="none" w:sz="0" w:space="0" w:color="auto"/>
                    <w:right w:val="none" w:sz="0" w:space="0" w:color="auto"/>
                  </w:divBdr>
                </w:div>
                <w:div w:id="1350646003">
                  <w:marLeft w:val="0"/>
                  <w:marRight w:val="0"/>
                  <w:marTop w:val="0"/>
                  <w:marBottom w:val="0"/>
                  <w:divBdr>
                    <w:top w:val="none" w:sz="0" w:space="0" w:color="auto"/>
                    <w:left w:val="none" w:sz="0" w:space="0" w:color="auto"/>
                    <w:bottom w:val="none" w:sz="0" w:space="0" w:color="auto"/>
                    <w:right w:val="none" w:sz="0" w:space="0" w:color="auto"/>
                  </w:divBdr>
                </w:div>
                <w:div w:id="1524124280">
                  <w:marLeft w:val="0"/>
                  <w:marRight w:val="0"/>
                  <w:marTop w:val="0"/>
                  <w:marBottom w:val="0"/>
                  <w:divBdr>
                    <w:top w:val="none" w:sz="0" w:space="0" w:color="auto"/>
                    <w:left w:val="none" w:sz="0" w:space="0" w:color="auto"/>
                    <w:bottom w:val="none" w:sz="0" w:space="0" w:color="auto"/>
                    <w:right w:val="none" w:sz="0" w:space="0" w:color="auto"/>
                  </w:divBdr>
                </w:div>
                <w:div w:id="168376482">
                  <w:marLeft w:val="0"/>
                  <w:marRight w:val="0"/>
                  <w:marTop w:val="0"/>
                  <w:marBottom w:val="0"/>
                  <w:divBdr>
                    <w:top w:val="none" w:sz="0" w:space="0" w:color="auto"/>
                    <w:left w:val="none" w:sz="0" w:space="0" w:color="auto"/>
                    <w:bottom w:val="none" w:sz="0" w:space="0" w:color="auto"/>
                    <w:right w:val="none" w:sz="0" w:space="0" w:color="auto"/>
                  </w:divBdr>
                </w:div>
                <w:div w:id="1092358497">
                  <w:marLeft w:val="0"/>
                  <w:marRight w:val="0"/>
                  <w:marTop w:val="0"/>
                  <w:marBottom w:val="0"/>
                  <w:divBdr>
                    <w:top w:val="none" w:sz="0" w:space="0" w:color="auto"/>
                    <w:left w:val="none" w:sz="0" w:space="0" w:color="auto"/>
                    <w:bottom w:val="none" w:sz="0" w:space="0" w:color="auto"/>
                    <w:right w:val="none" w:sz="0" w:space="0" w:color="auto"/>
                  </w:divBdr>
                </w:div>
                <w:div w:id="971133237">
                  <w:marLeft w:val="0"/>
                  <w:marRight w:val="0"/>
                  <w:marTop w:val="0"/>
                  <w:marBottom w:val="0"/>
                  <w:divBdr>
                    <w:top w:val="none" w:sz="0" w:space="0" w:color="auto"/>
                    <w:left w:val="none" w:sz="0" w:space="0" w:color="auto"/>
                    <w:bottom w:val="none" w:sz="0" w:space="0" w:color="auto"/>
                    <w:right w:val="none" w:sz="0" w:space="0" w:color="auto"/>
                  </w:divBdr>
                </w:div>
                <w:div w:id="2002729126">
                  <w:marLeft w:val="0"/>
                  <w:marRight w:val="0"/>
                  <w:marTop w:val="0"/>
                  <w:marBottom w:val="0"/>
                  <w:divBdr>
                    <w:top w:val="none" w:sz="0" w:space="0" w:color="auto"/>
                    <w:left w:val="none" w:sz="0" w:space="0" w:color="auto"/>
                    <w:bottom w:val="none" w:sz="0" w:space="0" w:color="auto"/>
                    <w:right w:val="none" w:sz="0" w:space="0" w:color="auto"/>
                  </w:divBdr>
                </w:div>
                <w:div w:id="1248534591">
                  <w:marLeft w:val="0"/>
                  <w:marRight w:val="0"/>
                  <w:marTop w:val="0"/>
                  <w:marBottom w:val="0"/>
                  <w:divBdr>
                    <w:top w:val="none" w:sz="0" w:space="0" w:color="auto"/>
                    <w:left w:val="none" w:sz="0" w:space="0" w:color="auto"/>
                    <w:bottom w:val="none" w:sz="0" w:space="0" w:color="auto"/>
                    <w:right w:val="none" w:sz="0" w:space="0" w:color="auto"/>
                  </w:divBdr>
                </w:div>
                <w:div w:id="419104658">
                  <w:marLeft w:val="0"/>
                  <w:marRight w:val="0"/>
                  <w:marTop w:val="0"/>
                  <w:marBottom w:val="0"/>
                  <w:divBdr>
                    <w:top w:val="none" w:sz="0" w:space="0" w:color="auto"/>
                    <w:left w:val="none" w:sz="0" w:space="0" w:color="auto"/>
                    <w:bottom w:val="none" w:sz="0" w:space="0" w:color="auto"/>
                    <w:right w:val="none" w:sz="0" w:space="0" w:color="auto"/>
                  </w:divBdr>
                </w:div>
                <w:div w:id="1988512903">
                  <w:marLeft w:val="0"/>
                  <w:marRight w:val="0"/>
                  <w:marTop w:val="0"/>
                  <w:marBottom w:val="0"/>
                  <w:divBdr>
                    <w:top w:val="none" w:sz="0" w:space="0" w:color="auto"/>
                    <w:left w:val="none" w:sz="0" w:space="0" w:color="auto"/>
                    <w:bottom w:val="none" w:sz="0" w:space="0" w:color="auto"/>
                    <w:right w:val="none" w:sz="0" w:space="0" w:color="auto"/>
                  </w:divBdr>
                </w:div>
                <w:div w:id="2064519806">
                  <w:marLeft w:val="0"/>
                  <w:marRight w:val="0"/>
                  <w:marTop w:val="0"/>
                  <w:marBottom w:val="0"/>
                  <w:divBdr>
                    <w:top w:val="none" w:sz="0" w:space="0" w:color="auto"/>
                    <w:left w:val="none" w:sz="0" w:space="0" w:color="auto"/>
                    <w:bottom w:val="none" w:sz="0" w:space="0" w:color="auto"/>
                    <w:right w:val="none" w:sz="0" w:space="0" w:color="auto"/>
                  </w:divBdr>
                </w:div>
                <w:div w:id="146022260">
                  <w:marLeft w:val="0"/>
                  <w:marRight w:val="0"/>
                  <w:marTop w:val="0"/>
                  <w:marBottom w:val="0"/>
                  <w:divBdr>
                    <w:top w:val="none" w:sz="0" w:space="0" w:color="auto"/>
                    <w:left w:val="none" w:sz="0" w:space="0" w:color="auto"/>
                    <w:bottom w:val="none" w:sz="0" w:space="0" w:color="auto"/>
                    <w:right w:val="none" w:sz="0" w:space="0" w:color="auto"/>
                  </w:divBdr>
                </w:div>
                <w:div w:id="648289021">
                  <w:marLeft w:val="0"/>
                  <w:marRight w:val="0"/>
                  <w:marTop w:val="0"/>
                  <w:marBottom w:val="0"/>
                  <w:divBdr>
                    <w:top w:val="none" w:sz="0" w:space="0" w:color="auto"/>
                    <w:left w:val="none" w:sz="0" w:space="0" w:color="auto"/>
                    <w:bottom w:val="none" w:sz="0" w:space="0" w:color="auto"/>
                    <w:right w:val="none" w:sz="0" w:space="0" w:color="auto"/>
                  </w:divBdr>
                </w:div>
                <w:div w:id="1501775479">
                  <w:marLeft w:val="0"/>
                  <w:marRight w:val="0"/>
                  <w:marTop w:val="0"/>
                  <w:marBottom w:val="0"/>
                  <w:divBdr>
                    <w:top w:val="none" w:sz="0" w:space="0" w:color="auto"/>
                    <w:left w:val="none" w:sz="0" w:space="0" w:color="auto"/>
                    <w:bottom w:val="none" w:sz="0" w:space="0" w:color="auto"/>
                    <w:right w:val="none" w:sz="0" w:space="0" w:color="auto"/>
                  </w:divBdr>
                </w:div>
                <w:div w:id="1913082718">
                  <w:marLeft w:val="0"/>
                  <w:marRight w:val="0"/>
                  <w:marTop w:val="0"/>
                  <w:marBottom w:val="0"/>
                  <w:divBdr>
                    <w:top w:val="none" w:sz="0" w:space="0" w:color="auto"/>
                    <w:left w:val="none" w:sz="0" w:space="0" w:color="auto"/>
                    <w:bottom w:val="none" w:sz="0" w:space="0" w:color="auto"/>
                    <w:right w:val="none" w:sz="0" w:space="0" w:color="auto"/>
                  </w:divBdr>
                </w:div>
                <w:div w:id="179968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0934">
          <w:marLeft w:val="0"/>
          <w:marRight w:val="0"/>
          <w:marTop w:val="15"/>
          <w:marBottom w:val="0"/>
          <w:divBdr>
            <w:top w:val="single" w:sz="48" w:space="0" w:color="auto"/>
            <w:left w:val="single" w:sz="48" w:space="0" w:color="auto"/>
            <w:bottom w:val="single" w:sz="48" w:space="0" w:color="auto"/>
            <w:right w:val="single" w:sz="48" w:space="0" w:color="auto"/>
          </w:divBdr>
          <w:divsChild>
            <w:div w:id="1536501169">
              <w:marLeft w:val="0"/>
              <w:marRight w:val="0"/>
              <w:marTop w:val="0"/>
              <w:marBottom w:val="0"/>
              <w:divBdr>
                <w:top w:val="none" w:sz="0" w:space="0" w:color="auto"/>
                <w:left w:val="none" w:sz="0" w:space="0" w:color="auto"/>
                <w:bottom w:val="none" w:sz="0" w:space="0" w:color="auto"/>
                <w:right w:val="none" w:sz="0" w:space="0" w:color="auto"/>
              </w:divBdr>
              <w:divsChild>
                <w:div w:id="2146505882">
                  <w:marLeft w:val="0"/>
                  <w:marRight w:val="0"/>
                  <w:marTop w:val="0"/>
                  <w:marBottom w:val="0"/>
                  <w:divBdr>
                    <w:top w:val="none" w:sz="0" w:space="0" w:color="auto"/>
                    <w:left w:val="none" w:sz="0" w:space="0" w:color="auto"/>
                    <w:bottom w:val="none" w:sz="0" w:space="0" w:color="auto"/>
                    <w:right w:val="none" w:sz="0" w:space="0" w:color="auto"/>
                  </w:divBdr>
                </w:div>
                <w:div w:id="2012372660">
                  <w:marLeft w:val="0"/>
                  <w:marRight w:val="0"/>
                  <w:marTop w:val="0"/>
                  <w:marBottom w:val="0"/>
                  <w:divBdr>
                    <w:top w:val="none" w:sz="0" w:space="0" w:color="auto"/>
                    <w:left w:val="none" w:sz="0" w:space="0" w:color="auto"/>
                    <w:bottom w:val="none" w:sz="0" w:space="0" w:color="auto"/>
                    <w:right w:val="none" w:sz="0" w:space="0" w:color="auto"/>
                  </w:divBdr>
                </w:div>
                <w:div w:id="1420784684">
                  <w:marLeft w:val="0"/>
                  <w:marRight w:val="0"/>
                  <w:marTop w:val="0"/>
                  <w:marBottom w:val="0"/>
                  <w:divBdr>
                    <w:top w:val="none" w:sz="0" w:space="0" w:color="auto"/>
                    <w:left w:val="none" w:sz="0" w:space="0" w:color="auto"/>
                    <w:bottom w:val="none" w:sz="0" w:space="0" w:color="auto"/>
                    <w:right w:val="none" w:sz="0" w:space="0" w:color="auto"/>
                  </w:divBdr>
                </w:div>
                <w:div w:id="1870096016">
                  <w:marLeft w:val="0"/>
                  <w:marRight w:val="0"/>
                  <w:marTop w:val="0"/>
                  <w:marBottom w:val="0"/>
                  <w:divBdr>
                    <w:top w:val="none" w:sz="0" w:space="0" w:color="auto"/>
                    <w:left w:val="none" w:sz="0" w:space="0" w:color="auto"/>
                    <w:bottom w:val="none" w:sz="0" w:space="0" w:color="auto"/>
                    <w:right w:val="none" w:sz="0" w:space="0" w:color="auto"/>
                  </w:divBdr>
                </w:div>
                <w:div w:id="965819978">
                  <w:marLeft w:val="0"/>
                  <w:marRight w:val="0"/>
                  <w:marTop w:val="0"/>
                  <w:marBottom w:val="0"/>
                  <w:divBdr>
                    <w:top w:val="none" w:sz="0" w:space="0" w:color="auto"/>
                    <w:left w:val="none" w:sz="0" w:space="0" w:color="auto"/>
                    <w:bottom w:val="none" w:sz="0" w:space="0" w:color="auto"/>
                    <w:right w:val="none" w:sz="0" w:space="0" w:color="auto"/>
                  </w:divBdr>
                </w:div>
                <w:div w:id="1073817410">
                  <w:marLeft w:val="0"/>
                  <w:marRight w:val="0"/>
                  <w:marTop w:val="0"/>
                  <w:marBottom w:val="0"/>
                  <w:divBdr>
                    <w:top w:val="none" w:sz="0" w:space="0" w:color="auto"/>
                    <w:left w:val="none" w:sz="0" w:space="0" w:color="auto"/>
                    <w:bottom w:val="none" w:sz="0" w:space="0" w:color="auto"/>
                    <w:right w:val="none" w:sz="0" w:space="0" w:color="auto"/>
                  </w:divBdr>
                </w:div>
                <w:div w:id="707606949">
                  <w:marLeft w:val="0"/>
                  <w:marRight w:val="0"/>
                  <w:marTop w:val="0"/>
                  <w:marBottom w:val="0"/>
                  <w:divBdr>
                    <w:top w:val="none" w:sz="0" w:space="0" w:color="auto"/>
                    <w:left w:val="none" w:sz="0" w:space="0" w:color="auto"/>
                    <w:bottom w:val="none" w:sz="0" w:space="0" w:color="auto"/>
                    <w:right w:val="none" w:sz="0" w:space="0" w:color="auto"/>
                  </w:divBdr>
                </w:div>
                <w:div w:id="434178555">
                  <w:marLeft w:val="0"/>
                  <w:marRight w:val="0"/>
                  <w:marTop w:val="0"/>
                  <w:marBottom w:val="0"/>
                  <w:divBdr>
                    <w:top w:val="none" w:sz="0" w:space="0" w:color="auto"/>
                    <w:left w:val="none" w:sz="0" w:space="0" w:color="auto"/>
                    <w:bottom w:val="none" w:sz="0" w:space="0" w:color="auto"/>
                    <w:right w:val="none" w:sz="0" w:space="0" w:color="auto"/>
                  </w:divBdr>
                </w:div>
                <w:div w:id="2069912156">
                  <w:marLeft w:val="0"/>
                  <w:marRight w:val="0"/>
                  <w:marTop w:val="0"/>
                  <w:marBottom w:val="0"/>
                  <w:divBdr>
                    <w:top w:val="none" w:sz="0" w:space="0" w:color="auto"/>
                    <w:left w:val="none" w:sz="0" w:space="0" w:color="auto"/>
                    <w:bottom w:val="none" w:sz="0" w:space="0" w:color="auto"/>
                    <w:right w:val="none" w:sz="0" w:space="0" w:color="auto"/>
                  </w:divBdr>
                </w:div>
                <w:div w:id="629630005">
                  <w:marLeft w:val="0"/>
                  <w:marRight w:val="0"/>
                  <w:marTop w:val="0"/>
                  <w:marBottom w:val="0"/>
                  <w:divBdr>
                    <w:top w:val="none" w:sz="0" w:space="0" w:color="auto"/>
                    <w:left w:val="none" w:sz="0" w:space="0" w:color="auto"/>
                    <w:bottom w:val="none" w:sz="0" w:space="0" w:color="auto"/>
                    <w:right w:val="none" w:sz="0" w:space="0" w:color="auto"/>
                  </w:divBdr>
                </w:div>
                <w:div w:id="1819757772">
                  <w:marLeft w:val="0"/>
                  <w:marRight w:val="0"/>
                  <w:marTop w:val="0"/>
                  <w:marBottom w:val="0"/>
                  <w:divBdr>
                    <w:top w:val="none" w:sz="0" w:space="0" w:color="auto"/>
                    <w:left w:val="none" w:sz="0" w:space="0" w:color="auto"/>
                    <w:bottom w:val="none" w:sz="0" w:space="0" w:color="auto"/>
                    <w:right w:val="none" w:sz="0" w:space="0" w:color="auto"/>
                  </w:divBdr>
                </w:div>
                <w:div w:id="1147938114">
                  <w:marLeft w:val="0"/>
                  <w:marRight w:val="0"/>
                  <w:marTop w:val="0"/>
                  <w:marBottom w:val="0"/>
                  <w:divBdr>
                    <w:top w:val="none" w:sz="0" w:space="0" w:color="auto"/>
                    <w:left w:val="none" w:sz="0" w:space="0" w:color="auto"/>
                    <w:bottom w:val="none" w:sz="0" w:space="0" w:color="auto"/>
                    <w:right w:val="none" w:sz="0" w:space="0" w:color="auto"/>
                  </w:divBdr>
                </w:div>
                <w:div w:id="1874151226">
                  <w:marLeft w:val="0"/>
                  <w:marRight w:val="0"/>
                  <w:marTop w:val="0"/>
                  <w:marBottom w:val="0"/>
                  <w:divBdr>
                    <w:top w:val="none" w:sz="0" w:space="0" w:color="auto"/>
                    <w:left w:val="none" w:sz="0" w:space="0" w:color="auto"/>
                    <w:bottom w:val="none" w:sz="0" w:space="0" w:color="auto"/>
                    <w:right w:val="none" w:sz="0" w:space="0" w:color="auto"/>
                  </w:divBdr>
                </w:div>
                <w:div w:id="266277698">
                  <w:marLeft w:val="0"/>
                  <w:marRight w:val="0"/>
                  <w:marTop w:val="0"/>
                  <w:marBottom w:val="0"/>
                  <w:divBdr>
                    <w:top w:val="none" w:sz="0" w:space="0" w:color="auto"/>
                    <w:left w:val="none" w:sz="0" w:space="0" w:color="auto"/>
                    <w:bottom w:val="none" w:sz="0" w:space="0" w:color="auto"/>
                    <w:right w:val="none" w:sz="0" w:space="0" w:color="auto"/>
                  </w:divBdr>
                </w:div>
                <w:div w:id="1635520588">
                  <w:marLeft w:val="0"/>
                  <w:marRight w:val="0"/>
                  <w:marTop w:val="0"/>
                  <w:marBottom w:val="0"/>
                  <w:divBdr>
                    <w:top w:val="none" w:sz="0" w:space="0" w:color="auto"/>
                    <w:left w:val="none" w:sz="0" w:space="0" w:color="auto"/>
                    <w:bottom w:val="none" w:sz="0" w:space="0" w:color="auto"/>
                    <w:right w:val="none" w:sz="0" w:space="0" w:color="auto"/>
                  </w:divBdr>
                </w:div>
                <w:div w:id="1391610270">
                  <w:marLeft w:val="0"/>
                  <w:marRight w:val="0"/>
                  <w:marTop w:val="0"/>
                  <w:marBottom w:val="0"/>
                  <w:divBdr>
                    <w:top w:val="none" w:sz="0" w:space="0" w:color="auto"/>
                    <w:left w:val="none" w:sz="0" w:space="0" w:color="auto"/>
                    <w:bottom w:val="none" w:sz="0" w:space="0" w:color="auto"/>
                    <w:right w:val="none" w:sz="0" w:space="0" w:color="auto"/>
                  </w:divBdr>
                </w:div>
                <w:div w:id="1445416459">
                  <w:marLeft w:val="0"/>
                  <w:marRight w:val="0"/>
                  <w:marTop w:val="0"/>
                  <w:marBottom w:val="0"/>
                  <w:divBdr>
                    <w:top w:val="none" w:sz="0" w:space="0" w:color="auto"/>
                    <w:left w:val="none" w:sz="0" w:space="0" w:color="auto"/>
                    <w:bottom w:val="none" w:sz="0" w:space="0" w:color="auto"/>
                    <w:right w:val="none" w:sz="0" w:space="0" w:color="auto"/>
                  </w:divBdr>
                </w:div>
                <w:div w:id="417866306">
                  <w:marLeft w:val="0"/>
                  <w:marRight w:val="0"/>
                  <w:marTop w:val="0"/>
                  <w:marBottom w:val="0"/>
                  <w:divBdr>
                    <w:top w:val="none" w:sz="0" w:space="0" w:color="auto"/>
                    <w:left w:val="none" w:sz="0" w:space="0" w:color="auto"/>
                    <w:bottom w:val="none" w:sz="0" w:space="0" w:color="auto"/>
                    <w:right w:val="none" w:sz="0" w:space="0" w:color="auto"/>
                  </w:divBdr>
                </w:div>
                <w:div w:id="1202404417">
                  <w:marLeft w:val="0"/>
                  <w:marRight w:val="0"/>
                  <w:marTop w:val="0"/>
                  <w:marBottom w:val="0"/>
                  <w:divBdr>
                    <w:top w:val="none" w:sz="0" w:space="0" w:color="auto"/>
                    <w:left w:val="none" w:sz="0" w:space="0" w:color="auto"/>
                    <w:bottom w:val="none" w:sz="0" w:space="0" w:color="auto"/>
                    <w:right w:val="none" w:sz="0" w:space="0" w:color="auto"/>
                  </w:divBdr>
                </w:div>
                <w:div w:id="777799283">
                  <w:marLeft w:val="0"/>
                  <w:marRight w:val="0"/>
                  <w:marTop w:val="0"/>
                  <w:marBottom w:val="0"/>
                  <w:divBdr>
                    <w:top w:val="none" w:sz="0" w:space="0" w:color="auto"/>
                    <w:left w:val="none" w:sz="0" w:space="0" w:color="auto"/>
                    <w:bottom w:val="none" w:sz="0" w:space="0" w:color="auto"/>
                    <w:right w:val="none" w:sz="0" w:space="0" w:color="auto"/>
                  </w:divBdr>
                </w:div>
                <w:div w:id="1292399019">
                  <w:marLeft w:val="0"/>
                  <w:marRight w:val="0"/>
                  <w:marTop w:val="0"/>
                  <w:marBottom w:val="0"/>
                  <w:divBdr>
                    <w:top w:val="none" w:sz="0" w:space="0" w:color="auto"/>
                    <w:left w:val="none" w:sz="0" w:space="0" w:color="auto"/>
                    <w:bottom w:val="none" w:sz="0" w:space="0" w:color="auto"/>
                    <w:right w:val="none" w:sz="0" w:space="0" w:color="auto"/>
                  </w:divBdr>
                </w:div>
                <w:div w:id="1436748248">
                  <w:marLeft w:val="0"/>
                  <w:marRight w:val="0"/>
                  <w:marTop w:val="0"/>
                  <w:marBottom w:val="0"/>
                  <w:divBdr>
                    <w:top w:val="none" w:sz="0" w:space="0" w:color="auto"/>
                    <w:left w:val="none" w:sz="0" w:space="0" w:color="auto"/>
                    <w:bottom w:val="none" w:sz="0" w:space="0" w:color="auto"/>
                    <w:right w:val="none" w:sz="0" w:space="0" w:color="auto"/>
                  </w:divBdr>
                </w:div>
                <w:div w:id="818230352">
                  <w:marLeft w:val="0"/>
                  <w:marRight w:val="0"/>
                  <w:marTop w:val="0"/>
                  <w:marBottom w:val="0"/>
                  <w:divBdr>
                    <w:top w:val="none" w:sz="0" w:space="0" w:color="auto"/>
                    <w:left w:val="none" w:sz="0" w:space="0" w:color="auto"/>
                    <w:bottom w:val="none" w:sz="0" w:space="0" w:color="auto"/>
                    <w:right w:val="none" w:sz="0" w:space="0" w:color="auto"/>
                  </w:divBdr>
                </w:div>
                <w:div w:id="1847595096">
                  <w:marLeft w:val="0"/>
                  <w:marRight w:val="0"/>
                  <w:marTop w:val="0"/>
                  <w:marBottom w:val="0"/>
                  <w:divBdr>
                    <w:top w:val="none" w:sz="0" w:space="0" w:color="auto"/>
                    <w:left w:val="none" w:sz="0" w:space="0" w:color="auto"/>
                    <w:bottom w:val="none" w:sz="0" w:space="0" w:color="auto"/>
                    <w:right w:val="none" w:sz="0" w:space="0" w:color="auto"/>
                  </w:divBdr>
                </w:div>
                <w:div w:id="422728410">
                  <w:marLeft w:val="0"/>
                  <w:marRight w:val="0"/>
                  <w:marTop w:val="0"/>
                  <w:marBottom w:val="0"/>
                  <w:divBdr>
                    <w:top w:val="none" w:sz="0" w:space="0" w:color="auto"/>
                    <w:left w:val="none" w:sz="0" w:space="0" w:color="auto"/>
                    <w:bottom w:val="none" w:sz="0" w:space="0" w:color="auto"/>
                    <w:right w:val="none" w:sz="0" w:space="0" w:color="auto"/>
                  </w:divBdr>
                </w:div>
                <w:div w:id="597102583">
                  <w:marLeft w:val="0"/>
                  <w:marRight w:val="0"/>
                  <w:marTop w:val="0"/>
                  <w:marBottom w:val="0"/>
                  <w:divBdr>
                    <w:top w:val="none" w:sz="0" w:space="0" w:color="auto"/>
                    <w:left w:val="none" w:sz="0" w:space="0" w:color="auto"/>
                    <w:bottom w:val="none" w:sz="0" w:space="0" w:color="auto"/>
                    <w:right w:val="none" w:sz="0" w:space="0" w:color="auto"/>
                  </w:divBdr>
                </w:div>
                <w:div w:id="2076782093">
                  <w:marLeft w:val="0"/>
                  <w:marRight w:val="0"/>
                  <w:marTop w:val="0"/>
                  <w:marBottom w:val="0"/>
                  <w:divBdr>
                    <w:top w:val="none" w:sz="0" w:space="0" w:color="auto"/>
                    <w:left w:val="none" w:sz="0" w:space="0" w:color="auto"/>
                    <w:bottom w:val="none" w:sz="0" w:space="0" w:color="auto"/>
                    <w:right w:val="none" w:sz="0" w:space="0" w:color="auto"/>
                  </w:divBdr>
                </w:div>
                <w:div w:id="872571560">
                  <w:marLeft w:val="0"/>
                  <w:marRight w:val="0"/>
                  <w:marTop w:val="0"/>
                  <w:marBottom w:val="0"/>
                  <w:divBdr>
                    <w:top w:val="none" w:sz="0" w:space="0" w:color="auto"/>
                    <w:left w:val="none" w:sz="0" w:space="0" w:color="auto"/>
                    <w:bottom w:val="none" w:sz="0" w:space="0" w:color="auto"/>
                    <w:right w:val="none" w:sz="0" w:space="0" w:color="auto"/>
                  </w:divBdr>
                </w:div>
                <w:div w:id="1774590833">
                  <w:marLeft w:val="0"/>
                  <w:marRight w:val="0"/>
                  <w:marTop w:val="0"/>
                  <w:marBottom w:val="0"/>
                  <w:divBdr>
                    <w:top w:val="none" w:sz="0" w:space="0" w:color="auto"/>
                    <w:left w:val="none" w:sz="0" w:space="0" w:color="auto"/>
                    <w:bottom w:val="none" w:sz="0" w:space="0" w:color="auto"/>
                    <w:right w:val="none" w:sz="0" w:space="0" w:color="auto"/>
                  </w:divBdr>
                </w:div>
                <w:div w:id="1007559844">
                  <w:marLeft w:val="0"/>
                  <w:marRight w:val="0"/>
                  <w:marTop w:val="0"/>
                  <w:marBottom w:val="0"/>
                  <w:divBdr>
                    <w:top w:val="none" w:sz="0" w:space="0" w:color="auto"/>
                    <w:left w:val="none" w:sz="0" w:space="0" w:color="auto"/>
                    <w:bottom w:val="none" w:sz="0" w:space="0" w:color="auto"/>
                    <w:right w:val="none" w:sz="0" w:space="0" w:color="auto"/>
                  </w:divBdr>
                </w:div>
                <w:div w:id="777870485">
                  <w:marLeft w:val="0"/>
                  <w:marRight w:val="0"/>
                  <w:marTop w:val="0"/>
                  <w:marBottom w:val="0"/>
                  <w:divBdr>
                    <w:top w:val="none" w:sz="0" w:space="0" w:color="auto"/>
                    <w:left w:val="none" w:sz="0" w:space="0" w:color="auto"/>
                    <w:bottom w:val="none" w:sz="0" w:space="0" w:color="auto"/>
                    <w:right w:val="none" w:sz="0" w:space="0" w:color="auto"/>
                  </w:divBdr>
                </w:div>
                <w:div w:id="1901820641">
                  <w:marLeft w:val="0"/>
                  <w:marRight w:val="0"/>
                  <w:marTop w:val="0"/>
                  <w:marBottom w:val="0"/>
                  <w:divBdr>
                    <w:top w:val="none" w:sz="0" w:space="0" w:color="auto"/>
                    <w:left w:val="none" w:sz="0" w:space="0" w:color="auto"/>
                    <w:bottom w:val="none" w:sz="0" w:space="0" w:color="auto"/>
                    <w:right w:val="none" w:sz="0" w:space="0" w:color="auto"/>
                  </w:divBdr>
                </w:div>
                <w:div w:id="931428563">
                  <w:marLeft w:val="0"/>
                  <w:marRight w:val="0"/>
                  <w:marTop w:val="0"/>
                  <w:marBottom w:val="0"/>
                  <w:divBdr>
                    <w:top w:val="none" w:sz="0" w:space="0" w:color="auto"/>
                    <w:left w:val="none" w:sz="0" w:space="0" w:color="auto"/>
                    <w:bottom w:val="none" w:sz="0" w:space="0" w:color="auto"/>
                    <w:right w:val="none" w:sz="0" w:space="0" w:color="auto"/>
                  </w:divBdr>
                </w:div>
                <w:div w:id="1361012001">
                  <w:marLeft w:val="0"/>
                  <w:marRight w:val="0"/>
                  <w:marTop w:val="0"/>
                  <w:marBottom w:val="0"/>
                  <w:divBdr>
                    <w:top w:val="none" w:sz="0" w:space="0" w:color="auto"/>
                    <w:left w:val="none" w:sz="0" w:space="0" w:color="auto"/>
                    <w:bottom w:val="none" w:sz="0" w:space="0" w:color="auto"/>
                    <w:right w:val="none" w:sz="0" w:space="0" w:color="auto"/>
                  </w:divBdr>
                </w:div>
                <w:div w:id="1298532907">
                  <w:marLeft w:val="0"/>
                  <w:marRight w:val="0"/>
                  <w:marTop w:val="0"/>
                  <w:marBottom w:val="0"/>
                  <w:divBdr>
                    <w:top w:val="none" w:sz="0" w:space="0" w:color="auto"/>
                    <w:left w:val="none" w:sz="0" w:space="0" w:color="auto"/>
                    <w:bottom w:val="none" w:sz="0" w:space="0" w:color="auto"/>
                    <w:right w:val="none" w:sz="0" w:space="0" w:color="auto"/>
                  </w:divBdr>
                </w:div>
                <w:div w:id="523596996">
                  <w:marLeft w:val="0"/>
                  <w:marRight w:val="0"/>
                  <w:marTop w:val="0"/>
                  <w:marBottom w:val="0"/>
                  <w:divBdr>
                    <w:top w:val="none" w:sz="0" w:space="0" w:color="auto"/>
                    <w:left w:val="none" w:sz="0" w:space="0" w:color="auto"/>
                    <w:bottom w:val="none" w:sz="0" w:space="0" w:color="auto"/>
                    <w:right w:val="none" w:sz="0" w:space="0" w:color="auto"/>
                  </w:divBdr>
                </w:div>
                <w:div w:id="840853349">
                  <w:marLeft w:val="0"/>
                  <w:marRight w:val="0"/>
                  <w:marTop w:val="0"/>
                  <w:marBottom w:val="0"/>
                  <w:divBdr>
                    <w:top w:val="none" w:sz="0" w:space="0" w:color="auto"/>
                    <w:left w:val="none" w:sz="0" w:space="0" w:color="auto"/>
                    <w:bottom w:val="none" w:sz="0" w:space="0" w:color="auto"/>
                    <w:right w:val="none" w:sz="0" w:space="0" w:color="auto"/>
                  </w:divBdr>
                </w:div>
                <w:div w:id="977956796">
                  <w:marLeft w:val="0"/>
                  <w:marRight w:val="0"/>
                  <w:marTop w:val="0"/>
                  <w:marBottom w:val="0"/>
                  <w:divBdr>
                    <w:top w:val="none" w:sz="0" w:space="0" w:color="auto"/>
                    <w:left w:val="none" w:sz="0" w:space="0" w:color="auto"/>
                    <w:bottom w:val="none" w:sz="0" w:space="0" w:color="auto"/>
                    <w:right w:val="none" w:sz="0" w:space="0" w:color="auto"/>
                  </w:divBdr>
                </w:div>
                <w:div w:id="503978018">
                  <w:marLeft w:val="0"/>
                  <w:marRight w:val="0"/>
                  <w:marTop w:val="0"/>
                  <w:marBottom w:val="0"/>
                  <w:divBdr>
                    <w:top w:val="none" w:sz="0" w:space="0" w:color="auto"/>
                    <w:left w:val="none" w:sz="0" w:space="0" w:color="auto"/>
                    <w:bottom w:val="none" w:sz="0" w:space="0" w:color="auto"/>
                    <w:right w:val="none" w:sz="0" w:space="0" w:color="auto"/>
                  </w:divBdr>
                </w:div>
                <w:div w:id="1716465019">
                  <w:marLeft w:val="0"/>
                  <w:marRight w:val="0"/>
                  <w:marTop w:val="0"/>
                  <w:marBottom w:val="0"/>
                  <w:divBdr>
                    <w:top w:val="none" w:sz="0" w:space="0" w:color="auto"/>
                    <w:left w:val="none" w:sz="0" w:space="0" w:color="auto"/>
                    <w:bottom w:val="none" w:sz="0" w:space="0" w:color="auto"/>
                    <w:right w:val="none" w:sz="0" w:space="0" w:color="auto"/>
                  </w:divBdr>
                </w:div>
                <w:div w:id="1256398003">
                  <w:marLeft w:val="0"/>
                  <w:marRight w:val="0"/>
                  <w:marTop w:val="0"/>
                  <w:marBottom w:val="0"/>
                  <w:divBdr>
                    <w:top w:val="none" w:sz="0" w:space="0" w:color="auto"/>
                    <w:left w:val="none" w:sz="0" w:space="0" w:color="auto"/>
                    <w:bottom w:val="none" w:sz="0" w:space="0" w:color="auto"/>
                    <w:right w:val="none" w:sz="0" w:space="0" w:color="auto"/>
                  </w:divBdr>
                </w:div>
                <w:div w:id="94057246">
                  <w:marLeft w:val="0"/>
                  <w:marRight w:val="0"/>
                  <w:marTop w:val="0"/>
                  <w:marBottom w:val="0"/>
                  <w:divBdr>
                    <w:top w:val="none" w:sz="0" w:space="0" w:color="auto"/>
                    <w:left w:val="none" w:sz="0" w:space="0" w:color="auto"/>
                    <w:bottom w:val="none" w:sz="0" w:space="0" w:color="auto"/>
                    <w:right w:val="none" w:sz="0" w:space="0" w:color="auto"/>
                  </w:divBdr>
                </w:div>
                <w:div w:id="298807663">
                  <w:marLeft w:val="0"/>
                  <w:marRight w:val="0"/>
                  <w:marTop w:val="0"/>
                  <w:marBottom w:val="0"/>
                  <w:divBdr>
                    <w:top w:val="none" w:sz="0" w:space="0" w:color="auto"/>
                    <w:left w:val="none" w:sz="0" w:space="0" w:color="auto"/>
                    <w:bottom w:val="none" w:sz="0" w:space="0" w:color="auto"/>
                    <w:right w:val="none" w:sz="0" w:space="0" w:color="auto"/>
                  </w:divBdr>
                </w:div>
                <w:div w:id="1452214032">
                  <w:marLeft w:val="0"/>
                  <w:marRight w:val="0"/>
                  <w:marTop w:val="0"/>
                  <w:marBottom w:val="0"/>
                  <w:divBdr>
                    <w:top w:val="none" w:sz="0" w:space="0" w:color="auto"/>
                    <w:left w:val="none" w:sz="0" w:space="0" w:color="auto"/>
                    <w:bottom w:val="none" w:sz="0" w:space="0" w:color="auto"/>
                    <w:right w:val="none" w:sz="0" w:space="0" w:color="auto"/>
                  </w:divBdr>
                </w:div>
                <w:div w:id="2009821067">
                  <w:marLeft w:val="0"/>
                  <w:marRight w:val="0"/>
                  <w:marTop w:val="0"/>
                  <w:marBottom w:val="0"/>
                  <w:divBdr>
                    <w:top w:val="none" w:sz="0" w:space="0" w:color="auto"/>
                    <w:left w:val="none" w:sz="0" w:space="0" w:color="auto"/>
                    <w:bottom w:val="none" w:sz="0" w:space="0" w:color="auto"/>
                    <w:right w:val="none" w:sz="0" w:space="0" w:color="auto"/>
                  </w:divBdr>
                </w:div>
                <w:div w:id="1337607714">
                  <w:marLeft w:val="0"/>
                  <w:marRight w:val="0"/>
                  <w:marTop w:val="0"/>
                  <w:marBottom w:val="0"/>
                  <w:divBdr>
                    <w:top w:val="none" w:sz="0" w:space="0" w:color="auto"/>
                    <w:left w:val="none" w:sz="0" w:space="0" w:color="auto"/>
                    <w:bottom w:val="none" w:sz="0" w:space="0" w:color="auto"/>
                    <w:right w:val="none" w:sz="0" w:space="0" w:color="auto"/>
                  </w:divBdr>
                </w:div>
                <w:div w:id="722607804">
                  <w:marLeft w:val="0"/>
                  <w:marRight w:val="0"/>
                  <w:marTop w:val="0"/>
                  <w:marBottom w:val="0"/>
                  <w:divBdr>
                    <w:top w:val="none" w:sz="0" w:space="0" w:color="auto"/>
                    <w:left w:val="none" w:sz="0" w:space="0" w:color="auto"/>
                    <w:bottom w:val="none" w:sz="0" w:space="0" w:color="auto"/>
                    <w:right w:val="none" w:sz="0" w:space="0" w:color="auto"/>
                  </w:divBdr>
                </w:div>
                <w:div w:id="692223663">
                  <w:marLeft w:val="0"/>
                  <w:marRight w:val="0"/>
                  <w:marTop w:val="0"/>
                  <w:marBottom w:val="0"/>
                  <w:divBdr>
                    <w:top w:val="none" w:sz="0" w:space="0" w:color="auto"/>
                    <w:left w:val="none" w:sz="0" w:space="0" w:color="auto"/>
                    <w:bottom w:val="none" w:sz="0" w:space="0" w:color="auto"/>
                    <w:right w:val="none" w:sz="0" w:space="0" w:color="auto"/>
                  </w:divBdr>
                </w:div>
                <w:div w:id="868639403">
                  <w:marLeft w:val="0"/>
                  <w:marRight w:val="0"/>
                  <w:marTop w:val="0"/>
                  <w:marBottom w:val="0"/>
                  <w:divBdr>
                    <w:top w:val="none" w:sz="0" w:space="0" w:color="auto"/>
                    <w:left w:val="none" w:sz="0" w:space="0" w:color="auto"/>
                    <w:bottom w:val="none" w:sz="0" w:space="0" w:color="auto"/>
                    <w:right w:val="none" w:sz="0" w:space="0" w:color="auto"/>
                  </w:divBdr>
                </w:div>
                <w:div w:id="1814524089">
                  <w:marLeft w:val="0"/>
                  <w:marRight w:val="0"/>
                  <w:marTop w:val="0"/>
                  <w:marBottom w:val="0"/>
                  <w:divBdr>
                    <w:top w:val="none" w:sz="0" w:space="0" w:color="auto"/>
                    <w:left w:val="none" w:sz="0" w:space="0" w:color="auto"/>
                    <w:bottom w:val="none" w:sz="0" w:space="0" w:color="auto"/>
                    <w:right w:val="none" w:sz="0" w:space="0" w:color="auto"/>
                  </w:divBdr>
                </w:div>
                <w:div w:id="238949982">
                  <w:marLeft w:val="0"/>
                  <w:marRight w:val="0"/>
                  <w:marTop w:val="0"/>
                  <w:marBottom w:val="0"/>
                  <w:divBdr>
                    <w:top w:val="none" w:sz="0" w:space="0" w:color="auto"/>
                    <w:left w:val="none" w:sz="0" w:space="0" w:color="auto"/>
                    <w:bottom w:val="none" w:sz="0" w:space="0" w:color="auto"/>
                    <w:right w:val="none" w:sz="0" w:space="0" w:color="auto"/>
                  </w:divBdr>
                </w:div>
                <w:div w:id="800654220">
                  <w:marLeft w:val="0"/>
                  <w:marRight w:val="0"/>
                  <w:marTop w:val="0"/>
                  <w:marBottom w:val="0"/>
                  <w:divBdr>
                    <w:top w:val="none" w:sz="0" w:space="0" w:color="auto"/>
                    <w:left w:val="none" w:sz="0" w:space="0" w:color="auto"/>
                    <w:bottom w:val="none" w:sz="0" w:space="0" w:color="auto"/>
                    <w:right w:val="none" w:sz="0" w:space="0" w:color="auto"/>
                  </w:divBdr>
                </w:div>
                <w:div w:id="387800906">
                  <w:marLeft w:val="0"/>
                  <w:marRight w:val="0"/>
                  <w:marTop w:val="0"/>
                  <w:marBottom w:val="0"/>
                  <w:divBdr>
                    <w:top w:val="none" w:sz="0" w:space="0" w:color="auto"/>
                    <w:left w:val="none" w:sz="0" w:space="0" w:color="auto"/>
                    <w:bottom w:val="none" w:sz="0" w:space="0" w:color="auto"/>
                    <w:right w:val="none" w:sz="0" w:space="0" w:color="auto"/>
                  </w:divBdr>
                </w:div>
                <w:div w:id="913969703">
                  <w:marLeft w:val="0"/>
                  <w:marRight w:val="0"/>
                  <w:marTop w:val="0"/>
                  <w:marBottom w:val="0"/>
                  <w:divBdr>
                    <w:top w:val="none" w:sz="0" w:space="0" w:color="auto"/>
                    <w:left w:val="none" w:sz="0" w:space="0" w:color="auto"/>
                    <w:bottom w:val="none" w:sz="0" w:space="0" w:color="auto"/>
                    <w:right w:val="none" w:sz="0" w:space="0" w:color="auto"/>
                  </w:divBdr>
                </w:div>
                <w:div w:id="2078017266">
                  <w:marLeft w:val="0"/>
                  <w:marRight w:val="0"/>
                  <w:marTop w:val="0"/>
                  <w:marBottom w:val="0"/>
                  <w:divBdr>
                    <w:top w:val="none" w:sz="0" w:space="0" w:color="auto"/>
                    <w:left w:val="none" w:sz="0" w:space="0" w:color="auto"/>
                    <w:bottom w:val="none" w:sz="0" w:space="0" w:color="auto"/>
                    <w:right w:val="none" w:sz="0" w:space="0" w:color="auto"/>
                  </w:divBdr>
                </w:div>
                <w:div w:id="76638723">
                  <w:marLeft w:val="0"/>
                  <w:marRight w:val="0"/>
                  <w:marTop w:val="0"/>
                  <w:marBottom w:val="0"/>
                  <w:divBdr>
                    <w:top w:val="none" w:sz="0" w:space="0" w:color="auto"/>
                    <w:left w:val="none" w:sz="0" w:space="0" w:color="auto"/>
                    <w:bottom w:val="none" w:sz="0" w:space="0" w:color="auto"/>
                    <w:right w:val="none" w:sz="0" w:space="0" w:color="auto"/>
                  </w:divBdr>
                </w:div>
                <w:div w:id="464006862">
                  <w:marLeft w:val="0"/>
                  <w:marRight w:val="0"/>
                  <w:marTop w:val="0"/>
                  <w:marBottom w:val="0"/>
                  <w:divBdr>
                    <w:top w:val="none" w:sz="0" w:space="0" w:color="auto"/>
                    <w:left w:val="none" w:sz="0" w:space="0" w:color="auto"/>
                    <w:bottom w:val="none" w:sz="0" w:space="0" w:color="auto"/>
                    <w:right w:val="none" w:sz="0" w:space="0" w:color="auto"/>
                  </w:divBdr>
                </w:div>
                <w:div w:id="1003776795">
                  <w:marLeft w:val="0"/>
                  <w:marRight w:val="0"/>
                  <w:marTop w:val="0"/>
                  <w:marBottom w:val="0"/>
                  <w:divBdr>
                    <w:top w:val="none" w:sz="0" w:space="0" w:color="auto"/>
                    <w:left w:val="none" w:sz="0" w:space="0" w:color="auto"/>
                    <w:bottom w:val="none" w:sz="0" w:space="0" w:color="auto"/>
                    <w:right w:val="none" w:sz="0" w:space="0" w:color="auto"/>
                  </w:divBdr>
                </w:div>
                <w:div w:id="570427721">
                  <w:marLeft w:val="0"/>
                  <w:marRight w:val="0"/>
                  <w:marTop w:val="0"/>
                  <w:marBottom w:val="0"/>
                  <w:divBdr>
                    <w:top w:val="none" w:sz="0" w:space="0" w:color="auto"/>
                    <w:left w:val="none" w:sz="0" w:space="0" w:color="auto"/>
                    <w:bottom w:val="none" w:sz="0" w:space="0" w:color="auto"/>
                    <w:right w:val="none" w:sz="0" w:space="0" w:color="auto"/>
                  </w:divBdr>
                </w:div>
                <w:div w:id="793518869">
                  <w:marLeft w:val="0"/>
                  <w:marRight w:val="0"/>
                  <w:marTop w:val="0"/>
                  <w:marBottom w:val="0"/>
                  <w:divBdr>
                    <w:top w:val="none" w:sz="0" w:space="0" w:color="auto"/>
                    <w:left w:val="none" w:sz="0" w:space="0" w:color="auto"/>
                    <w:bottom w:val="none" w:sz="0" w:space="0" w:color="auto"/>
                    <w:right w:val="none" w:sz="0" w:space="0" w:color="auto"/>
                  </w:divBdr>
                </w:div>
                <w:div w:id="1674604583">
                  <w:marLeft w:val="0"/>
                  <w:marRight w:val="0"/>
                  <w:marTop w:val="0"/>
                  <w:marBottom w:val="0"/>
                  <w:divBdr>
                    <w:top w:val="none" w:sz="0" w:space="0" w:color="auto"/>
                    <w:left w:val="none" w:sz="0" w:space="0" w:color="auto"/>
                    <w:bottom w:val="none" w:sz="0" w:space="0" w:color="auto"/>
                    <w:right w:val="none" w:sz="0" w:space="0" w:color="auto"/>
                  </w:divBdr>
                </w:div>
                <w:div w:id="672073631">
                  <w:marLeft w:val="0"/>
                  <w:marRight w:val="0"/>
                  <w:marTop w:val="0"/>
                  <w:marBottom w:val="0"/>
                  <w:divBdr>
                    <w:top w:val="none" w:sz="0" w:space="0" w:color="auto"/>
                    <w:left w:val="none" w:sz="0" w:space="0" w:color="auto"/>
                    <w:bottom w:val="none" w:sz="0" w:space="0" w:color="auto"/>
                    <w:right w:val="none" w:sz="0" w:space="0" w:color="auto"/>
                  </w:divBdr>
                </w:div>
                <w:div w:id="1760561600">
                  <w:marLeft w:val="0"/>
                  <w:marRight w:val="0"/>
                  <w:marTop w:val="0"/>
                  <w:marBottom w:val="0"/>
                  <w:divBdr>
                    <w:top w:val="none" w:sz="0" w:space="0" w:color="auto"/>
                    <w:left w:val="none" w:sz="0" w:space="0" w:color="auto"/>
                    <w:bottom w:val="none" w:sz="0" w:space="0" w:color="auto"/>
                    <w:right w:val="none" w:sz="0" w:space="0" w:color="auto"/>
                  </w:divBdr>
                </w:div>
                <w:div w:id="248150765">
                  <w:marLeft w:val="0"/>
                  <w:marRight w:val="0"/>
                  <w:marTop w:val="0"/>
                  <w:marBottom w:val="0"/>
                  <w:divBdr>
                    <w:top w:val="none" w:sz="0" w:space="0" w:color="auto"/>
                    <w:left w:val="none" w:sz="0" w:space="0" w:color="auto"/>
                    <w:bottom w:val="none" w:sz="0" w:space="0" w:color="auto"/>
                    <w:right w:val="none" w:sz="0" w:space="0" w:color="auto"/>
                  </w:divBdr>
                </w:div>
                <w:div w:id="152524754">
                  <w:marLeft w:val="0"/>
                  <w:marRight w:val="0"/>
                  <w:marTop w:val="0"/>
                  <w:marBottom w:val="0"/>
                  <w:divBdr>
                    <w:top w:val="none" w:sz="0" w:space="0" w:color="auto"/>
                    <w:left w:val="none" w:sz="0" w:space="0" w:color="auto"/>
                    <w:bottom w:val="none" w:sz="0" w:space="0" w:color="auto"/>
                    <w:right w:val="none" w:sz="0" w:space="0" w:color="auto"/>
                  </w:divBdr>
                </w:div>
                <w:div w:id="693533346">
                  <w:marLeft w:val="0"/>
                  <w:marRight w:val="0"/>
                  <w:marTop w:val="0"/>
                  <w:marBottom w:val="0"/>
                  <w:divBdr>
                    <w:top w:val="none" w:sz="0" w:space="0" w:color="auto"/>
                    <w:left w:val="none" w:sz="0" w:space="0" w:color="auto"/>
                    <w:bottom w:val="none" w:sz="0" w:space="0" w:color="auto"/>
                    <w:right w:val="none" w:sz="0" w:space="0" w:color="auto"/>
                  </w:divBdr>
                </w:div>
                <w:div w:id="991567405">
                  <w:marLeft w:val="0"/>
                  <w:marRight w:val="0"/>
                  <w:marTop w:val="0"/>
                  <w:marBottom w:val="0"/>
                  <w:divBdr>
                    <w:top w:val="none" w:sz="0" w:space="0" w:color="auto"/>
                    <w:left w:val="none" w:sz="0" w:space="0" w:color="auto"/>
                    <w:bottom w:val="none" w:sz="0" w:space="0" w:color="auto"/>
                    <w:right w:val="none" w:sz="0" w:space="0" w:color="auto"/>
                  </w:divBdr>
                </w:div>
                <w:div w:id="985353478">
                  <w:marLeft w:val="0"/>
                  <w:marRight w:val="0"/>
                  <w:marTop w:val="0"/>
                  <w:marBottom w:val="0"/>
                  <w:divBdr>
                    <w:top w:val="none" w:sz="0" w:space="0" w:color="auto"/>
                    <w:left w:val="none" w:sz="0" w:space="0" w:color="auto"/>
                    <w:bottom w:val="none" w:sz="0" w:space="0" w:color="auto"/>
                    <w:right w:val="none" w:sz="0" w:space="0" w:color="auto"/>
                  </w:divBdr>
                </w:div>
                <w:div w:id="2134783177">
                  <w:marLeft w:val="0"/>
                  <w:marRight w:val="0"/>
                  <w:marTop w:val="0"/>
                  <w:marBottom w:val="0"/>
                  <w:divBdr>
                    <w:top w:val="none" w:sz="0" w:space="0" w:color="auto"/>
                    <w:left w:val="none" w:sz="0" w:space="0" w:color="auto"/>
                    <w:bottom w:val="none" w:sz="0" w:space="0" w:color="auto"/>
                    <w:right w:val="none" w:sz="0" w:space="0" w:color="auto"/>
                  </w:divBdr>
                </w:div>
                <w:div w:id="534583260">
                  <w:marLeft w:val="0"/>
                  <w:marRight w:val="0"/>
                  <w:marTop w:val="0"/>
                  <w:marBottom w:val="0"/>
                  <w:divBdr>
                    <w:top w:val="none" w:sz="0" w:space="0" w:color="auto"/>
                    <w:left w:val="none" w:sz="0" w:space="0" w:color="auto"/>
                    <w:bottom w:val="none" w:sz="0" w:space="0" w:color="auto"/>
                    <w:right w:val="none" w:sz="0" w:space="0" w:color="auto"/>
                  </w:divBdr>
                </w:div>
                <w:div w:id="1615090122">
                  <w:marLeft w:val="0"/>
                  <w:marRight w:val="0"/>
                  <w:marTop w:val="0"/>
                  <w:marBottom w:val="0"/>
                  <w:divBdr>
                    <w:top w:val="none" w:sz="0" w:space="0" w:color="auto"/>
                    <w:left w:val="none" w:sz="0" w:space="0" w:color="auto"/>
                    <w:bottom w:val="none" w:sz="0" w:space="0" w:color="auto"/>
                    <w:right w:val="none" w:sz="0" w:space="0" w:color="auto"/>
                  </w:divBdr>
                </w:div>
                <w:div w:id="1086225423">
                  <w:marLeft w:val="0"/>
                  <w:marRight w:val="0"/>
                  <w:marTop w:val="0"/>
                  <w:marBottom w:val="0"/>
                  <w:divBdr>
                    <w:top w:val="none" w:sz="0" w:space="0" w:color="auto"/>
                    <w:left w:val="none" w:sz="0" w:space="0" w:color="auto"/>
                    <w:bottom w:val="none" w:sz="0" w:space="0" w:color="auto"/>
                    <w:right w:val="none" w:sz="0" w:space="0" w:color="auto"/>
                  </w:divBdr>
                </w:div>
                <w:div w:id="2088116523">
                  <w:marLeft w:val="0"/>
                  <w:marRight w:val="0"/>
                  <w:marTop w:val="0"/>
                  <w:marBottom w:val="0"/>
                  <w:divBdr>
                    <w:top w:val="none" w:sz="0" w:space="0" w:color="auto"/>
                    <w:left w:val="none" w:sz="0" w:space="0" w:color="auto"/>
                    <w:bottom w:val="none" w:sz="0" w:space="0" w:color="auto"/>
                    <w:right w:val="none" w:sz="0" w:space="0" w:color="auto"/>
                  </w:divBdr>
                </w:div>
                <w:div w:id="1944144511">
                  <w:marLeft w:val="0"/>
                  <w:marRight w:val="0"/>
                  <w:marTop w:val="0"/>
                  <w:marBottom w:val="0"/>
                  <w:divBdr>
                    <w:top w:val="none" w:sz="0" w:space="0" w:color="auto"/>
                    <w:left w:val="none" w:sz="0" w:space="0" w:color="auto"/>
                    <w:bottom w:val="none" w:sz="0" w:space="0" w:color="auto"/>
                    <w:right w:val="none" w:sz="0" w:space="0" w:color="auto"/>
                  </w:divBdr>
                </w:div>
                <w:div w:id="408385317">
                  <w:marLeft w:val="0"/>
                  <w:marRight w:val="0"/>
                  <w:marTop w:val="0"/>
                  <w:marBottom w:val="0"/>
                  <w:divBdr>
                    <w:top w:val="none" w:sz="0" w:space="0" w:color="auto"/>
                    <w:left w:val="none" w:sz="0" w:space="0" w:color="auto"/>
                    <w:bottom w:val="none" w:sz="0" w:space="0" w:color="auto"/>
                    <w:right w:val="none" w:sz="0" w:space="0" w:color="auto"/>
                  </w:divBdr>
                </w:div>
                <w:div w:id="1871215328">
                  <w:marLeft w:val="0"/>
                  <w:marRight w:val="0"/>
                  <w:marTop w:val="0"/>
                  <w:marBottom w:val="0"/>
                  <w:divBdr>
                    <w:top w:val="none" w:sz="0" w:space="0" w:color="auto"/>
                    <w:left w:val="none" w:sz="0" w:space="0" w:color="auto"/>
                    <w:bottom w:val="none" w:sz="0" w:space="0" w:color="auto"/>
                    <w:right w:val="none" w:sz="0" w:space="0" w:color="auto"/>
                  </w:divBdr>
                </w:div>
                <w:div w:id="412822023">
                  <w:marLeft w:val="0"/>
                  <w:marRight w:val="0"/>
                  <w:marTop w:val="0"/>
                  <w:marBottom w:val="0"/>
                  <w:divBdr>
                    <w:top w:val="none" w:sz="0" w:space="0" w:color="auto"/>
                    <w:left w:val="none" w:sz="0" w:space="0" w:color="auto"/>
                    <w:bottom w:val="none" w:sz="0" w:space="0" w:color="auto"/>
                    <w:right w:val="none" w:sz="0" w:space="0" w:color="auto"/>
                  </w:divBdr>
                </w:div>
                <w:div w:id="1741098164">
                  <w:marLeft w:val="0"/>
                  <w:marRight w:val="0"/>
                  <w:marTop w:val="0"/>
                  <w:marBottom w:val="0"/>
                  <w:divBdr>
                    <w:top w:val="none" w:sz="0" w:space="0" w:color="auto"/>
                    <w:left w:val="none" w:sz="0" w:space="0" w:color="auto"/>
                    <w:bottom w:val="none" w:sz="0" w:space="0" w:color="auto"/>
                    <w:right w:val="none" w:sz="0" w:space="0" w:color="auto"/>
                  </w:divBdr>
                </w:div>
                <w:div w:id="1384448533">
                  <w:marLeft w:val="0"/>
                  <w:marRight w:val="0"/>
                  <w:marTop w:val="0"/>
                  <w:marBottom w:val="0"/>
                  <w:divBdr>
                    <w:top w:val="none" w:sz="0" w:space="0" w:color="auto"/>
                    <w:left w:val="none" w:sz="0" w:space="0" w:color="auto"/>
                    <w:bottom w:val="none" w:sz="0" w:space="0" w:color="auto"/>
                    <w:right w:val="none" w:sz="0" w:space="0" w:color="auto"/>
                  </w:divBdr>
                </w:div>
                <w:div w:id="1903902945">
                  <w:marLeft w:val="0"/>
                  <w:marRight w:val="0"/>
                  <w:marTop w:val="0"/>
                  <w:marBottom w:val="0"/>
                  <w:divBdr>
                    <w:top w:val="none" w:sz="0" w:space="0" w:color="auto"/>
                    <w:left w:val="none" w:sz="0" w:space="0" w:color="auto"/>
                    <w:bottom w:val="none" w:sz="0" w:space="0" w:color="auto"/>
                    <w:right w:val="none" w:sz="0" w:space="0" w:color="auto"/>
                  </w:divBdr>
                </w:div>
                <w:div w:id="515190852">
                  <w:marLeft w:val="0"/>
                  <w:marRight w:val="0"/>
                  <w:marTop w:val="0"/>
                  <w:marBottom w:val="0"/>
                  <w:divBdr>
                    <w:top w:val="none" w:sz="0" w:space="0" w:color="auto"/>
                    <w:left w:val="none" w:sz="0" w:space="0" w:color="auto"/>
                    <w:bottom w:val="none" w:sz="0" w:space="0" w:color="auto"/>
                    <w:right w:val="none" w:sz="0" w:space="0" w:color="auto"/>
                  </w:divBdr>
                </w:div>
                <w:div w:id="1102604005">
                  <w:marLeft w:val="0"/>
                  <w:marRight w:val="0"/>
                  <w:marTop w:val="0"/>
                  <w:marBottom w:val="0"/>
                  <w:divBdr>
                    <w:top w:val="none" w:sz="0" w:space="0" w:color="auto"/>
                    <w:left w:val="none" w:sz="0" w:space="0" w:color="auto"/>
                    <w:bottom w:val="none" w:sz="0" w:space="0" w:color="auto"/>
                    <w:right w:val="none" w:sz="0" w:space="0" w:color="auto"/>
                  </w:divBdr>
                </w:div>
                <w:div w:id="391318623">
                  <w:marLeft w:val="0"/>
                  <w:marRight w:val="0"/>
                  <w:marTop w:val="0"/>
                  <w:marBottom w:val="0"/>
                  <w:divBdr>
                    <w:top w:val="none" w:sz="0" w:space="0" w:color="auto"/>
                    <w:left w:val="none" w:sz="0" w:space="0" w:color="auto"/>
                    <w:bottom w:val="none" w:sz="0" w:space="0" w:color="auto"/>
                    <w:right w:val="none" w:sz="0" w:space="0" w:color="auto"/>
                  </w:divBdr>
                </w:div>
                <w:div w:id="614410146">
                  <w:marLeft w:val="0"/>
                  <w:marRight w:val="0"/>
                  <w:marTop w:val="0"/>
                  <w:marBottom w:val="0"/>
                  <w:divBdr>
                    <w:top w:val="none" w:sz="0" w:space="0" w:color="auto"/>
                    <w:left w:val="none" w:sz="0" w:space="0" w:color="auto"/>
                    <w:bottom w:val="none" w:sz="0" w:space="0" w:color="auto"/>
                    <w:right w:val="none" w:sz="0" w:space="0" w:color="auto"/>
                  </w:divBdr>
                </w:div>
                <w:div w:id="1970282660">
                  <w:marLeft w:val="0"/>
                  <w:marRight w:val="0"/>
                  <w:marTop w:val="0"/>
                  <w:marBottom w:val="0"/>
                  <w:divBdr>
                    <w:top w:val="none" w:sz="0" w:space="0" w:color="auto"/>
                    <w:left w:val="none" w:sz="0" w:space="0" w:color="auto"/>
                    <w:bottom w:val="none" w:sz="0" w:space="0" w:color="auto"/>
                    <w:right w:val="none" w:sz="0" w:space="0" w:color="auto"/>
                  </w:divBdr>
                </w:div>
                <w:div w:id="1461800228">
                  <w:marLeft w:val="0"/>
                  <w:marRight w:val="0"/>
                  <w:marTop w:val="0"/>
                  <w:marBottom w:val="0"/>
                  <w:divBdr>
                    <w:top w:val="none" w:sz="0" w:space="0" w:color="auto"/>
                    <w:left w:val="none" w:sz="0" w:space="0" w:color="auto"/>
                    <w:bottom w:val="none" w:sz="0" w:space="0" w:color="auto"/>
                    <w:right w:val="none" w:sz="0" w:space="0" w:color="auto"/>
                  </w:divBdr>
                </w:div>
                <w:div w:id="2146580666">
                  <w:marLeft w:val="0"/>
                  <w:marRight w:val="0"/>
                  <w:marTop w:val="0"/>
                  <w:marBottom w:val="0"/>
                  <w:divBdr>
                    <w:top w:val="none" w:sz="0" w:space="0" w:color="auto"/>
                    <w:left w:val="none" w:sz="0" w:space="0" w:color="auto"/>
                    <w:bottom w:val="none" w:sz="0" w:space="0" w:color="auto"/>
                    <w:right w:val="none" w:sz="0" w:space="0" w:color="auto"/>
                  </w:divBdr>
                </w:div>
                <w:div w:id="1410079043">
                  <w:marLeft w:val="0"/>
                  <w:marRight w:val="0"/>
                  <w:marTop w:val="0"/>
                  <w:marBottom w:val="0"/>
                  <w:divBdr>
                    <w:top w:val="none" w:sz="0" w:space="0" w:color="auto"/>
                    <w:left w:val="none" w:sz="0" w:space="0" w:color="auto"/>
                    <w:bottom w:val="none" w:sz="0" w:space="0" w:color="auto"/>
                    <w:right w:val="none" w:sz="0" w:space="0" w:color="auto"/>
                  </w:divBdr>
                </w:div>
                <w:div w:id="1019311521">
                  <w:marLeft w:val="0"/>
                  <w:marRight w:val="0"/>
                  <w:marTop w:val="0"/>
                  <w:marBottom w:val="0"/>
                  <w:divBdr>
                    <w:top w:val="none" w:sz="0" w:space="0" w:color="auto"/>
                    <w:left w:val="none" w:sz="0" w:space="0" w:color="auto"/>
                    <w:bottom w:val="none" w:sz="0" w:space="0" w:color="auto"/>
                    <w:right w:val="none" w:sz="0" w:space="0" w:color="auto"/>
                  </w:divBdr>
                </w:div>
                <w:div w:id="1070422131">
                  <w:marLeft w:val="0"/>
                  <w:marRight w:val="0"/>
                  <w:marTop w:val="0"/>
                  <w:marBottom w:val="0"/>
                  <w:divBdr>
                    <w:top w:val="none" w:sz="0" w:space="0" w:color="auto"/>
                    <w:left w:val="none" w:sz="0" w:space="0" w:color="auto"/>
                    <w:bottom w:val="none" w:sz="0" w:space="0" w:color="auto"/>
                    <w:right w:val="none" w:sz="0" w:space="0" w:color="auto"/>
                  </w:divBdr>
                </w:div>
                <w:div w:id="1245723791">
                  <w:marLeft w:val="0"/>
                  <w:marRight w:val="0"/>
                  <w:marTop w:val="0"/>
                  <w:marBottom w:val="0"/>
                  <w:divBdr>
                    <w:top w:val="none" w:sz="0" w:space="0" w:color="auto"/>
                    <w:left w:val="none" w:sz="0" w:space="0" w:color="auto"/>
                    <w:bottom w:val="none" w:sz="0" w:space="0" w:color="auto"/>
                    <w:right w:val="none" w:sz="0" w:space="0" w:color="auto"/>
                  </w:divBdr>
                </w:div>
                <w:div w:id="1292903559">
                  <w:marLeft w:val="0"/>
                  <w:marRight w:val="0"/>
                  <w:marTop w:val="0"/>
                  <w:marBottom w:val="0"/>
                  <w:divBdr>
                    <w:top w:val="none" w:sz="0" w:space="0" w:color="auto"/>
                    <w:left w:val="none" w:sz="0" w:space="0" w:color="auto"/>
                    <w:bottom w:val="none" w:sz="0" w:space="0" w:color="auto"/>
                    <w:right w:val="none" w:sz="0" w:space="0" w:color="auto"/>
                  </w:divBdr>
                </w:div>
                <w:div w:id="1645281444">
                  <w:marLeft w:val="0"/>
                  <w:marRight w:val="0"/>
                  <w:marTop w:val="0"/>
                  <w:marBottom w:val="0"/>
                  <w:divBdr>
                    <w:top w:val="none" w:sz="0" w:space="0" w:color="auto"/>
                    <w:left w:val="none" w:sz="0" w:space="0" w:color="auto"/>
                    <w:bottom w:val="none" w:sz="0" w:space="0" w:color="auto"/>
                    <w:right w:val="none" w:sz="0" w:space="0" w:color="auto"/>
                  </w:divBdr>
                </w:div>
                <w:div w:id="335156683">
                  <w:marLeft w:val="0"/>
                  <w:marRight w:val="0"/>
                  <w:marTop w:val="0"/>
                  <w:marBottom w:val="0"/>
                  <w:divBdr>
                    <w:top w:val="none" w:sz="0" w:space="0" w:color="auto"/>
                    <w:left w:val="none" w:sz="0" w:space="0" w:color="auto"/>
                    <w:bottom w:val="none" w:sz="0" w:space="0" w:color="auto"/>
                    <w:right w:val="none" w:sz="0" w:space="0" w:color="auto"/>
                  </w:divBdr>
                </w:div>
                <w:div w:id="765924018">
                  <w:marLeft w:val="0"/>
                  <w:marRight w:val="0"/>
                  <w:marTop w:val="0"/>
                  <w:marBottom w:val="0"/>
                  <w:divBdr>
                    <w:top w:val="none" w:sz="0" w:space="0" w:color="auto"/>
                    <w:left w:val="none" w:sz="0" w:space="0" w:color="auto"/>
                    <w:bottom w:val="none" w:sz="0" w:space="0" w:color="auto"/>
                    <w:right w:val="none" w:sz="0" w:space="0" w:color="auto"/>
                  </w:divBdr>
                </w:div>
                <w:div w:id="1180854680">
                  <w:marLeft w:val="0"/>
                  <w:marRight w:val="0"/>
                  <w:marTop w:val="0"/>
                  <w:marBottom w:val="0"/>
                  <w:divBdr>
                    <w:top w:val="none" w:sz="0" w:space="0" w:color="auto"/>
                    <w:left w:val="none" w:sz="0" w:space="0" w:color="auto"/>
                    <w:bottom w:val="none" w:sz="0" w:space="0" w:color="auto"/>
                    <w:right w:val="none" w:sz="0" w:space="0" w:color="auto"/>
                  </w:divBdr>
                </w:div>
                <w:div w:id="257642605">
                  <w:marLeft w:val="0"/>
                  <w:marRight w:val="0"/>
                  <w:marTop w:val="0"/>
                  <w:marBottom w:val="0"/>
                  <w:divBdr>
                    <w:top w:val="none" w:sz="0" w:space="0" w:color="auto"/>
                    <w:left w:val="none" w:sz="0" w:space="0" w:color="auto"/>
                    <w:bottom w:val="none" w:sz="0" w:space="0" w:color="auto"/>
                    <w:right w:val="none" w:sz="0" w:space="0" w:color="auto"/>
                  </w:divBdr>
                </w:div>
                <w:div w:id="2009401843">
                  <w:marLeft w:val="0"/>
                  <w:marRight w:val="0"/>
                  <w:marTop w:val="0"/>
                  <w:marBottom w:val="0"/>
                  <w:divBdr>
                    <w:top w:val="none" w:sz="0" w:space="0" w:color="auto"/>
                    <w:left w:val="none" w:sz="0" w:space="0" w:color="auto"/>
                    <w:bottom w:val="none" w:sz="0" w:space="0" w:color="auto"/>
                    <w:right w:val="none" w:sz="0" w:space="0" w:color="auto"/>
                  </w:divBdr>
                </w:div>
                <w:div w:id="1144469382">
                  <w:marLeft w:val="0"/>
                  <w:marRight w:val="0"/>
                  <w:marTop w:val="0"/>
                  <w:marBottom w:val="0"/>
                  <w:divBdr>
                    <w:top w:val="none" w:sz="0" w:space="0" w:color="auto"/>
                    <w:left w:val="none" w:sz="0" w:space="0" w:color="auto"/>
                    <w:bottom w:val="none" w:sz="0" w:space="0" w:color="auto"/>
                    <w:right w:val="none" w:sz="0" w:space="0" w:color="auto"/>
                  </w:divBdr>
                </w:div>
                <w:div w:id="481233393">
                  <w:marLeft w:val="0"/>
                  <w:marRight w:val="0"/>
                  <w:marTop w:val="0"/>
                  <w:marBottom w:val="0"/>
                  <w:divBdr>
                    <w:top w:val="none" w:sz="0" w:space="0" w:color="auto"/>
                    <w:left w:val="none" w:sz="0" w:space="0" w:color="auto"/>
                    <w:bottom w:val="none" w:sz="0" w:space="0" w:color="auto"/>
                    <w:right w:val="none" w:sz="0" w:space="0" w:color="auto"/>
                  </w:divBdr>
                </w:div>
                <w:div w:id="1703629628">
                  <w:marLeft w:val="0"/>
                  <w:marRight w:val="0"/>
                  <w:marTop w:val="0"/>
                  <w:marBottom w:val="0"/>
                  <w:divBdr>
                    <w:top w:val="none" w:sz="0" w:space="0" w:color="auto"/>
                    <w:left w:val="none" w:sz="0" w:space="0" w:color="auto"/>
                    <w:bottom w:val="none" w:sz="0" w:space="0" w:color="auto"/>
                    <w:right w:val="none" w:sz="0" w:space="0" w:color="auto"/>
                  </w:divBdr>
                </w:div>
                <w:div w:id="1063139926">
                  <w:marLeft w:val="0"/>
                  <w:marRight w:val="0"/>
                  <w:marTop w:val="0"/>
                  <w:marBottom w:val="0"/>
                  <w:divBdr>
                    <w:top w:val="none" w:sz="0" w:space="0" w:color="auto"/>
                    <w:left w:val="none" w:sz="0" w:space="0" w:color="auto"/>
                    <w:bottom w:val="none" w:sz="0" w:space="0" w:color="auto"/>
                    <w:right w:val="none" w:sz="0" w:space="0" w:color="auto"/>
                  </w:divBdr>
                </w:div>
                <w:div w:id="398484107">
                  <w:marLeft w:val="0"/>
                  <w:marRight w:val="0"/>
                  <w:marTop w:val="0"/>
                  <w:marBottom w:val="0"/>
                  <w:divBdr>
                    <w:top w:val="none" w:sz="0" w:space="0" w:color="auto"/>
                    <w:left w:val="none" w:sz="0" w:space="0" w:color="auto"/>
                    <w:bottom w:val="none" w:sz="0" w:space="0" w:color="auto"/>
                    <w:right w:val="none" w:sz="0" w:space="0" w:color="auto"/>
                  </w:divBdr>
                </w:div>
                <w:div w:id="607271759">
                  <w:marLeft w:val="0"/>
                  <w:marRight w:val="0"/>
                  <w:marTop w:val="0"/>
                  <w:marBottom w:val="0"/>
                  <w:divBdr>
                    <w:top w:val="none" w:sz="0" w:space="0" w:color="auto"/>
                    <w:left w:val="none" w:sz="0" w:space="0" w:color="auto"/>
                    <w:bottom w:val="none" w:sz="0" w:space="0" w:color="auto"/>
                    <w:right w:val="none" w:sz="0" w:space="0" w:color="auto"/>
                  </w:divBdr>
                </w:div>
                <w:div w:id="1455052600">
                  <w:marLeft w:val="0"/>
                  <w:marRight w:val="0"/>
                  <w:marTop w:val="0"/>
                  <w:marBottom w:val="0"/>
                  <w:divBdr>
                    <w:top w:val="none" w:sz="0" w:space="0" w:color="auto"/>
                    <w:left w:val="none" w:sz="0" w:space="0" w:color="auto"/>
                    <w:bottom w:val="none" w:sz="0" w:space="0" w:color="auto"/>
                    <w:right w:val="none" w:sz="0" w:space="0" w:color="auto"/>
                  </w:divBdr>
                </w:div>
                <w:div w:id="693924712">
                  <w:marLeft w:val="0"/>
                  <w:marRight w:val="0"/>
                  <w:marTop w:val="0"/>
                  <w:marBottom w:val="0"/>
                  <w:divBdr>
                    <w:top w:val="none" w:sz="0" w:space="0" w:color="auto"/>
                    <w:left w:val="none" w:sz="0" w:space="0" w:color="auto"/>
                    <w:bottom w:val="none" w:sz="0" w:space="0" w:color="auto"/>
                    <w:right w:val="none" w:sz="0" w:space="0" w:color="auto"/>
                  </w:divBdr>
                </w:div>
                <w:div w:id="144905123">
                  <w:marLeft w:val="0"/>
                  <w:marRight w:val="0"/>
                  <w:marTop w:val="0"/>
                  <w:marBottom w:val="0"/>
                  <w:divBdr>
                    <w:top w:val="none" w:sz="0" w:space="0" w:color="auto"/>
                    <w:left w:val="none" w:sz="0" w:space="0" w:color="auto"/>
                    <w:bottom w:val="none" w:sz="0" w:space="0" w:color="auto"/>
                    <w:right w:val="none" w:sz="0" w:space="0" w:color="auto"/>
                  </w:divBdr>
                </w:div>
                <w:div w:id="1570647797">
                  <w:marLeft w:val="0"/>
                  <w:marRight w:val="0"/>
                  <w:marTop w:val="0"/>
                  <w:marBottom w:val="0"/>
                  <w:divBdr>
                    <w:top w:val="none" w:sz="0" w:space="0" w:color="auto"/>
                    <w:left w:val="none" w:sz="0" w:space="0" w:color="auto"/>
                    <w:bottom w:val="none" w:sz="0" w:space="0" w:color="auto"/>
                    <w:right w:val="none" w:sz="0" w:space="0" w:color="auto"/>
                  </w:divBdr>
                </w:div>
                <w:div w:id="268398177">
                  <w:marLeft w:val="0"/>
                  <w:marRight w:val="0"/>
                  <w:marTop w:val="0"/>
                  <w:marBottom w:val="0"/>
                  <w:divBdr>
                    <w:top w:val="none" w:sz="0" w:space="0" w:color="auto"/>
                    <w:left w:val="none" w:sz="0" w:space="0" w:color="auto"/>
                    <w:bottom w:val="none" w:sz="0" w:space="0" w:color="auto"/>
                    <w:right w:val="none" w:sz="0" w:space="0" w:color="auto"/>
                  </w:divBdr>
                </w:div>
                <w:div w:id="707223413">
                  <w:marLeft w:val="0"/>
                  <w:marRight w:val="0"/>
                  <w:marTop w:val="0"/>
                  <w:marBottom w:val="0"/>
                  <w:divBdr>
                    <w:top w:val="none" w:sz="0" w:space="0" w:color="auto"/>
                    <w:left w:val="none" w:sz="0" w:space="0" w:color="auto"/>
                    <w:bottom w:val="none" w:sz="0" w:space="0" w:color="auto"/>
                    <w:right w:val="none" w:sz="0" w:space="0" w:color="auto"/>
                  </w:divBdr>
                </w:div>
                <w:div w:id="531312015">
                  <w:marLeft w:val="0"/>
                  <w:marRight w:val="0"/>
                  <w:marTop w:val="0"/>
                  <w:marBottom w:val="0"/>
                  <w:divBdr>
                    <w:top w:val="none" w:sz="0" w:space="0" w:color="auto"/>
                    <w:left w:val="none" w:sz="0" w:space="0" w:color="auto"/>
                    <w:bottom w:val="none" w:sz="0" w:space="0" w:color="auto"/>
                    <w:right w:val="none" w:sz="0" w:space="0" w:color="auto"/>
                  </w:divBdr>
                </w:div>
                <w:div w:id="1345287189">
                  <w:marLeft w:val="0"/>
                  <w:marRight w:val="0"/>
                  <w:marTop w:val="0"/>
                  <w:marBottom w:val="0"/>
                  <w:divBdr>
                    <w:top w:val="none" w:sz="0" w:space="0" w:color="auto"/>
                    <w:left w:val="none" w:sz="0" w:space="0" w:color="auto"/>
                    <w:bottom w:val="none" w:sz="0" w:space="0" w:color="auto"/>
                    <w:right w:val="none" w:sz="0" w:space="0" w:color="auto"/>
                  </w:divBdr>
                </w:div>
                <w:div w:id="1666518700">
                  <w:marLeft w:val="0"/>
                  <w:marRight w:val="0"/>
                  <w:marTop w:val="0"/>
                  <w:marBottom w:val="0"/>
                  <w:divBdr>
                    <w:top w:val="none" w:sz="0" w:space="0" w:color="auto"/>
                    <w:left w:val="none" w:sz="0" w:space="0" w:color="auto"/>
                    <w:bottom w:val="none" w:sz="0" w:space="0" w:color="auto"/>
                    <w:right w:val="none" w:sz="0" w:space="0" w:color="auto"/>
                  </w:divBdr>
                </w:div>
                <w:div w:id="1901791349">
                  <w:marLeft w:val="0"/>
                  <w:marRight w:val="0"/>
                  <w:marTop w:val="0"/>
                  <w:marBottom w:val="0"/>
                  <w:divBdr>
                    <w:top w:val="none" w:sz="0" w:space="0" w:color="auto"/>
                    <w:left w:val="none" w:sz="0" w:space="0" w:color="auto"/>
                    <w:bottom w:val="none" w:sz="0" w:space="0" w:color="auto"/>
                    <w:right w:val="none" w:sz="0" w:space="0" w:color="auto"/>
                  </w:divBdr>
                </w:div>
                <w:div w:id="2021076306">
                  <w:marLeft w:val="0"/>
                  <w:marRight w:val="0"/>
                  <w:marTop w:val="0"/>
                  <w:marBottom w:val="0"/>
                  <w:divBdr>
                    <w:top w:val="none" w:sz="0" w:space="0" w:color="auto"/>
                    <w:left w:val="none" w:sz="0" w:space="0" w:color="auto"/>
                    <w:bottom w:val="none" w:sz="0" w:space="0" w:color="auto"/>
                    <w:right w:val="none" w:sz="0" w:space="0" w:color="auto"/>
                  </w:divBdr>
                </w:div>
                <w:div w:id="802963954">
                  <w:marLeft w:val="0"/>
                  <w:marRight w:val="0"/>
                  <w:marTop w:val="0"/>
                  <w:marBottom w:val="0"/>
                  <w:divBdr>
                    <w:top w:val="none" w:sz="0" w:space="0" w:color="auto"/>
                    <w:left w:val="none" w:sz="0" w:space="0" w:color="auto"/>
                    <w:bottom w:val="none" w:sz="0" w:space="0" w:color="auto"/>
                    <w:right w:val="none" w:sz="0" w:space="0" w:color="auto"/>
                  </w:divBdr>
                </w:div>
                <w:div w:id="55592037">
                  <w:marLeft w:val="0"/>
                  <w:marRight w:val="0"/>
                  <w:marTop w:val="0"/>
                  <w:marBottom w:val="0"/>
                  <w:divBdr>
                    <w:top w:val="none" w:sz="0" w:space="0" w:color="auto"/>
                    <w:left w:val="none" w:sz="0" w:space="0" w:color="auto"/>
                    <w:bottom w:val="none" w:sz="0" w:space="0" w:color="auto"/>
                    <w:right w:val="none" w:sz="0" w:space="0" w:color="auto"/>
                  </w:divBdr>
                </w:div>
                <w:div w:id="2106537089">
                  <w:marLeft w:val="0"/>
                  <w:marRight w:val="0"/>
                  <w:marTop w:val="0"/>
                  <w:marBottom w:val="0"/>
                  <w:divBdr>
                    <w:top w:val="none" w:sz="0" w:space="0" w:color="auto"/>
                    <w:left w:val="none" w:sz="0" w:space="0" w:color="auto"/>
                    <w:bottom w:val="none" w:sz="0" w:space="0" w:color="auto"/>
                    <w:right w:val="none" w:sz="0" w:space="0" w:color="auto"/>
                  </w:divBdr>
                </w:div>
                <w:div w:id="113418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474683">
          <w:marLeft w:val="0"/>
          <w:marRight w:val="0"/>
          <w:marTop w:val="15"/>
          <w:marBottom w:val="0"/>
          <w:divBdr>
            <w:top w:val="single" w:sz="48" w:space="0" w:color="auto"/>
            <w:left w:val="single" w:sz="48" w:space="0" w:color="auto"/>
            <w:bottom w:val="single" w:sz="48" w:space="0" w:color="auto"/>
            <w:right w:val="single" w:sz="48" w:space="0" w:color="auto"/>
          </w:divBdr>
          <w:divsChild>
            <w:div w:id="1876695369">
              <w:marLeft w:val="0"/>
              <w:marRight w:val="0"/>
              <w:marTop w:val="0"/>
              <w:marBottom w:val="0"/>
              <w:divBdr>
                <w:top w:val="none" w:sz="0" w:space="0" w:color="auto"/>
                <w:left w:val="none" w:sz="0" w:space="0" w:color="auto"/>
                <w:bottom w:val="none" w:sz="0" w:space="0" w:color="auto"/>
                <w:right w:val="none" w:sz="0" w:space="0" w:color="auto"/>
              </w:divBdr>
              <w:divsChild>
                <w:div w:id="1106458428">
                  <w:marLeft w:val="0"/>
                  <w:marRight w:val="0"/>
                  <w:marTop w:val="0"/>
                  <w:marBottom w:val="0"/>
                  <w:divBdr>
                    <w:top w:val="none" w:sz="0" w:space="0" w:color="auto"/>
                    <w:left w:val="none" w:sz="0" w:space="0" w:color="auto"/>
                    <w:bottom w:val="none" w:sz="0" w:space="0" w:color="auto"/>
                    <w:right w:val="none" w:sz="0" w:space="0" w:color="auto"/>
                  </w:divBdr>
                </w:div>
                <w:div w:id="39209837">
                  <w:marLeft w:val="0"/>
                  <w:marRight w:val="0"/>
                  <w:marTop w:val="0"/>
                  <w:marBottom w:val="0"/>
                  <w:divBdr>
                    <w:top w:val="none" w:sz="0" w:space="0" w:color="auto"/>
                    <w:left w:val="none" w:sz="0" w:space="0" w:color="auto"/>
                    <w:bottom w:val="none" w:sz="0" w:space="0" w:color="auto"/>
                    <w:right w:val="none" w:sz="0" w:space="0" w:color="auto"/>
                  </w:divBdr>
                </w:div>
                <w:div w:id="888880077">
                  <w:marLeft w:val="0"/>
                  <w:marRight w:val="0"/>
                  <w:marTop w:val="0"/>
                  <w:marBottom w:val="0"/>
                  <w:divBdr>
                    <w:top w:val="none" w:sz="0" w:space="0" w:color="auto"/>
                    <w:left w:val="none" w:sz="0" w:space="0" w:color="auto"/>
                    <w:bottom w:val="none" w:sz="0" w:space="0" w:color="auto"/>
                    <w:right w:val="none" w:sz="0" w:space="0" w:color="auto"/>
                  </w:divBdr>
                </w:div>
                <w:div w:id="986666592">
                  <w:marLeft w:val="0"/>
                  <w:marRight w:val="0"/>
                  <w:marTop w:val="0"/>
                  <w:marBottom w:val="0"/>
                  <w:divBdr>
                    <w:top w:val="none" w:sz="0" w:space="0" w:color="auto"/>
                    <w:left w:val="none" w:sz="0" w:space="0" w:color="auto"/>
                    <w:bottom w:val="none" w:sz="0" w:space="0" w:color="auto"/>
                    <w:right w:val="none" w:sz="0" w:space="0" w:color="auto"/>
                  </w:divBdr>
                </w:div>
                <w:div w:id="1136216143">
                  <w:marLeft w:val="0"/>
                  <w:marRight w:val="0"/>
                  <w:marTop w:val="0"/>
                  <w:marBottom w:val="0"/>
                  <w:divBdr>
                    <w:top w:val="none" w:sz="0" w:space="0" w:color="auto"/>
                    <w:left w:val="none" w:sz="0" w:space="0" w:color="auto"/>
                    <w:bottom w:val="none" w:sz="0" w:space="0" w:color="auto"/>
                    <w:right w:val="none" w:sz="0" w:space="0" w:color="auto"/>
                  </w:divBdr>
                </w:div>
                <w:div w:id="653491018">
                  <w:marLeft w:val="0"/>
                  <w:marRight w:val="0"/>
                  <w:marTop w:val="0"/>
                  <w:marBottom w:val="0"/>
                  <w:divBdr>
                    <w:top w:val="none" w:sz="0" w:space="0" w:color="auto"/>
                    <w:left w:val="none" w:sz="0" w:space="0" w:color="auto"/>
                    <w:bottom w:val="none" w:sz="0" w:space="0" w:color="auto"/>
                    <w:right w:val="none" w:sz="0" w:space="0" w:color="auto"/>
                  </w:divBdr>
                </w:div>
                <w:div w:id="1981305876">
                  <w:marLeft w:val="0"/>
                  <w:marRight w:val="0"/>
                  <w:marTop w:val="0"/>
                  <w:marBottom w:val="0"/>
                  <w:divBdr>
                    <w:top w:val="none" w:sz="0" w:space="0" w:color="auto"/>
                    <w:left w:val="none" w:sz="0" w:space="0" w:color="auto"/>
                    <w:bottom w:val="none" w:sz="0" w:space="0" w:color="auto"/>
                    <w:right w:val="none" w:sz="0" w:space="0" w:color="auto"/>
                  </w:divBdr>
                </w:div>
                <w:div w:id="855188829">
                  <w:marLeft w:val="0"/>
                  <w:marRight w:val="0"/>
                  <w:marTop w:val="0"/>
                  <w:marBottom w:val="0"/>
                  <w:divBdr>
                    <w:top w:val="none" w:sz="0" w:space="0" w:color="auto"/>
                    <w:left w:val="none" w:sz="0" w:space="0" w:color="auto"/>
                    <w:bottom w:val="none" w:sz="0" w:space="0" w:color="auto"/>
                    <w:right w:val="none" w:sz="0" w:space="0" w:color="auto"/>
                  </w:divBdr>
                </w:div>
                <w:div w:id="1972207282">
                  <w:marLeft w:val="0"/>
                  <w:marRight w:val="0"/>
                  <w:marTop w:val="0"/>
                  <w:marBottom w:val="0"/>
                  <w:divBdr>
                    <w:top w:val="none" w:sz="0" w:space="0" w:color="auto"/>
                    <w:left w:val="none" w:sz="0" w:space="0" w:color="auto"/>
                    <w:bottom w:val="none" w:sz="0" w:space="0" w:color="auto"/>
                    <w:right w:val="none" w:sz="0" w:space="0" w:color="auto"/>
                  </w:divBdr>
                </w:div>
                <w:div w:id="581379329">
                  <w:marLeft w:val="0"/>
                  <w:marRight w:val="0"/>
                  <w:marTop w:val="0"/>
                  <w:marBottom w:val="0"/>
                  <w:divBdr>
                    <w:top w:val="none" w:sz="0" w:space="0" w:color="auto"/>
                    <w:left w:val="none" w:sz="0" w:space="0" w:color="auto"/>
                    <w:bottom w:val="none" w:sz="0" w:space="0" w:color="auto"/>
                    <w:right w:val="none" w:sz="0" w:space="0" w:color="auto"/>
                  </w:divBdr>
                </w:div>
                <w:div w:id="794831865">
                  <w:marLeft w:val="0"/>
                  <w:marRight w:val="0"/>
                  <w:marTop w:val="0"/>
                  <w:marBottom w:val="0"/>
                  <w:divBdr>
                    <w:top w:val="none" w:sz="0" w:space="0" w:color="auto"/>
                    <w:left w:val="none" w:sz="0" w:space="0" w:color="auto"/>
                    <w:bottom w:val="none" w:sz="0" w:space="0" w:color="auto"/>
                    <w:right w:val="none" w:sz="0" w:space="0" w:color="auto"/>
                  </w:divBdr>
                </w:div>
                <w:div w:id="76756635">
                  <w:marLeft w:val="0"/>
                  <w:marRight w:val="0"/>
                  <w:marTop w:val="0"/>
                  <w:marBottom w:val="0"/>
                  <w:divBdr>
                    <w:top w:val="none" w:sz="0" w:space="0" w:color="auto"/>
                    <w:left w:val="none" w:sz="0" w:space="0" w:color="auto"/>
                    <w:bottom w:val="none" w:sz="0" w:space="0" w:color="auto"/>
                    <w:right w:val="none" w:sz="0" w:space="0" w:color="auto"/>
                  </w:divBdr>
                </w:div>
                <w:div w:id="2146509744">
                  <w:marLeft w:val="0"/>
                  <w:marRight w:val="0"/>
                  <w:marTop w:val="0"/>
                  <w:marBottom w:val="0"/>
                  <w:divBdr>
                    <w:top w:val="none" w:sz="0" w:space="0" w:color="auto"/>
                    <w:left w:val="none" w:sz="0" w:space="0" w:color="auto"/>
                    <w:bottom w:val="none" w:sz="0" w:space="0" w:color="auto"/>
                    <w:right w:val="none" w:sz="0" w:space="0" w:color="auto"/>
                  </w:divBdr>
                </w:div>
                <w:div w:id="879635050">
                  <w:marLeft w:val="0"/>
                  <w:marRight w:val="0"/>
                  <w:marTop w:val="0"/>
                  <w:marBottom w:val="0"/>
                  <w:divBdr>
                    <w:top w:val="none" w:sz="0" w:space="0" w:color="auto"/>
                    <w:left w:val="none" w:sz="0" w:space="0" w:color="auto"/>
                    <w:bottom w:val="none" w:sz="0" w:space="0" w:color="auto"/>
                    <w:right w:val="none" w:sz="0" w:space="0" w:color="auto"/>
                  </w:divBdr>
                </w:div>
                <w:div w:id="733701000">
                  <w:marLeft w:val="0"/>
                  <w:marRight w:val="0"/>
                  <w:marTop w:val="0"/>
                  <w:marBottom w:val="0"/>
                  <w:divBdr>
                    <w:top w:val="none" w:sz="0" w:space="0" w:color="auto"/>
                    <w:left w:val="none" w:sz="0" w:space="0" w:color="auto"/>
                    <w:bottom w:val="none" w:sz="0" w:space="0" w:color="auto"/>
                    <w:right w:val="none" w:sz="0" w:space="0" w:color="auto"/>
                  </w:divBdr>
                </w:div>
                <w:div w:id="217984741">
                  <w:marLeft w:val="0"/>
                  <w:marRight w:val="0"/>
                  <w:marTop w:val="0"/>
                  <w:marBottom w:val="0"/>
                  <w:divBdr>
                    <w:top w:val="none" w:sz="0" w:space="0" w:color="auto"/>
                    <w:left w:val="none" w:sz="0" w:space="0" w:color="auto"/>
                    <w:bottom w:val="none" w:sz="0" w:space="0" w:color="auto"/>
                    <w:right w:val="none" w:sz="0" w:space="0" w:color="auto"/>
                  </w:divBdr>
                </w:div>
                <w:div w:id="736126750">
                  <w:marLeft w:val="0"/>
                  <w:marRight w:val="0"/>
                  <w:marTop w:val="0"/>
                  <w:marBottom w:val="0"/>
                  <w:divBdr>
                    <w:top w:val="none" w:sz="0" w:space="0" w:color="auto"/>
                    <w:left w:val="none" w:sz="0" w:space="0" w:color="auto"/>
                    <w:bottom w:val="none" w:sz="0" w:space="0" w:color="auto"/>
                    <w:right w:val="none" w:sz="0" w:space="0" w:color="auto"/>
                  </w:divBdr>
                </w:div>
                <w:div w:id="123277683">
                  <w:marLeft w:val="0"/>
                  <w:marRight w:val="0"/>
                  <w:marTop w:val="0"/>
                  <w:marBottom w:val="0"/>
                  <w:divBdr>
                    <w:top w:val="none" w:sz="0" w:space="0" w:color="auto"/>
                    <w:left w:val="none" w:sz="0" w:space="0" w:color="auto"/>
                    <w:bottom w:val="none" w:sz="0" w:space="0" w:color="auto"/>
                    <w:right w:val="none" w:sz="0" w:space="0" w:color="auto"/>
                  </w:divBdr>
                </w:div>
                <w:div w:id="1988971481">
                  <w:marLeft w:val="0"/>
                  <w:marRight w:val="0"/>
                  <w:marTop w:val="0"/>
                  <w:marBottom w:val="0"/>
                  <w:divBdr>
                    <w:top w:val="none" w:sz="0" w:space="0" w:color="auto"/>
                    <w:left w:val="none" w:sz="0" w:space="0" w:color="auto"/>
                    <w:bottom w:val="none" w:sz="0" w:space="0" w:color="auto"/>
                    <w:right w:val="none" w:sz="0" w:space="0" w:color="auto"/>
                  </w:divBdr>
                </w:div>
                <w:div w:id="1939674902">
                  <w:marLeft w:val="0"/>
                  <w:marRight w:val="0"/>
                  <w:marTop w:val="0"/>
                  <w:marBottom w:val="0"/>
                  <w:divBdr>
                    <w:top w:val="none" w:sz="0" w:space="0" w:color="auto"/>
                    <w:left w:val="none" w:sz="0" w:space="0" w:color="auto"/>
                    <w:bottom w:val="none" w:sz="0" w:space="0" w:color="auto"/>
                    <w:right w:val="none" w:sz="0" w:space="0" w:color="auto"/>
                  </w:divBdr>
                </w:div>
                <w:div w:id="906064135">
                  <w:marLeft w:val="0"/>
                  <w:marRight w:val="0"/>
                  <w:marTop w:val="0"/>
                  <w:marBottom w:val="0"/>
                  <w:divBdr>
                    <w:top w:val="none" w:sz="0" w:space="0" w:color="auto"/>
                    <w:left w:val="none" w:sz="0" w:space="0" w:color="auto"/>
                    <w:bottom w:val="none" w:sz="0" w:space="0" w:color="auto"/>
                    <w:right w:val="none" w:sz="0" w:space="0" w:color="auto"/>
                  </w:divBdr>
                </w:div>
                <w:div w:id="1421633850">
                  <w:marLeft w:val="0"/>
                  <w:marRight w:val="0"/>
                  <w:marTop w:val="0"/>
                  <w:marBottom w:val="0"/>
                  <w:divBdr>
                    <w:top w:val="none" w:sz="0" w:space="0" w:color="auto"/>
                    <w:left w:val="none" w:sz="0" w:space="0" w:color="auto"/>
                    <w:bottom w:val="none" w:sz="0" w:space="0" w:color="auto"/>
                    <w:right w:val="none" w:sz="0" w:space="0" w:color="auto"/>
                  </w:divBdr>
                </w:div>
                <w:div w:id="1916740345">
                  <w:marLeft w:val="0"/>
                  <w:marRight w:val="0"/>
                  <w:marTop w:val="0"/>
                  <w:marBottom w:val="0"/>
                  <w:divBdr>
                    <w:top w:val="none" w:sz="0" w:space="0" w:color="auto"/>
                    <w:left w:val="none" w:sz="0" w:space="0" w:color="auto"/>
                    <w:bottom w:val="none" w:sz="0" w:space="0" w:color="auto"/>
                    <w:right w:val="none" w:sz="0" w:space="0" w:color="auto"/>
                  </w:divBdr>
                </w:div>
                <w:div w:id="1085690917">
                  <w:marLeft w:val="0"/>
                  <w:marRight w:val="0"/>
                  <w:marTop w:val="0"/>
                  <w:marBottom w:val="0"/>
                  <w:divBdr>
                    <w:top w:val="none" w:sz="0" w:space="0" w:color="auto"/>
                    <w:left w:val="none" w:sz="0" w:space="0" w:color="auto"/>
                    <w:bottom w:val="none" w:sz="0" w:space="0" w:color="auto"/>
                    <w:right w:val="none" w:sz="0" w:space="0" w:color="auto"/>
                  </w:divBdr>
                </w:div>
                <w:div w:id="610943582">
                  <w:marLeft w:val="0"/>
                  <w:marRight w:val="0"/>
                  <w:marTop w:val="0"/>
                  <w:marBottom w:val="0"/>
                  <w:divBdr>
                    <w:top w:val="none" w:sz="0" w:space="0" w:color="auto"/>
                    <w:left w:val="none" w:sz="0" w:space="0" w:color="auto"/>
                    <w:bottom w:val="none" w:sz="0" w:space="0" w:color="auto"/>
                    <w:right w:val="none" w:sz="0" w:space="0" w:color="auto"/>
                  </w:divBdr>
                </w:div>
                <w:div w:id="606085332">
                  <w:marLeft w:val="0"/>
                  <w:marRight w:val="0"/>
                  <w:marTop w:val="0"/>
                  <w:marBottom w:val="0"/>
                  <w:divBdr>
                    <w:top w:val="none" w:sz="0" w:space="0" w:color="auto"/>
                    <w:left w:val="none" w:sz="0" w:space="0" w:color="auto"/>
                    <w:bottom w:val="none" w:sz="0" w:space="0" w:color="auto"/>
                    <w:right w:val="none" w:sz="0" w:space="0" w:color="auto"/>
                  </w:divBdr>
                </w:div>
                <w:div w:id="112987638">
                  <w:marLeft w:val="0"/>
                  <w:marRight w:val="0"/>
                  <w:marTop w:val="0"/>
                  <w:marBottom w:val="0"/>
                  <w:divBdr>
                    <w:top w:val="none" w:sz="0" w:space="0" w:color="auto"/>
                    <w:left w:val="none" w:sz="0" w:space="0" w:color="auto"/>
                    <w:bottom w:val="none" w:sz="0" w:space="0" w:color="auto"/>
                    <w:right w:val="none" w:sz="0" w:space="0" w:color="auto"/>
                  </w:divBdr>
                </w:div>
                <w:div w:id="495386903">
                  <w:marLeft w:val="0"/>
                  <w:marRight w:val="0"/>
                  <w:marTop w:val="0"/>
                  <w:marBottom w:val="0"/>
                  <w:divBdr>
                    <w:top w:val="none" w:sz="0" w:space="0" w:color="auto"/>
                    <w:left w:val="none" w:sz="0" w:space="0" w:color="auto"/>
                    <w:bottom w:val="none" w:sz="0" w:space="0" w:color="auto"/>
                    <w:right w:val="none" w:sz="0" w:space="0" w:color="auto"/>
                  </w:divBdr>
                </w:div>
                <w:div w:id="1689598768">
                  <w:marLeft w:val="0"/>
                  <w:marRight w:val="0"/>
                  <w:marTop w:val="0"/>
                  <w:marBottom w:val="0"/>
                  <w:divBdr>
                    <w:top w:val="none" w:sz="0" w:space="0" w:color="auto"/>
                    <w:left w:val="none" w:sz="0" w:space="0" w:color="auto"/>
                    <w:bottom w:val="none" w:sz="0" w:space="0" w:color="auto"/>
                    <w:right w:val="none" w:sz="0" w:space="0" w:color="auto"/>
                  </w:divBdr>
                </w:div>
                <w:div w:id="736247191">
                  <w:marLeft w:val="0"/>
                  <w:marRight w:val="0"/>
                  <w:marTop w:val="0"/>
                  <w:marBottom w:val="0"/>
                  <w:divBdr>
                    <w:top w:val="none" w:sz="0" w:space="0" w:color="auto"/>
                    <w:left w:val="none" w:sz="0" w:space="0" w:color="auto"/>
                    <w:bottom w:val="none" w:sz="0" w:space="0" w:color="auto"/>
                    <w:right w:val="none" w:sz="0" w:space="0" w:color="auto"/>
                  </w:divBdr>
                </w:div>
                <w:div w:id="1470778707">
                  <w:marLeft w:val="0"/>
                  <w:marRight w:val="0"/>
                  <w:marTop w:val="0"/>
                  <w:marBottom w:val="0"/>
                  <w:divBdr>
                    <w:top w:val="none" w:sz="0" w:space="0" w:color="auto"/>
                    <w:left w:val="none" w:sz="0" w:space="0" w:color="auto"/>
                    <w:bottom w:val="none" w:sz="0" w:space="0" w:color="auto"/>
                    <w:right w:val="none" w:sz="0" w:space="0" w:color="auto"/>
                  </w:divBdr>
                </w:div>
                <w:div w:id="414203722">
                  <w:marLeft w:val="0"/>
                  <w:marRight w:val="0"/>
                  <w:marTop w:val="0"/>
                  <w:marBottom w:val="0"/>
                  <w:divBdr>
                    <w:top w:val="none" w:sz="0" w:space="0" w:color="auto"/>
                    <w:left w:val="none" w:sz="0" w:space="0" w:color="auto"/>
                    <w:bottom w:val="none" w:sz="0" w:space="0" w:color="auto"/>
                    <w:right w:val="none" w:sz="0" w:space="0" w:color="auto"/>
                  </w:divBdr>
                </w:div>
                <w:div w:id="232129394">
                  <w:marLeft w:val="0"/>
                  <w:marRight w:val="0"/>
                  <w:marTop w:val="0"/>
                  <w:marBottom w:val="0"/>
                  <w:divBdr>
                    <w:top w:val="none" w:sz="0" w:space="0" w:color="auto"/>
                    <w:left w:val="none" w:sz="0" w:space="0" w:color="auto"/>
                    <w:bottom w:val="none" w:sz="0" w:space="0" w:color="auto"/>
                    <w:right w:val="none" w:sz="0" w:space="0" w:color="auto"/>
                  </w:divBdr>
                </w:div>
                <w:div w:id="579412722">
                  <w:marLeft w:val="0"/>
                  <w:marRight w:val="0"/>
                  <w:marTop w:val="0"/>
                  <w:marBottom w:val="0"/>
                  <w:divBdr>
                    <w:top w:val="none" w:sz="0" w:space="0" w:color="auto"/>
                    <w:left w:val="none" w:sz="0" w:space="0" w:color="auto"/>
                    <w:bottom w:val="none" w:sz="0" w:space="0" w:color="auto"/>
                    <w:right w:val="none" w:sz="0" w:space="0" w:color="auto"/>
                  </w:divBdr>
                </w:div>
                <w:div w:id="847790297">
                  <w:marLeft w:val="0"/>
                  <w:marRight w:val="0"/>
                  <w:marTop w:val="0"/>
                  <w:marBottom w:val="0"/>
                  <w:divBdr>
                    <w:top w:val="none" w:sz="0" w:space="0" w:color="auto"/>
                    <w:left w:val="none" w:sz="0" w:space="0" w:color="auto"/>
                    <w:bottom w:val="none" w:sz="0" w:space="0" w:color="auto"/>
                    <w:right w:val="none" w:sz="0" w:space="0" w:color="auto"/>
                  </w:divBdr>
                </w:div>
                <w:div w:id="1778987774">
                  <w:marLeft w:val="0"/>
                  <w:marRight w:val="0"/>
                  <w:marTop w:val="0"/>
                  <w:marBottom w:val="0"/>
                  <w:divBdr>
                    <w:top w:val="none" w:sz="0" w:space="0" w:color="auto"/>
                    <w:left w:val="none" w:sz="0" w:space="0" w:color="auto"/>
                    <w:bottom w:val="none" w:sz="0" w:space="0" w:color="auto"/>
                    <w:right w:val="none" w:sz="0" w:space="0" w:color="auto"/>
                  </w:divBdr>
                </w:div>
                <w:div w:id="1364752037">
                  <w:marLeft w:val="0"/>
                  <w:marRight w:val="0"/>
                  <w:marTop w:val="0"/>
                  <w:marBottom w:val="0"/>
                  <w:divBdr>
                    <w:top w:val="none" w:sz="0" w:space="0" w:color="auto"/>
                    <w:left w:val="none" w:sz="0" w:space="0" w:color="auto"/>
                    <w:bottom w:val="none" w:sz="0" w:space="0" w:color="auto"/>
                    <w:right w:val="none" w:sz="0" w:space="0" w:color="auto"/>
                  </w:divBdr>
                </w:div>
                <w:div w:id="990328572">
                  <w:marLeft w:val="0"/>
                  <w:marRight w:val="0"/>
                  <w:marTop w:val="0"/>
                  <w:marBottom w:val="0"/>
                  <w:divBdr>
                    <w:top w:val="none" w:sz="0" w:space="0" w:color="auto"/>
                    <w:left w:val="none" w:sz="0" w:space="0" w:color="auto"/>
                    <w:bottom w:val="none" w:sz="0" w:space="0" w:color="auto"/>
                    <w:right w:val="none" w:sz="0" w:space="0" w:color="auto"/>
                  </w:divBdr>
                </w:div>
                <w:div w:id="44724434">
                  <w:marLeft w:val="0"/>
                  <w:marRight w:val="0"/>
                  <w:marTop w:val="0"/>
                  <w:marBottom w:val="0"/>
                  <w:divBdr>
                    <w:top w:val="none" w:sz="0" w:space="0" w:color="auto"/>
                    <w:left w:val="none" w:sz="0" w:space="0" w:color="auto"/>
                    <w:bottom w:val="none" w:sz="0" w:space="0" w:color="auto"/>
                    <w:right w:val="none" w:sz="0" w:space="0" w:color="auto"/>
                  </w:divBdr>
                </w:div>
                <w:div w:id="1603954120">
                  <w:marLeft w:val="0"/>
                  <w:marRight w:val="0"/>
                  <w:marTop w:val="0"/>
                  <w:marBottom w:val="0"/>
                  <w:divBdr>
                    <w:top w:val="none" w:sz="0" w:space="0" w:color="auto"/>
                    <w:left w:val="none" w:sz="0" w:space="0" w:color="auto"/>
                    <w:bottom w:val="none" w:sz="0" w:space="0" w:color="auto"/>
                    <w:right w:val="none" w:sz="0" w:space="0" w:color="auto"/>
                  </w:divBdr>
                </w:div>
                <w:div w:id="1585145527">
                  <w:marLeft w:val="0"/>
                  <w:marRight w:val="0"/>
                  <w:marTop w:val="0"/>
                  <w:marBottom w:val="0"/>
                  <w:divBdr>
                    <w:top w:val="none" w:sz="0" w:space="0" w:color="auto"/>
                    <w:left w:val="none" w:sz="0" w:space="0" w:color="auto"/>
                    <w:bottom w:val="none" w:sz="0" w:space="0" w:color="auto"/>
                    <w:right w:val="none" w:sz="0" w:space="0" w:color="auto"/>
                  </w:divBdr>
                </w:div>
                <w:div w:id="455946502">
                  <w:marLeft w:val="0"/>
                  <w:marRight w:val="0"/>
                  <w:marTop w:val="0"/>
                  <w:marBottom w:val="0"/>
                  <w:divBdr>
                    <w:top w:val="none" w:sz="0" w:space="0" w:color="auto"/>
                    <w:left w:val="none" w:sz="0" w:space="0" w:color="auto"/>
                    <w:bottom w:val="none" w:sz="0" w:space="0" w:color="auto"/>
                    <w:right w:val="none" w:sz="0" w:space="0" w:color="auto"/>
                  </w:divBdr>
                </w:div>
                <w:div w:id="1335962133">
                  <w:marLeft w:val="0"/>
                  <w:marRight w:val="0"/>
                  <w:marTop w:val="0"/>
                  <w:marBottom w:val="0"/>
                  <w:divBdr>
                    <w:top w:val="none" w:sz="0" w:space="0" w:color="auto"/>
                    <w:left w:val="none" w:sz="0" w:space="0" w:color="auto"/>
                    <w:bottom w:val="none" w:sz="0" w:space="0" w:color="auto"/>
                    <w:right w:val="none" w:sz="0" w:space="0" w:color="auto"/>
                  </w:divBdr>
                </w:div>
                <w:div w:id="1968854714">
                  <w:marLeft w:val="0"/>
                  <w:marRight w:val="0"/>
                  <w:marTop w:val="0"/>
                  <w:marBottom w:val="0"/>
                  <w:divBdr>
                    <w:top w:val="none" w:sz="0" w:space="0" w:color="auto"/>
                    <w:left w:val="none" w:sz="0" w:space="0" w:color="auto"/>
                    <w:bottom w:val="none" w:sz="0" w:space="0" w:color="auto"/>
                    <w:right w:val="none" w:sz="0" w:space="0" w:color="auto"/>
                  </w:divBdr>
                </w:div>
                <w:div w:id="1139959136">
                  <w:marLeft w:val="0"/>
                  <w:marRight w:val="0"/>
                  <w:marTop w:val="0"/>
                  <w:marBottom w:val="0"/>
                  <w:divBdr>
                    <w:top w:val="none" w:sz="0" w:space="0" w:color="auto"/>
                    <w:left w:val="none" w:sz="0" w:space="0" w:color="auto"/>
                    <w:bottom w:val="none" w:sz="0" w:space="0" w:color="auto"/>
                    <w:right w:val="none" w:sz="0" w:space="0" w:color="auto"/>
                  </w:divBdr>
                </w:div>
                <w:div w:id="671033494">
                  <w:marLeft w:val="0"/>
                  <w:marRight w:val="0"/>
                  <w:marTop w:val="0"/>
                  <w:marBottom w:val="0"/>
                  <w:divBdr>
                    <w:top w:val="none" w:sz="0" w:space="0" w:color="auto"/>
                    <w:left w:val="none" w:sz="0" w:space="0" w:color="auto"/>
                    <w:bottom w:val="none" w:sz="0" w:space="0" w:color="auto"/>
                    <w:right w:val="none" w:sz="0" w:space="0" w:color="auto"/>
                  </w:divBdr>
                </w:div>
                <w:div w:id="690956053">
                  <w:marLeft w:val="0"/>
                  <w:marRight w:val="0"/>
                  <w:marTop w:val="0"/>
                  <w:marBottom w:val="0"/>
                  <w:divBdr>
                    <w:top w:val="none" w:sz="0" w:space="0" w:color="auto"/>
                    <w:left w:val="none" w:sz="0" w:space="0" w:color="auto"/>
                    <w:bottom w:val="none" w:sz="0" w:space="0" w:color="auto"/>
                    <w:right w:val="none" w:sz="0" w:space="0" w:color="auto"/>
                  </w:divBdr>
                </w:div>
                <w:div w:id="1413351922">
                  <w:marLeft w:val="0"/>
                  <w:marRight w:val="0"/>
                  <w:marTop w:val="0"/>
                  <w:marBottom w:val="0"/>
                  <w:divBdr>
                    <w:top w:val="none" w:sz="0" w:space="0" w:color="auto"/>
                    <w:left w:val="none" w:sz="0" w:space="0" w:color="auto"/>
                    <w:bottom w:val="none" w:sz="0" w:space="0" w:color="auto"/>
                    <w:right w:val="none" w:sz="0" w:space="0" w:color="auto"/>
                  </w:divBdr>
                </w:div>
                <w:div w:id="203367788">
                  <w:marLeft w:val="0"/>
                  <w:marRight w:val="0"/>
                  <w:marTop w:val="0"/>
                  <w:marBottom w:val="0"/>
                  <w:divBdr>
                    <w:top w:val="none" w:sz="0" w:space="0" w:color="auto"/>
                    <w:left w:val="none" w:sz="0" w:space="0" w:color="auto"/>
                    <w:bottom w:val="none" w:sz="0" w:space="0" w:color="auto"/>
                    <w:right w:val="none" w:sz="0" w:space="0" w:color="auto"/>
                  </w:divBdr>
                </w:div>
                <w:div w:id="787699951">
                  <w:marLeft w:val="0"/>
                  <w:marRight w:val="0"/>
                  <w:marTop w:val="0"/>
                  <w:marBottom w:val="0"/>
                  <w:divBdr>
                    <w:top w:val="none" w:sz="0" w:space="0" w:color="auto"/>
                    <w:left w:val="none" w:sz="0" w:space="0" w:color="auto"/>
                    <w:bottom w:val="none" w:sz="0" w:space="0" w:color="auto"/>
                    <w:right w:val="none" w:sz="0" w:space="0" w:color="auto"/>
                  </w:divBdr>
                </w:div>
                <w:div w:id="1498034913">
                  <w:marLeft w:val="0"/>
                  <w:marRight w:val="0"/>
                  <w:marTop w:val="0"/>
                  <w:marBottom w:val="0"/>
                  <w:divBdr>
                    <w:top w:val="none" w:sz="0" w:space="0" w:color="auto"/>
                    <w:left w:val="none" w:sz="0" w:space="0" w:color="auto"/>
                    <w:bottom w:val="none" w:sz="0" w:space="0" w:color="auto"/>
                    <w:right w:val="none" w:sz="0" w:space="0" w:color="auto"/>
                  </w:divBdr>
                </w:div>
                <w:div w:id="1825270156">
                  <w:marLeft w:val="0"/>
                  <w:marRight w:val="0"/>
                  <w:marTop w:val="0"/>
                  <w:marBottom w:val="0"/>
                  <w:divBdr>
                    <w:top w:val="none" w:sz="0" w:space="0" w:color="auto"/>
                    <w:left w:val="none" w:sz="0" w:space="0" w:color="auto"/>
                    <w:bottom w:val="none" w:sz="0" w:space="0" w:color="auto"/>
                    <w:right w:val="none" w:sz="0" w:space="0" w:color="auto"/>
                  </w:divBdr>
                </w:div>
                <w:div w:id="1033572678">
                  <w:marLeft w:val="0"/>
                  <w:marRight w:val="0"/>
                  <w:marTop w:val="0"/>
                  <w:marBottom w:val="0"/>
                  <w:divBdr>
                    <w:top w:val="none" w:sz="0" w:space="0" w:color="auto"/>
                    <w:left w:val="none" w:sz="0" w:space="0" w:color="auto"/>
                    <w:bottom w:val="none" w:sz="0" w:space="0" w:color="auto"/>
                    <w:right w:val="none" w:sz="0" w:space="0" w:color="auto"/>
                  </w:divBdr>
                </w:div>
                <w:div w:id="1053120345">
                  <w:marLeft w:val="0"/>
                  <w:marRight w:val="0"/>
                  <w:marTop w:val="0"/>
                  <w:marBottom w:val="0"/>
                  <w:divBdr>
                    <w:top w:val="none" w:sz="0" w:space="0" w:color="auto"/>
                    <w:left w:val="none" w:sz="0" w:space="0" w:color="auto"/>
                    <w:bottom w:val="none" w:sz="0" w:space="0" w:color="auto"/>
                    <w:right w:val="none" w:sz="0" w:space="0" w:color="auto"/>
                  </w:divBdr>
                </w:div>
                <w:div w:id="484705096">
                  <w:marLeft w:val="0"/>
                  <w:marRight w:val="0"/>
                  <w:marTop w:val="0"/>
                  <w:marBottom w:val="0"/>
                  <w:divBdr>
                    <w:top w:val="none" w:sz="0" w:space="0" w:color="auto"/>
                    <w:left w:val="none" w:sz="0" w:space="0" w:color="auto"/>
                    <w:bottom w:val="none" w:sz="0" w:space="0" w:color="auto"/>
                    <w:right w:val="none" w:sz="0" w:space="0" w:color="auto"/>
                  </w:divBdr>
                </w:div>
                <w:div w:id="1616407436">
                  <w:marLeft w:val="0"/>
                  <w:marRight w:val="0"/>
                  <w:marTop w:val="0"/>
                  <w:marBottom w:val="0"/>
                  <w:divBdr>
                    <w:top w:val="none" w:sz="0" w:space="0" w:color="auto"/>
                    <w:left w:val="none" w:sz="0" w:space="0" w:color="auto"/>
                    <w:bottom w:val="none" w:sz="0" w:space="0" w:color="auto"/>
                    <w:right w:val="none" w:sz="0" w:space="0" w:color="auto"/>
                  </w:divBdr>
                </w:div>
                <w:div w:id="125592174">
                  <w:marLeft w:val="0"/>
                  <w:marRight w:val="0"/>
                  <w:marTop w:val="0"/>
                  <w:marBottom w:val="0"/>
                  <w:divBdr>
                    <w:top w:val="none" w:sz="0" w:space="0" w:color="auto"/>
                    <w:left w:val="none" w:sz="0" w:space="0" w:color="auto"/>
                    <w:bottom w:val="none" w:sz="0" w:space="0" w:color="auto"/>
                    <w:right w:val="none" w:sz="0" w:space="0" w:color="auto"/>
                  </w:divBdr>
                </w:div>
                <w:div w:id="1054625874">
                  <w:marLeft w:val="0"/>
                  <w:marRight w:val="0"/>
                  <w:marTop w:val="0"/>
                  <w:marBottom w:val="0"/>
                  <w:divBdr>
                    <w:top w:val="none" w:sz="0" w:space="0" w:color="auto"/>
                    <w:left w:val="none" w:sz="0" w:space="0" w:color="auto"/>
                    <w:bottom w:val="none" w:sz="0" w:space="0" w:color="auto"/>
                    <w:right w:val="none" w:sz="0" w:space="0" w:color="auto"/>
                  </w:divBdr>
                </w:div>
                <w:div w:id="195235663">
                  <w:marLeft w:val="0"/>
                  <w:marRight w:val="0"/>
                  <w:marTop w:val="0"/>
                  <w:marBottom w:val="0"/>
                  <w:divBdr>
                    <w:top w:val="none" w:sz="0" w:space="0" w:color="auto"/>
                    <w:left w:val="none" w:sz="0" w:space="0" w:color="auto"/>
                    <w:bottom w:val="none" w:sz="0" w:space="0" w:color="auto"/>
                    <w:right w:val="none" w:sz="0" w:space="0" w:color="auto"/>
                  </w:divBdr>
                </w:div>
                <w:div w:id="1186600019">
                  <w:marLeft w:val="0"/>
                  <w:marRight w:val="0"/>
                  <w:marTop w:val="0"/>
                  <w:marBottom w:val="0"/>
                  <w:divBdr>
                    <w:top w:val="none" w:sz="0" w:space="0" w:color="auto"/>
                    <w:left w:val="none" w:sz="0" w:space="0" w:color="auto"/>
                    <w:bottom w:val="none" w:sz="0" w:space="0" w:color="auto"/>
                    <w:right w:val="none" w:sz="0" w:space="0" w:color="auto"/>
                  </w:divBdr>
                </w:div>
                <w:div w:id="860051922">
                  <w:marLeft w:val="0"/>
                  <w:marRight w:val="0"/>
                  <w:marTop w:val="0"/>
                  <w:marBottom w:val="0"/>
                  <w:divBdr>
                    <w:top w:val="none" w:sz="0" w:space="0" w:color="auto"/>
                    <w:left w:val="none" w:sz="0" w:space="0" w:color="auto"/>
                    <w:bottom w:val="none" w:sz="0" w:space="0" w:color="auto"/>
                    <w:right w:val="none" w:sz="0" w:space="0" w:color="auto"/>
                  </w:divBdr>
                </w:div>
                <w:div w:id="1743025718">
                  <w:marLeft w:val="0"/>
                  <w:marRight w:val="0"/>
                  <w:marTop w:val="0"/>
                  <w:marBottom w:val="0"/>
                  <w:divBdr>
                    <w:top w:val="none" w:sz="0" w:space="0" w:color="auto"/>
                    <w:left w:val="none" w:sz="0" w:space="0" w:color="auto"/>
                    <w:bottom w:val="none" w:sz="0" w:space="0" w:color="auto"/>
                    <w:right w:val="none" w:sz="0" w:space="0" w:color="auto"/>
                  </w:divBdr>
                </w:div>
                <w:div w:id="349112848">
                  <w:marLeft w:val="0"/>
                  <w:marRight w:val="0"/>
                  <w:marTop w:val="0"/>
                  <w:marBottom w:val="0"/>
                  <w:divBdr>
                    <w:top w:val="none" w:sz="0" w:space="0" w:color="auto"/>
                    <w:left w:val="none" w:sz="0" w:space="0" w:color="auto"/>
                    <w:bottom w:val="none" w:sz="0" w:space="0" w:color="auto"/>
                    <w:right w:val="none" w:sz="0" w:space="0" w:color="auto"/>
                  </w:divBdr>
                </w:div>
                <w:div w:id="90469388">
                  <w:marLeft w:val="0"/>
                  <w:marRight w:val="0"/>
                  <w:marTop w:val="0"/>
                  <w:marBottom w:val="0"/>
                  <w:divBdr>
                    <w:top w:val="none" w:sz="0" w:space="0" w:color="auto"/>
                    <w:left w:val="none" w:sz="0" w:space="0" w:color="auto"/>
                    <w:bottom w:val="none" w:sz="0" w:space="0" w:color="auto"/>
                    <w:right w:val="none" w:sz="0" w:space="0" w:color="auto"/>
                  </w:divBdr>
                </w:div>
                <w:div w:id="415126611">
                  <w:marLeft w:val="0"/>
                  <w:marRight w:val="0"/>
                  <w:marTop w:val="0"/>
                  <w:marBottom w:val="0"/>
                  <w:divBdr>
                    <w:top w:val="none" w:sz="0" w:space="0" w:color="auto"/>
                    <w:left w:val="none" w:sz="0" w:space="0" w:color="auto"/>
                    <w:bottom w:val="none" w:sz="0" w:space="0" w:color="auto"/>
                    <w:right w:val="none" w:sz="0" w:space="0" w:color="auto"/>
                  </w:divBdr>
                </w:div>
                <w:div w:id="122962662">
                  <w:marLeft w:val="0"/>
                  <w:marRight w:val="0"/>
                  <w:marTop w:val="0"/>
                  <w:marBottom w:val="0"/>
                  <w:divBdr>
                    <w:top w:val="none" w:sz="0" w:space="0" w:color="auto"/>
                    <w:left w:val="none" w:sz="0" w:space="0" w:color="auto"/>
                    <w:bottom w:val="none" w:sz="0" w:space="0" w:color="auto"/>
                    <w:right w:val="none" w:sz="0" w:space="0" w:color="auto"/>
                  </w:divBdr>
                </w:div>
                <w:div w:id="249780448">
                  <w:marLeft w:val="0"/>
                  <w:marRight w:val="0"/>
                  <w:marTop w:val="0"/>
                  <w:marBottom w:val="0"/>
                  <w:divBdr>
                    <w:top w:val="none" w:sz="0" w:space="0" w:color="auto"/>
                    <w:left w:val="none" w:sz="0" w:space="0" w:color="auto"/>
                    <w:bottom w:val="none" w:sz="0" w:space="0" w:color="auto"/>
                    <w:right w:val="none" w:sz="0" w:space="0" w:color="auto"/>
                  </w:divBdr>
                </w:div>
                <w:div w:id="556865557">
                  <w:marLeft w:val="0"/>
                  <w:marRight w:val="0"/>
                  <w:marTop w:val="0"/>
                  <w:marBottom w:val="0"/>
                  <w:divBdr>
                    <w:top w:val="none" w:sz="0" w:space="0" w:color="auto"/>
                    <w:left w:val="none" w:sz="0" w:space="0" w:color="auto"/>
                    <w:bottom w:val="none" w:sz="0" w:space="0" w:color="auto"/>
                    <w:right w:val="none" w:sz="0" w:space="0" w:color="auto"/>
                  </w:divBdr>
                </w:div>
                <w:div w:id="1736315499">
                  <w:marLeft w:val="0"/>
                  <w:marRight w:val="0"/>
                  <w:marTop w:val="0"/>
                  <w:marBottom w:val="0"/>
                  <w:divBdr>
                    <w:top w:val="none" w:sz="0" w:space="0" w:color="auto"/>
                    <w:left w:val="none" w:sz="0" w:space="0" w:color="auto"/>
                    <w:bottom w:val="none" w:sz="0" w:space="0" w:color="auto"/>
                    <w:right w:val="none" w:sz="0" w:space="0" w:color="auto"/>
                  </w:divBdr>
                </w:div>
                <w:div w:id="417098227">
                  <w:marLeft w:val="0"/>
                  <w:marRight w:val="0"/>
                  <w:marTop w:val="0"/>
                  <w:marBottom w:val="0"/>
                  <w:divBdr>
                    <w:top w:val="none" w:sz="0" w:space="0" w:color="auto"/>
                    <w:left w:val="none" w:sz="0" w:space="0" w:color="auto"/>
                    <w:bottom w:val="none" w:sz="0" w:space="0" w:color="auto"/>
                    <w:right w:val="none" w:sz="0" w:space="0" w:color="auto"/>
                  </w:divBdr>
                </w:div>
                <w:div w:id="652834102">
                  <w:marLeft w:val="0"/>
                  <w:marRight w:val="0"/>
                  <w:marTop w:val="0"/>
                  <w:marBottom w:val="0"/>
                  <w:divBdr>
                    <w:top w:val="none" w:sz="0" w:space="0" w:color="auto"/>
                    <w:left w:val="none" w:sz="0" w:space="0" w:color="auto"/>
                    <w:bottom w:val="none" w:sz="0" w:space="0" w:color="auto"/>
                    <w:right w:val="none" w:sz="0" w:space="0" w:color="auto"/>
                  </w:divBdr>
                </w:div>
                <w:div w:id="1012148982">
                  <w:marLeft w:val="0"/>
                  <w:marRight w:val="0"/>
                  <w:marTop w:val="0"/>
                  <w:marBottom w:val="0"/>
                  <w:divBdr>
                    <w:top w:val="none" w:sz="0" w:space="0" w:color="auto"/>
                    <w:left w:val="none" w:sz="0" w:space="0" w:color="auto"/>
                    <w:bottom w:val="none" w:sz="0" w:space="0" w:color="auto"/>
                    <w:right w:val="none" w:sz="0" w:space="0" w:color="auto"/>
                  </w:divBdr>
                </w:div>
                <w:div w:id="764154227">
                  <w:marLeft w:val="0"/>
                  <w:marRight w:val="0"/>
                  <w:marTop w:val="0"/>
                  <w:marBottom w:val="0"/>
                  <w:divBdr>
                    <w:top w:val="none" w:sz="0" w:space="0" w:color="auto"/>
                    <w:left w:val="none" w:sz="0" w:space="0" w:color="auto"/>
                    <w:bottom w:val="none" w:sz="0" w:space="0" w:color="auto"/>
                    <w:right w:val="none" w:sz="0" w:space="0" w:color="auto"/>
                  </w:divBdr>
                </w:div>
                <w:div w:id="1785928733">
                  <w:marLeft w:val="0"/>
                  <w:marRight w:val="0"/>
                  <w:marTop w:val="0"/>
                  <w:marBottom w:val="0"/>
                  <w:divBdr>
                    <w:top w:val="none" w:sz="0" w:space="0" w:color="auto"/>
                    <w:left w:val="none" w:sz="0" w:space="0" w:color="auto"/>
                    <w:bottom w:val="none" w:sz="0" w:space="0" w:color="auto"/>
                    <w:right w:val="none" w:sz="0" w:space="0" w:color="auto"/>
                  </w:divBdr>
                </w:div>
                <w:div w:id="48696139">
                  <w:marLeft w:val="0"/>
                  <w:marRight w:val="0"/>
                  <w:marTop w:val="0"/>
                  <w:marBottom w:val="0"/>
                  <w:divBdr>
                    <w:top w:val="none" w:sz="0" w:space="0" w:color="auto"/>
                    <w:left w:val="none" w:sz="0" w:space="0" w:color="auto"/>
                    <w:bottom w:val="none" w:sz="0" w:space="0" w:color="auto"/>
                    <w:right w:val="none" w:sz="0" w:space="0" w:color="auto"/>
                  </w:divBdr>
                </w:div>
                <w:div w:id="902836653">
                  <w:marLeft w:val="0"/>
                  <w:marRight w:val="0"/>
                  <w:marTop w:val="0"/>
                  <w:marBottom w:val="0"/>
                  <w:divBdr>
                    <w:top w:val="none" w:sz="0" w:space="0" w:color="auto"/>
                    <w:left w:val="none" w:sz="0" w:space="0" w:color="auto"/>
                    <w:bottom w:val="none" w:sz="0" w:space="0" w:color="auto"/>
                    <w:right w:val="none" w:sz="0" w:space="0" w:color="auto"/>
                  </w:divBdr>
                </w:div>
                <w:div w:id="1049260142">
                  <w:marLeft w:val="0"/>
                  <w:marRight w:val="0"/>
                  <w:marTop w:val="0"/>
                  <w:marBottom w:val="0"/>
                  <w:divBdr>
                    <w:top w:val="none" w:sz="0" w:space="0" w:color="auto"/>
                    <w:left w:val="none" w:sz="0" w:space="0" w:color="auto"/>
                    <w:bottom w:val="none" w:sz="0" w:space="0" w:color="auto"/>
                    <w:right w:val="none" w:sz="0" w:space="0" w:color="auto"/>
                  </w:divBdr>
                </w:div>
                <w:div w:id="1490097297">
                  <w:marLeft w:val="0"/>
                  <w:marRight w:val="0"/>
                  <w:marTop w:val="0"/>
                  <w:marBottom w:val="0"/>
                  <w:divBdr>
                    <w:top w:val="none" w:sz="0" w:space="0" w:color="auto"/>
                    <w:left w:val="none" w:sz="0" w:space="0" w:color="auto"/>
                    <w:bottom w:val="none" w:sz="0" w:space="0" w:color="auto"/>
                    <w:right w:val="none" w:sz="0" w:space="0" w:color="auto"/>
                  </w:divBdr>
                </w:div>
                <w:div w:id="357857613">
                  <w:marLeft w:val="0"/>
                  <w:marRight w:val="0"/>
                  <w:marTop w:val="0"/>
                  <w:marBottom w:val="0"/>
                  <w:divBdr>
                    <w:top w:val="none" w:sz="0" w:space="0" w:color="auto"/>
                    <w:left w:val="none" w:sz="0" w:space="0" w:color="auto"/>
                    <w:bottom w:val="none" w:sz="0" w:space="0" w:color="auto"/>
                    <w:right w:val="none" w:sz="0" w:space="0" w:color="auto"/>
                  </w:divBdr>
                </w:div>
                <w:div w:id="414666976">
                  <w:marLeft w:val="0"/>
                  <w:marRight w:val="0"/>
                  <w:marTop w:val="0"/>
                  <w:marBottom w:val="0"/>
                  <w:divBdr>
                    <w:top w:val="none" w:sz="0" w:space="0" w:color="auto"/>
                    <w:left w:val="none" w:sz="0" w:space="0" w:color="auto"/>
                    <w:bottom w:val="none" w:sz="0" w:space="0" w:color="auto"/>
                    <w:right w:val="none" w:sz="0" w:space="0" w:color="auto"/>
                  </w:divBdr>
                </w:div>
                <w:div w:id="1281451449">
                  <w:marLeft w:val="0"/>
                  <w:marRight w:val="0"/>
                  <w:marTop w:val="0"/>
                  <w:marBottom w:val="0"/>
                  <w:divBdr>
                    <w:top w:val="none" w:sz="0" w:space="0" w:color="auto"/>
                    <w:left w:val="none" w:sz="0" w:space="0" w:color="auto"/>
                    <w:bottom w:val="none" w:sz="0" w:space="0" w:color="auto"/>
                    <w:right w:val="none" w:sz="0" w:space="0" w:color="auto"/>
                  </w:divBdr>
                </w:div>
                <w:div w:id="145362907">
                  <w:marLeft w:val="0"/>
                  <w:marRight w:val="0"/>
                  <w:marTop w:val="0"/>
                  <w:marBottom w:val="0"/>
                  <w:divBdr>
                    <w:top w:val="none" w:sz="0" w:space="0" w:color="auto"/>
                    <w:left w:val="none" w:sz="0" w:space="0" w:color="auto"/>
                    <w:bottom w:val="none" w:sz="0" w:space="0" w:color="auto"/>
                    <w:right w:val="none" w:sz="0" w:space="0" w:color="auto"/>
                  </w:divBdr>
                </w:div>
                <w:div w:id="1322780098">
                  <w:marLeft w:val="0"/>
                  <w:marRight w:val="0"/>
                  <w:marTop w:val="0"/>
                  <w:marBottom w:val="0"/>
                  <w:divBdr>
                    <w:top w:val="none" w:sz="0" w:space="0" w:color="auto"/>
                    <w:left w:val="none" w:sz="0" w:space="0" w:color="auto"/>
                    <w:bottom w:val="none" w:sz="0" w:space="0" w:color="auto"/>
                    <w:right w:val="none" w:sz="0" w:space="0" w:color="auto"/>
                  </w:divBdr>
                </w:div>
                <w:div w:id="1974405145">
                  <w:marLeft w:val="0"/>
                  <w:marRight w:val="0"/>
                  <w:marTop w:val="0"/>
                  <w:marBottom w:val="0"/>
                  <w:divBdr>
                    <w:top w:val="none" w:sz="0" w:space="0" w:color="auto"/>
                    <w:left w:val="none" w:sz="0" w:space="0" w:color="auto"/>
                    <w:bottom w:val="none" w:sz="0" w:space="0" w:color="auto"/>
                    <w:right w:val="none" w:sz="0" w:space="0" w:color="auto"/>
                  </w:divBdr>
                </w:div>
                <w:div w:id="704404263">
                  <w:marLeft w:val="0"/>
                  <w:marRight w:val="0"/>
                  <w:marTop w:val="0"/>
                  <w:marBottom w:val="0"/>
                  <w:divBdr>
                    <w:top w:val="none" w:sz="0" w:space="0" w:color="auto"/>
                    <w:left w:val="none" w:sz="0" w:space="0" w:color="auto"/>
                    <w:bottom w:val="none" w:sz="0" w:space="0" w:color="auto"/>
                    <w:right w:val="none" w:sz="0" w:space="0" w:color="auto"/>
                  </w:divBdr>
                </w:div>
                <w:div w:id="459492758">
                  <w:marLeft w:val="0"/>
                  <w:marRight w:val="0"/>
                  <w:marTop w:val="0"/>
                  <w:marBottom w:val="0"/>
                  <w:divBdr>
                    <w:top w:val="none" w:sz="0" w:space="0" w:color="auto"/>
                    <w:left w:val="none" w:sz="0" w:space="0" w:color="auto"/>
                    <w:bottom w:val="none" w:sz="0" w:space="0" w:color="auto"/>
                    <w:right w:val="none" w:sz="0" w:space="0" w:color="auto"/>
                  </w:divBdr>
                </w:div>
                <w:div w:id="349839647">
                  <w:marLeft w:val="0"/>
                  <w:marRight w:val="0"/>
                  <w:marTop w:val="0"/>
                  <w:marBottom w:val="0"/>
                  <w:divBdr>
                    <w:top w:val="none" w:sz="0" w:space="0" w:color="auto"/>
                    <w:left w:val="none" w:sz="0" w:space="0" w:color="auto"/>
                    <w:bottom w:val="none" w:sz="0" w:space="0" w:color="auto"/>
                    <w:right w:val="none" w:sz="0" w:space="0" w:color="auto"/>
                  </w:divBdr>
                </w:div>
                <w:div w:id="772018373">
                  <w:marLeft w:val="0"/>
                  <w:marRight w:val="0"/>
                  <w:marTop w:val="0"/>
                  <w:marBottom w:val="0"/>
                  <w:divBdr>
                    <w:top w:val="none" w:sz="0" w:space="0" w:color="auto"/>
                    <w:left w:val="none" w:sz="0" w:space="0" w:color="auto"/>
                    <w:bottom w:val="none" w:sz="0" w:space="0" w:color="auto"/>
                    <w:right w:val="none" w:sz="0" w:space="0" w:color="auto"/>
                  </w:divBdr>
                </w:div>
                <w:div w:id="1335260070">
                  <w:marLeft w:val="0"/>
                  <w:marRight w:val="0"/>
                  <w:marTop w:val="0"/>
                  <w:marBottom w:val="0"/>
                  <w:divBdr>
                    <w:top w:val="none" w:sz="0" w:space="0" w:color="auto"/>
                    <w:left w:val="none" w:sz="0" w:space="0" w:color="auto"/>
                    <w:bottom w:val="none" w:sz="0" w:space="0" w:color="auto"/>
                    <w:right w:val="none" w:sz="0" w:space="0" w:color="auto"/>
                  </w:divBdr>
                </w:div>
                <w:div w:id="1557164904">
                  <w:marLeft w:val="0"/>
                  <w:marRight w:val="0"/>
                  <w:marTop w:val="0"/>
                  <w:marBottom w:val="0"/>
                  <w:divBdr>
                    <w:top w:val="none" w:sz="0" w:space="0" w:color="auto"/>
                    <w:left w:val="none" w:sz="0" w:space="0" w:color="auto"/>
                    <w:bottom w:val="none" w:sz="0" w:space="0" w:color="auto"/>
                    <w:right w:val="none" w:sz="0" w:space="0" w:color="auto"/>
                  </w:divBdr>
                </w:div>
                <w:div w:id="44331991">
                  <w:marLeft w:val="0"/>
                  <w:marRight w:val="0"/>
                  <w:marTop w:val="0"/>
                  <w:marBottom w:val="0"/>
                  <w:divBdr>
                    <w:top w:val="none" w:sz="0" w:space="0" w:color="auto"/>
                    <w:left w:val="none" w:sz="0" w:space="0" w:color="auto"/>
                    <w:bottom w:val="none" w:sz="0" w:space="0" w:color="auto"/>
                    <w:right w:val="none" w:sz="0" w:space="0" w:color="auto"/>
                  </w:divBdr>
                </w:div>
                <w:div w:id="538203826">
                  <w:marLeft w:val="0"/>
                  <w:marRight w:val="0"/>
                  <w:marTop w:val="0"/>
                  <w:marBottom w:val="0"/>
                  <w:divBdr>
                    <w:top w:val="none" w:sz="0" w:space="0" w:color="auto"/>
                    <w:left w:val="none" w:sz="0" w:space="0" w:color="auto"/>
                    <w:bottom w:val="none" w:sz="0" w:space="0" w:color="auto"/>
                    <w:right w:val="none" w:sz="0" w:space="0" w:color="auto"/>
                  </w:divBdr>
                </w:div>
                <w:div w:id="380520649">
                  <w:marLeft w:val="0"/>
                  <w:marRight w:val="0"/>
                  <w:marTop w:val="0"/>
                  <w:marBottom w:val="0"/>
                  <w:divBdr>
                    <w:top w:val="none" w:sz="0" w:space="0" w:color="auto"/>
                    <w:left w:val="none" w:sz="0" w:space="0" w:color="auto"/>
                    <w:bottom w:val="none" w:sz="0" w:space="0" w:color="auto"/>
                    <w:right w:val="none" w:sz="0" w:space="0" w:color="auto"/>
                  </w:divBdr>
                </w:div>
                <w:div w:id="1778477884">
                  <w:marLeft w:val="0"/>
                  <w:marRight w:val="0"/>
                  <w:marTop w:val="0"/>
                  <w:marBottom w:val="0"/>
                  <w:divBdr>
                    <w:top w:val="none" w:sz="0" w:space="0" w:color="auto"/>
                    <w:left w:val="none" w:sz="0" w:space="0" w:color="auto"/>
                    <w:bottom w:val="none" w:sz="0" w:space="0" w:color="auto"/>
                    <w:right w:val="none" w:sz="0" w:space="0" w:color="auto"/>
                  </w:divBdr>
                </w:div>
                <w:div w:id="1978340056">
                  <w:marLeft w:val="0"/>
                  <w:marRight w:val="0"/>
                  <w:marTop w:val="0"/>
                  <w:marBottom w:val="0"/>
                  <w:divBdr>
                    <w:top w:val="none" w:sz="0" w:space="0" w:color="auto"/>
                    <w:left w:val="none" w:sz="0" w:space="0" w:color="auto"/>
                    <w:bottom w:val="none" w:sz="0" w:space="0" w:color="auto"/>
                    <w:right w:val="none" w:sz="0" w:space="0" w:color="auto"/>
                  </w:divBdr>
                </w:div>
                <w:div w:id="2062436112">
                  <w:marLeft w:val="0"/>
                  <w:marRight w:val="0"/>
                  <w:marTop w:val="0"/>
                  <w:marBottom w:val="0"/>
                  <w:divBdr>
                    <w:top w:val="none" w:sz="0" w:space="0" w:color="auto"/>
                    <w:left w:val="none" w:sz="0" w:space="0" w:color="auto"/>
                    <w:bottom w:val="none" w:sz="0" w:space="0" w:color="auto"/>
                    <w:right w:val="none" w:sz="0" w:space="0" w:color="auto"/>
                  </w:divBdr>
                </w:div>
                <w:div w:id="1232347419">
                  <w:marLeft w:val="0"/>
                  <w:marRight w:val="0"/>
                  <w:marTop w:val="0"/>
                  <w:marBottom w:val="0"/>
                  <w:divBdr>
                    <w:top w:val="none" w:sz="0" w:space="0" w:color="auto"/>
                    <w:left w:val="none" w:sz="0" w:space="0" w:color="auto"/>
                    <w:bottom w:val="none" w:sz="0" w:space="0" w:color="auto"/>
                    <w:right w:val="none" w:sz="0" w:space="0" w:color="auto"/>
                  </w:divBdr>
                </w:div>
                <w:div w:id="383528832">
                  <w:marLeft w:val="0"/>
                  <w:marRight w:val="0"/>
                  <w:marTop w:val="0"/>
                  <w:marBottom w:val="0"/>
                  <w:divBdr>
                    <w:top w:val="none" w:sz="0" w:space="0" w:color="auto"/>
                    <w:left w:val="none" w:sz="0" w:space="0" w:color="auto"/>
                    <w:bottom w:val="none" w:sz="0" w:space="0" w:color="auto"/>
                    <w:right w:val="none" w:sz="0" w:space="0" w:color="auto"/>
                  </w:divBdr>
                </w:div>
                <w:div w:id="1296452570">
                  <w:marLeft w:val="0"/>
                  <w:marRight w:val="0"/>
                  <w:marTop w:val="0"/>
                  <w:marBottom w:val="0"/>
                  <w:divBdr>
                    <w:top w:val="none" w:sz="0" w:space="0" w:color="auto"/>
                    <w:left w:val="none" w:sz="0" w:space="0" w:color="auto"/>
                    <w:bottom w:val="none" w:sz="0" w:space="0" w:color="auto"/>
                    <w:right w:val="none" w:sz="0" w:space="0" w:color="auto"/>
                  </w:divBdr>
                </w:div>
                <w:div w:id="316039209">
                  <w:marLeft w:val="0"/>
                  <w:marRight w:val="0"/>
                  <w:marTop w:val="0"/>
                  <w:marBottom w:val="0"/>
                  <w:divBdr>
                    <w:top w:val="none" w:sz="0" w:space="0" w:color="auto"/>
                    <w:left w:val="none" w:sz="0" w:space="0" w:color="auto"/>
                    <w:bottom w:val="none" w:sz="0" w:space="0" w:color="auto"/>
                    <w:right w:val="none" w:sz="0" w:space="0" w:color="auto"/>
                  </w:divBdr>
                </w:div>
                <w:div w:id="384069186">
                  <w:marLeft w:val="0"/>
                  <w:marRight w:val="0"/>
                  <w:marTop w:val="0"/>
                  <w:marBottom w:val="0"/>
                  <w:divBdr>
                    <w:top w:val="none" w:sz="0" w:space="0" w:color="auto"/>
                    <w:left w:val="none" w:sz="0" w:space="0" w:color="auto"/>
                    <w:bottom w:val="none" w:sz="0" w:space="0" w:color="auto"/>
                    <w:right w:val="none" w:sz="0" w:space="0" w:color="auto"/>
                  </w:divBdr>
                </w:div>
                <w:div w:id="2004118084">
                  <w:marLeft w:val="0"/>
                  <w:marRight w:val="0"/>
                  <w:marTop w:val="0"/>
                  <w:marBottom w:val="0"/>
                  <w:divBdr>
                    <w:top w:val="none" w:sz="0" w:space="0" w:color="auto"/>
                    <w:left w:val="none" w:sz="0" w:space="0" w:color="auto"/>
                    <w:bottom w:val="none" w:sz="0" w:space="0" w:color="auto"/>
                    <w:right w:val="none" w:sz="0" w:space="0" w:color="auto"/>
                  </w:divBdr>
                </w:div>
                <w:div w:id="1798140453">
                  <w:marLeft w:val="0"/>
                  <w:marRight w:val="0"/>
                  <w:marTop w:val="0"/>
                  <w:marBottom w:val="0"/>
                  <w:divBdr>
                    <w:top w:val="none" w:sz="0" w:space="0" w:color="auto"/>
                    <w:left w:val="none" w:sz="0" w:space="0" w:color="auto"/>
                    <w:bottom w:val="none" w:sz="0" w:space="0" w:color="auto"/>
                    <w:right w:val="none" w:sz="0" w:space="0" w:color="auto"/>
                  </w:divBdr>
                </w:div>
                <w:div w:id="320474407">
                  <w:marLeft w:val="0"/>
                  <w:marRight w:val="0"/>
                  <w:marTop w:val="0"/>
                  <w:marBottom w:val="0"/>
                  <w:divBdr>
                    <w:top w:val="none" w:sz="0" w:space="0" w:color="auto"/>
                    <w:left w:val="none" w:sz="0" w:space="0" w:color="auto"/>
                    <w:bottom w:val="none" w:sz="0" w:space="0" w:color="auto"/>
                    <w:right w:val="none" w:sz="0" w:space="0" w:color="auto"/>
                  </w:divBdr>
                </w:div>
                <w:div w:id="712342647">
                  <w:marLeft w:val="0"/>
                  <w:marRight w:val="0"/>
                  <w:marTop w:val="0"/>
                  <w:marBottom w:val="0"/>
                  <w:divBdr>
                    <w:top w:val="none" w:sz="0" w:space="0" w:color="auto"/>
                    <w:left w:val="none" w:sz="0" w:space="0" w:color="auto"/>
                    <w:bottom w:val="none" w:sz="0" w:space="0" w:color="auto"/>
                    <w:right w:val="none" w:sz="0" w:space="0" w:color="auto"/>
                  </w:divBdr>
                </w:div>
                <w:div w:id="21905985">
                  <w:marLeft w:val="0"/>
                  <w:marRight w:val="0"/>
                  <w:marTop w:val="0"/>
                  <w:marBottom w:val="0"/>
                  <w:divBdr>
                    <w:top w:val="none" w:sz="0" w:space="0" w:color="auto"/>
                    <w:left w:val="none" w:sz="0" w:space="0" w:color="auto"/>
                    <w:bottom w:val="none" w:sz="0" w:space="0" w:color="auto"/>
                    <w:right w:val="none" w:sz="0" w:space="0" w:color="auto"/>
                  </w:divBdr>
                </w:div>
                <w:div w:id="1190021765">
                  <w:marLeft w:val="0"/>
                  <w:marRight w:val="0"/>
                  <w:marTop w:val="0"/>
                  <w:marBottom w:val="0"/>
                  <w:divBdr>
                    <w:top w:val="none" w:sz="0" w:space="0" w:color="auto"/>
                    <w:left w:val="none" w:sz="0" w:space="0" w:color="auto"/>
                    <w:bottom w:val="none" w:sz="0" w:space="0" w:color="auto"/>
                    <w:right w:val="none" w:sz="0" w:space="0" w:color="auto"/>
                  </w:divBdr>
                </w:div>
                <w:div w:id="1889753687">
                  <w:marLeft w:val="0"/>
                  <w:marRight w:val="0"/>
                  <w:marTop w:val="0"/>
                  <w:marBottom w:val="0"/>
                  <w:divBdr>
                    <w:top w:val="none" w:sz="0" w:space="0" w:color="auto"/>
                    <w:left w:val="none" w:sz="0" w:space="0" w:color="auto"/>
                    <w:bottom w:val="none" w:sz="0" w:space="0" w:color="auto"/>
                    <w:right w:val="none" w:sz="0" w:space="0" w:color="auto"/>
                  </w:divBdr>
                </w:div>
                <w:div w:id="1751195503">
                  <w:marLeft w:val="0"/>
                  <w:marRight w:val="0"/>
                  <w:marTop w:val="0"/>
                  <w:marBottom w:val="0"/>
                  <w:divBdr>
                    <w:top w:val="none" w:sz="0" w:space="0" w:color="auto"/>
                    <w:left w:val="none" w:sz="0" w:space="0" w:color="auto"/>
                    <w:bottom w:val="none" w:sz="0" w:space="0" w:color="auto"/>
                    <w:right w:val="none" w:sz="0" w:space="0" w:color="auto"/>
                  </w:divBdr>
                </w:div>
                <w:div w:id="2135128948">
                  <w:marLeft w:val="0"/>
                  <w:marRight w:val="0"/>
                  <w:marTop w:val="0"/>
                  <w:marBottom w:val="0"/>
                  <w:divBdr>
                    <w:top w:val="none" w:sz="0" w:space="0" w:color="auto"/>
                    <w:left w:val="none" w:sz="0" w:space="0" w:color="auto"/>
                    <w:bottom w:val="none" w:sz="0" w:space="0" w:color="auto"/>
                    <w:right w:val="none" w:sz="0" w:space="0" w:color="auto"/>
                  </w:divBdr>
                </w:div>
                <w:div w:id="1046494180">
                  <w:marLeft w:val="0"/>
                  <w:marRight w:val="0"/>
                  <w:marTop w:val="0"/>
                  <w:marBottom w:val="0"/>
                  <w:divBdr>
                    <w:top w:val="none" w:sz="0" w:space="0" w:color="auto"/>
                    <w:left w:val="none" w:sz="0" w:space="0" w:color="auto"/>
                    <w:bottom w:val="none" w:sz="0" w:space="0" w:color="auto"/>
                    <w:right w:val="none" w:sz="0" w:space="0" w:color="auto"/>
                  </w:divBdr>
                </w:div>
                <w:div w:id="621420161">
                  <w:marLeft w:val="0"/>
                  <w:marRight w:val="0"/>
                  <w:marTop w:val="0"/>
                  <w:marBottom w:val="0"/>
                  <w:divBdr>
                    <w:top w:val="none" w:sz="0" w:space="0" w:color="auto"/>
                    <w:left w:val="none" w:sz="0" w:space="0" w:color="auto"/>
                    <w:bottom w:val="none" w:sz="0" w:space="0" w:color="auto"/>
                    <w:right w:val="none" w:sz="0" w:space="0" w:color="auto"/>
                  </w:divBdr>
                </w:div>
                <w:div w:id="1314025208">
                  <w:marLeft w:val="0"/>
                  <w:marRight w:val="0"/>
                  <w:marTop w:val="0"/>
                  <w:marBottom w:val="0"/>
                  <w:divBdr>
                    <w:top w:val="none" w:sz="0" w:space="0" w:color="auto"/>
                    <w:left w:val="none" w:sz="0" w:space="0" w:color="auto"/>
                    <w:bottom w:val="none" w:sz="0" w:space="0" w:color="auto"/>
                    <w:right w:val="none" w:sz="0" w:space="0" w:color="auto"/>
                  </w:divBdr>
                </w:div>
                <w:div w:id="129945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9089">
          <w:marLeft w:val="0"/>
          <w:marRight w:val="0"/>
          <w:marTop w:val="15"/>
          <w:marBottom w:val="0"/>
          <w:divBdr>
            <w:top w:val="single" w:sz="48" w:space="0" w:color="auto"/>
            <w:left w:val="single" w:sz="48" w:space="0" w:color="auto"/>
            <w:bottom w:val="single" w:sz="48" w:space="0" w:color="auto"/>
            <w:right w:val="single" w:sz="48" w:space="0" w:color="auto"/>
          </w:divBdr>
          <w:divsChild>
            <w:div w:id="360395237">
              <w:marLeft w:val="0"/>
              <w:marRight w:val="0"/>
              <w:marTop w:val="0"/>
              <w:marBottom w:val="0"/>
              <w:divBdr>
                <w:top w:val="none" w:sz="0" w:space="0" w:color="auto"/>
                <w:left w:val="none" w:sz="0" w:space="0" w:color="auto"/>
                <w:bottom w:val="none" w:sz="0" w:space="0" w:color="auto"/>
                <w:right w:val="none" w:sz="0" w:space="0" w:color="auto"/>
              </w:divBdr>
              <w:divsChild>
                <w:div w:id="194805506">
                  <w:marLeft w:val="0"/>
                  <w:marRight w:val="0"/>
                  <w:marTop w:val="0"/>
                  <w:marBottom w:val="0"/>
                  <w:divBdr>
                    <w:top w:val="none" w:sz="0" w:space="0" w:color="auto"/>
                    <w:left w:val="none" w:sz="0" w:space="0" w:color="auto"/>
                    <w:bottom w:val="none" w:sz="0" w:space="0" w:color="auto"/>
                    <w:right w:val="none" w:sz="0" w:space="0" w:color="auto"/>
                  </w:divBdr>
                </w:div>
                <w:div w:id="727652184">
                  <w:marLeft w:val="0"/>
                  <w:marRight w:val="0"/>
                  <w:marTop w:val="0"/>
                  <w:marBottom w:val="0"/>
                  <w:divBdr>
                    <w:top w:val="none" w:sz="0" w:space="0" w:color="auto"/>
                    <w:left w:val="none" w:sz="0" w:space="0" w:color="auto"/>
                    <w:bottom w:val="none" w:sz="0" w:space="0" w:color="auto"/>
                    <w:right w:val="none" w:sz="0" w:space="0" w:color="auto"/>
                  </w:divBdr>
                </w:div>
                <w:div w:id="434130714">
                  <w:marLeft w:val="0"/>
                  <w:marRight w:val="0"/>
                  <w:marTop w:val="0"/>
                  <w:marBottom w:val="0"/>
                  <w:divBdr>
                    <w:top w:val="none" w:sz="0" w:space="0" w:color="auto"/>
                    <w:left w:val="none" w:sz="0" w:space="0" w:color="auto"/>
                    <w:bottom w:val="none" w:sz="0" w:space="0" w:color="auto"/>
                    <w:right w:val="none" w:sz="0" w:space="0" w:color="auto"/>
                  </w:divBdr>
                </w:div>
                <w:div w:id="1180578934">
                  <w:marLeft w:val="0"/>
                  <w:marRight w:val="0"/>
                  <w:marTop w:val="0"/>
                  <w:marBottom w:val="0"/>
                  <w:divBdr>
                    <w:top w:val="none" w:sz="0" w:space="0" w:color="auto"/>
                    <w:left w:val="none" w:sz="0" w:space="0" w:color="auto"/>
                    <w:bottom w:val="none" w:sz="0" w:space="0" w:color="auto"/>
                    <w:right w:val="none" w:sz="0" w:space="0" w:color="auto"/>
                  </w:divBdr>
                </w:div>
                <w:div w:id="447243697">
                  <w:marLeft w:val="0"/>
                  <w:marRight w:val="0"/>
                  <w:marTop w:val="0"/>
                  <w:marBottom w:val="0"/>
                  <w:divBdr>
                    <w:top w:val="none" w:sz="0" w:space="0" w:color="auto"/>
                    <w:left w:val="none" w:sz="0" w:space="0" w:color="auto"/>
                    <w:bottom w:val="none" w:sz="0" w:space="0" w:color="auto"/>
                    <w:right w:val="none" w:sz="0" w:space="0" w:color="auto"/>
                  </w:divBdr>
                </w:div>
                <w:div w:id="1644651509">
                  <w:marLeft w:val="0"/>
                  <w:marRight w:val="0"/>
                  <w:marTop w:val="0"/>
                  <w:marBottom w:val="0"/>
                  <w:divBdr>
                    <w:top w:val="none" w:sz="0" w:space="0" w:color="auto"/>
                    <w:left w:val="none" w:sz="0" w:space="0" w:color="auto"/>
                    <w:bottom w:val="none" w:sz="0" w:space="0" w:color="auto"/>
                    <w:right w:val="none" w:sz="0" w:space="0" w:color="auto"/>
                  </w:divBdr>
                </w:div>
                <w:div w:id="1401057176">
                  <w:marLeft w:val="0"/>
                  <w:marRight w:val="0"/>
                  <w:marTop w:val="0"/>
                  <w:marBottom w:val="0"/>
                  <w:divBdr>
                    <w:top w:val="none" w:sz="0" w:space="0" w:color="auto"/>
                    <w:left w:val="none" w:sz="0" w:space="0" w:color="auto"/>
                    <w:bottom w:val="none" w:sz="0" w:space="0" w:color="auto"/>
                    <w:right w:val="none" w:sz="0" w:space="0" w:color="auto"/>
                  </w:divBdr>
                </w:div>
                <w:div w:id="868371685">
                  <w:marLeft w:val="0"/>
                  <w:marRight w:val="0"/>
                  <w:marTop w:val="0"/>
                  <w:marBottom w:val="0"/>
                  <w:divBdr>
                    <w:top w:val="none" w:sz="0" w:space="0" w:color="auto"/>
                    <w:left w:val="none" w:sz="0" w:space="0" w:color="auto"/>
                    <w:bottom w:val="none" w:sz="0" w:space="0" w:color="auto"/>
                    <w:right w:val="none" w:sz="0" w:space="0" w:color="auto"/>
                  </w:divBdr>
                </w:div>
                <w:div w:id="2029793712">
                  <w:marLeft w:val="0"/>
                  <w:marRight w:val="0"/>
                  <w:marTop w:val="0"/>
                  <w:marBottom w:val="0"/>
                  <w:divBdr>
                    <w:top w:val="none" w:sz="0" w:space="0" w:color="auto"/>
                    <w:left w:val="none" w:sz="0" w:space="0" w:color="auto"/>
                    <w:bottom w:val="none" w:sz="0" w:space="0" w:color="auto"/>
                    <w:right w:val="none" w:sz="0" w:space="0" w:color="auto"/>
                  </w:divBdr>
                </w:div>
                <w:div w:id="1411803936">
                  <w:marLeft w:val="0"/>
                  <w:marRight w:val="0"/>
                  <w:marTop w:val="0"/>
                  <w:marBottom w:val="0"/>
                  <w:divBdr>
                    <w:top w:val="none" w:sz="0" w:space="0" w:color="auto"/>
                    <w:left w:val="none" w:sz="0" w:space="0" w:color="auto"/>
                    <w:bottom w:val="none" w:sz="0" w:space="0" w:color="auto"/>
                    <w:right w:val="none" w:sz="0" w:space="0" w:color="auto"/>
                  </w:divBdr>
                </w:div>
                <w:div w:id="1592080879">
                  <w:marLeft w:val="0"/>
                  <w:marRight w:val="0"/>
                  <w:marTop w:val="0"/>
                  <w:marBottom w:val="0"/>
                  <w:divBdr>
                    <w:top w:val="none" w:sz="0" w:space="0" w:color="auto"/>
                    <w:left w:val="none" w:sz="0" w:space="0" w:color="auto"/>
                    <w:bottom w:val="none" w:sz="0" w:space="0" w:color="auto"/>
                    <w:right w:val="none" w:sz="0" w:space="0" w:color="auto"/>
                  </w:divBdr>
                </w:div>
                <w:div w:id="423917673">
                  <w:marLeft w:val="0"/>
                  <w:marRight w:val="0"/>
                  <w:marTop w:val="0"/>
                  <w:marBottom w:val="0"/>
                  <w:divBdr>
                    <w:top w:val="none" w:sz="0" w:space="0" w:color="auto"/>
                    <w:left w:val="none" w:sz="0" w:space="0" w:color="auto"/>
                    <w:bottom w:val="none" w:sz="0" w:space="0" w:color="auto"/>
                    <w:right w:val="none" w:sz="0" w:space="0" w:color="auto"/>
                  </w:divBdr>
                </w:div>
                <w:div w:id="305206834">
                  <w:marLeft w:val="0"/>
                  <w:marRight w:val="0"/>
                  <w:marTop w:val="0"/>
                  <w:marBottom w:val="0"/>
                  <w:divBdr>
                    <w:top w:val="none" w:sz="0" w:space="0" w:color="auto"/>
                    <w:left w:val="none" w:sz="0" w:space="0" w:color="auto"/>
                    <w:bottom w:val="none" w:sz="0" w:space="0" w:color="auto"/>
                    <w:right w:val="none" w:sz="0" w:space="0" w:color="auto"/>
                  </w:divBdr>
                </w:div>
                <w:div w:id="489566836">
                  <w:marLeft w:val="0"/>
                  <w:marRight w:val="0"/>
                  <w:marTop w:val="0"/>
                  <w:marBottom w:val="0"/>
                  <w:divBdr>
                    <w:top w:val="none" w:sz="0" w:space="0" w:color="auto"/>
                    <w:left w:val="none" w:sz="0" w:space="0" w:color="auto"/>
                    <w:bottom w:val="none" w:sz="0" w:space="0" w:color="auto"/>
                    <w:right w:val="none" w:sz="0" w:space="0" w:color="auto"/>
                  </w:divBdr>
                </w:div>
                <w:div w:id="507722255">
                  <w:marLeft w:val="0"/>
                  <w:marRight w:val="0"/>
                  <w:marTop w:val="0"/>
                  <w:marBottom w:val="0"/>
                  <w:divBdr>
                    <w:top w:val="none" w:sz="0" w:space="0" w:color="auto"/>
                    <w:left w:val="none" w:sz="0" w:space="0" w:color="auto"/>
                    <w:bottom w:val="none" w:sz="0" w:space="0" w:color="auto"/>
                    <w:right w:val="none" w:sz="0" w:space="0" w:color="auto"/>
                  </w:divBdr>
                </w:div>
                <w:div w:id="1507211984">
                  <w:marLeft w:val="0"/>
                  <w:marRight w:val="0"/>
                  <w:marTop w:val="0"/>
                  <w:marBottom w:val="0"/>
                  <w:divBdr>
                    <w:top w:val="none" w:sz="0" w:space="0" w:color="auto"/>
                    <w:left w:val="none" w:sz="0" w:space="0" w:color="auto"/>
                    <w:bottom w:val="none" w:sz="0" w:space="0" w:color="auto"/>
                    <w:right w:val="none" w:sz="0" w:space="0" w:color="auto"/>
                  </w:divBdr>
                </w:div>
                <w:div w:id="1472558838">
                  <w:marLeft w:val="0"/>
                  <w:marRight w:val="0"/>
                  <w:marTop w:val="0"/>
                  <w:marBottom w:val="0"/>
                  <w:divBdr>
                    <w:top w:val="none" w:sz="0" w:space="0" w:color="auto"/>
                    <w:left w:val="none" w:sz="0" w:space="0" w:color="auto"/>
                    <w:bottom w:val="none" w:sz="0" w:space="0" w:color="auto"/>
                    <w:right w:val="none" w:sz="0" w:space="0" w:color="auto"/>
                  </w:divBdr>
                </w:div>
                <w:div w:id="1857111393">
                  <w:marLeft w:val="0"/>
                  <w:marRight w:val="0"/>
                  <w:marTop w:val="0"/>
                  <w:marBottom w:val="0"/>
                  <w:divBdr>
                    <w:top w:val="none" w:sz="0" w:space="0" w:color="auto"/>
                    <w:left w:val="none" w:sz="0" w:space="0" w:color="auto"/>
                    <w:bottom w:val="none" w:sz="0" w:space="0" w:color="auto"/>
                    <w:right w:val="none" w:sz="0" w:space="0" w:color="auto"/>
                  </w:divBdr>
                </w:div>
                <w:div w:id="786391650">
                  <w:marLeft w:val="0"/>
                  <w:marRight w:val="0"/>
                  <w:marTop w:val="0"/>
                  <w:marBottom w:val="0"/>
                  <w:divBdr>
                    <w:top w:val="none" w:sz="0" w:space="0" w:color="auto"/>
                    <w:left w:val="none" w:sz="0" w:space="0" w:color="auto"/>
                    <w:bottom w:val="none" w:sz="0" w:space="0" w:color="auto"/>
                    <w:right w:val="none" w:sz="0" w:space="0" w:color="auto"/>
                  </w:divBdr>
                </w:div>
                <w:div w:id="2138520143">
                  <w:marLeft w:val="0"/>
                  <w:marRight w:val="0"/>
                  <w:marTop w:val="0"/>
                  <w:marBottom w:val="0"/>
                  <w:divBdr>
                    <w:top w:val="none" w:sz="0" w:space="0" w:color="auto"/>
                    <w:left w:val="none" w:sz="0" w:space="0" w:color="auto"/>
                    <w:bottom w:val="none" w:sz="0" w:space="0" w:color="auto"/>
                    <w:right w:val="none" w:sz="0" w:space="0" w:color="auto"/>
                  </w:divBdr>
                </w:div>
                <w:div w:id="304285468">
                  <w:marLeft w:val="0"/>
                  <w:marRight w:val="0"/>
                  <w:marTop w:val="0"/>
                  <w:marBottom w:val="0"/>
                  <w:divBdr>
                    <w:top w:val="none" w:sz="0" w:space="0" w:color="auto"/>
                    <w:left w:val="none" w:sz="0" w:space="0" w:color="auto"/>
                    <w:bottom w:val="none" w:sz="0" w:space="0" w:color="auto"/>
                    <w:right w:val="none" w:sz="0" w:space="0" w:color="auto"/>
                  </w:divBdr>
                </w:div>
                <w:div w:id="1275408303">
                  <w:marLeft w:val="0"/>
                  <w:marRight w:val="0"/>
                  <w:marTop w:val="0"/>
                  <w:marBottom w:val="0"/>
                  <w:divBdr>
                    <w:top w:val="none" w:sz="0" w:space="0" w:color="auto"/>
                    <w:left w:val="none" w:sz="0" w:space="0" w:color="auto"/>
                    <w:bottom w:val="none" w:sz="0" w:space="0" w:color="auto"/>
                    <w:right w:val="none" w:sz="0" w:space="0" w:color="auto"/>
                  </w:divBdr>
                </w:div>
                <w:div w:id="1941835394">
                  <w:marLeft w:val="0"/>
                  <w:marRight w:val="0"/>
                  <w:marTop w:val="0"/>
                  <w:marBottom w:val="0"/>
                  <w:divBdr>
                    <w:top w:val="none" w:sz="0" w:space="0" w:color="auto"/>
                    <w:left w:val="none" w:sz="0" w:space="0" w:color="auto"/>
                    <w:bottom w:val="none" w:sz="0" w:space="0" w:color="auto"/>
                    <w:right w:val="none" w:sz="0" w:space="0" w:color="auto"/>
                  </w:divBdr>
                </w:div>
                <w:div w:id="267542203">
                  <w:marLeft w:val="0"/>
                  <w:marRight w:val="0"/>
                  <w:marTop w:val="0"/>
                  <w:marBottom w:val="0"/>
                  <w:divBdr>
                    <w:top w:val="none" w:sz="0" w:space="0" w:color="auto"/>
                    <w:left w:val="none" w:sz="0" w:space="0" w:color="auto"/>
                    <w:bottom w:val="none" w:sz="0" w:space="0" w:color="auto"/>
                    <w:right w:val="none" w:sz="0" w:space="0" w:color="auto"/>
                  </w:divBdr>
                </w:div>
                <w:div w:id="1308391674">
                  <w:marLeft w:val="0"/>
                  <w:marRight w:val="0"/>
                  <w:marTop w:val="0"/>
                  <w:marBottom w:val="0"/>
                  <w:divBdr>
                    <w:top w:val="none" w:sz="0" w:space="0" w:color="auto"/>
                    <w:left w:val="none" w:sz="0" w:space="0" w:color="auto"/>
                    <w:bottom w:val="none" w:sz="0" w:space="0" w:color="auto"/>
                    <w:right w:val="none" w:sz="0" w:space="0" w:color="auto"/>
                  </w:divBdr>
                </w:div>
                <w:div w:id="945387434">
                  <w:marLeft w:val="0"/>
                  <w:marRight w:val="0"/>
                  <w:marTop w:val="0"/>
                  <w:marBottom w:val="0"/>
                  <w:divBdr>
                    <w:top w:val="none" w:sz="0" w:space="0" w:color="auto"/>
                    <w:left w:val="none" w:sz="0" w:space="0" w:color="auto"/>
                    <w:bottom w:val="none" w:sz="0" w:space="0" w:color="auto"/>
                    <w:right w:val="none" w:sz="0" w:space="0" w:color="auto"/>
                  </w:divBdr>
                </w:div>
                <w:div w:id="1333920797">
                  <w:marLeft w:val="0"/>
                  <w:marRight w:val="0"/>
                  <w:marTop w:val="0"/>
                  <w:marBottom w:val="0"/>
                  <w:divBdr>
                    <w:top w:val="none" w:sz="0" w:space="0" w:color="auto"/>
                    <w:left w:val="none" w:sz="0" w:space="0" w:color="auto"/>
                    <w:bottom w:val="none" w:sz="0" w:space="0" w:color="auto"/>
                    <w:right w:val="none" w:sz="0" w:space="0" w:color="auto"/>
                  </w:divBdr>
                </w:div>
                <w:div w:id="1733313458">
                  <w:marLeft w:val="0"/>
                  <w:marRight w:val="0"/>
                  <w:marTop w:val="0"/>
                  <w:marBottom w:val="0"/>
                  <w:divBdr>
                    <w:top w:val="none" w:sz="0" w:space="0" w:color="auto"/>
                    <w:left w:val="none" w:sz="0" w:space="0" w:color="auto"/>
                    <w:bottom w:val="none" w:sz="0" w:space="0" w:color="auto"/>
                    <w:right w:val="none" w:sz="0" w:space="0" w:color="auto"/>
                  </w:divBdr>
                </w:div>
                <w:div w:id="613026814">
                  <w:marLeft w:val="0"/>
                  <w:marRight w:val="0"/>
                  <w:marTop w:val="0"/>
                  <w:marBottom w:val="0"/>
                  <w:divBdr>
                    <w:top w:val="none" w:sz="0" w:space="0" w:color="auto"/>
                    <w:left w:val="none" w:sz="0" w:space="0" w:color="auto"/>
                    <w:bottom w:val="none" w:sz="0" w:space="0" w:color="auto"/>
                    <w:right w:val="none" w:sz="0" w:space="0" w:color="auto"/>
                  </w:divBdr>
                </w:div>
                <w:div w:id="338699247">
                  <w:marLeft w:val="0"/>
                  <w:marRight w:val="0"/>
                  <w:marTop w:val="0"/>
                  <w:marBottom w:val="0"/>
                  <w:divBdr>
                    <w:top w:val="none" w:sz="0" w:space="0" w:color="auto"/>
                    <w:left w:val="none" w:sz="0" w:space="0" w:color="auto"/>
                    <w:bottom w:val="none" w:sz="0" w:space="0" w:color="auto"/>
                    <w:right w:val="none" w:sz="0" w:space="0" w:color="auto"/>
                  </w:divBdr>
                </w:div>
                <w:div w:id="635569634">
                  <w:marLeft w:val="0"/>
                  <w:marRight w:val="0"/>
                  <w:marTop w:val="0"/>
                  <w:marBottom w:val="0"/>
                  <w:divBdr>
                    <w:top w:val="none" w:sz="0" w:space="0" w:color="auto"/>
                    <w:left w:val="none" w:sz="0" w:space="0" w:color="auto"/>
                    <w:bottom w:val="none" w:sz="0" w:space="0" w:color="auto"/>
                    <w:right w:val="none" w:sz="0" w:space="0" w:color="auto"/>
                  </w:divBdr>
                </w:div>
                <w:div w:id="744573678">
                  <w:marLeft w:val="0"/>
                  <w:marRight w:val="0"/>
                  <w:marTop w:val="0"/>
                  <w:marBottom w:val="0"/>
                  <w:divBdr>
                    <w:top w:val="none" w:sz="0" w:space="0" w:color="auto"/>
                    <w:left w:val="none" w:sz="0" w:space="0" w:color="auto"/>
                    <w:bottom w:val="none" w:sz="0" w:space="0" w:color="auto"/>
                    <w:right w:val="none" w:sz="0" w:space="0" w:color="auto"/>
                  </w:divBdr>
                </w:div>
                <w:div w:id="570042289">
                  <w:marLeft w:val="0"/>
                  <w:marRight w:val="0"/>
                  <w:marTop w:val="0"/>
                  <w:marBottom w:val="0"/>
                  <w:divBdr>
                    <w:top w:val="none" w:sz="0" w:space="0" w:color="auto"/>
                    <w:left w:val="none" w:sz="0" w:space="0" w:color="auto"/>
                    <w:bottom w:val="none" w:sz="0" w:space="0" w:color="auto"/>
                    <w:right w:val="none" w:sz="0" w:space="0" w:color="auto"/>
                  </w:divBdr>
                </w:div>
                <w:div w:id="1027753829">
                  <w:marLeft w:val="0"/>
                  <w:marRight w:val="0"/>
                  <w:marTop w:val="0"/>
                  <w:marBottom w:val="0"/>
                  <w:divBdr>
                    <w:top w:val="none" w:sz="0" w:space="0" w:color="auto"/>
                    <w:left w:val="none" w:sz="0" w:space="0" w:color="auto"/>
                    <w:bottom w:val="none" w:sz="0" w:space="0" w:color="auto"/>
                    <w:right w:val="none" w:sz="0" w:space="0" w:color="auto"/>
                  </w:divBdr>
                </w:div>
                <w:div w:id="2018968561">
                  <w:marLeft w:val="0"/>
                  <w:marRight w:val="0"/>
                  <w:marTop w:val="0"/>
                  <w:marBottom w:val="0"/>
                  <w:divBdr>
                    <w:top w:val="none" w:sz="0" w:space="0" w:color="auto"/>
                    <w:left w:val="none" w:sz="0" w:space="0" w:color="auto"/>
                    <w:bottom w:val="none" w:sz="0" w:space="0" w:color="auto"/>
                    <w:right w:val="none" w:sz="0" w:space="0" w:color="auto"/>
                  </w:divBdr>
                </w:div>
                <w:div w:id="1164903268">
                  <w:marLeft w:val="0"/>
                  <w:marRight w:val="0"/>
                  <w:marTop w:val="0"/>
                  <w:marBottom w:val="0"/>
                  <w:divBdr>
                    <w:top w:val="none" w:sz="0" w:space="0" w:color="auto"/>
                    <w:left w:val="none" w:sz="0" w:space="0" w:color="auto"/>
                    <w:bottom w:val="none" w:sz="0" w:space="0" w:color="auto"/>
                    <w:right w:val="none" w:sz="0" w:space="0" w:color="auto"/>
                  </w:divBdr>
                </w:div>
                <w:div w:id="452134608">
                  <w:marLeft w:val="0"/>
                  <w:marRight w:val="0"/>
                  <w:marTop w:val="0"/>
                  <w:marBottom w:val="0"/>
                  <w:divBdr>
                    <w:top w:val="none" w:sz="0" w:space="0" w:color="auto"/>
                    <w:left w:val="none" w:sz="0" w:space="0" w:color="auto"/>
                    <w:bottom w:val="none" w:sz="0" w:space="0" w:color="auto"/>
                    <w:right w:val="none" w:sz="0" w:space="0" w:color="auto"/>
                  </w:divBdr>
                </w:div>
                <w:div w:id="1484658596">
                  <w:marLeft w:val="0"/>
                  <w:marRight w:val="0"/>
                  <w:marTop w:val="0"/>
                  <w:marBottom w:val="0"/>
                  <w:divBdr>
                    <w:top w:val="none" w:sz="0" w:space="0" w:color="auto"/>
                    <w:left w:val="none" w:sz="0" w:space="0" w:color="auto"/>
                    <w:bottom w:val="none" w:sz="0" w:space="0" w:color="auto"/>
                    <w:right w:val="none" w:sz="0" w:space="0" w:color="auto"/>
                  </w:divBdr>
                </w:div>
                <w:div w:id="1978680873">
                  <w:marLeft w:val="0"/>
                  <w:marRight w:val="0"/>
                  <w:marTop w:val="0"/>
                  <w:marBottom w:val="0"/>
                  <w:divBdr>
                    <w:top w:val="none" w:sz="0" w:space="0" w:color="auto"/>
                    <w:left w:val="none" w:sz="0" w:space="0" w:color="auto"/>
                    <w:bottom w:val="none" w:sz="0" w:space="0" w:color="auto"/>
                    <w:right w:val="none" w:sz="0" w:space="0" w:color="auto"/>
                  </w:divBdr>
                </w:div>
                <w:div w:id="651258444">
                  <w:marLeft w:val="0"/>
                  <w:marRight w:val="0"/>
                  <w:marTop w:val="0"/>
                  <w:marBottom w:val="0"/>
                  <w:divBdr>
                    <w:top w:val="none" w:sz="0" w:space="0" w:color="auto"/>
                    <w:left w:val="none" w:sz="0" w:space="0" w:color="auto"/>
                    <w:bottom w:val="none" w:sz="0" w:space="0" w:color="auto"/>
                    <w:right w:val="none" w:sz="0" w:space="0" w:color="auto"/>
                  </w:divBdr>
                </w:div>
                <w:div w:id="2110463047">
                  <w:marLeft w:val="0"/>
                  <w:marRight w:val="0"/>
                  <w:marTop w:val="0"/>
                  <w:marBottom w:val="0"/>
                  <w:divBdr>
                    <w:top w:val="none" w:sz="0" w:space="0" w:color="auto"/>
                    <w:left w:val="none" w:sz="0" w:space="0" w:color="auto"/>
                    <w:bottom w:val="none" w:sz="0" w:space="0" w:color="auto"/>
                    <w:right w:val="none" w:sz="0" w:space="0" w:color="auto"/>
                  </w:divBdr>
                </w:div>
                <w:div w:id="1626616570">
                  <w:marLeft w:val="0"/>
                  <w:marRight w:val="0"/>
                  <w:marTop w:val="0"/>
                  <w:marBottom w:val="0"/>
                  <w:divBdr>
                    <w:top w:val="none" w:sz="0" w:space="0" w:color="auto"/>
                    <w:left w:val="none" w:sz="0" w:space="0" w:color="auto"/>
                    <w:bottom w:val="none" w:sz="0" w:space="0" w:color="auto"/>
                    <w:right w:val="none" w:sz="0" w:space="0" w:color="auto"/>
                  </w:divBdr>
                </w:div>
                <w:div w:id="1046638324">
                  <w:marLeft w:val="0"/>
                  <w:marRight w:val="0"/>
                  <w:marTop w:val="0"/>
                  <w:marBottom w:val="0"/>
                  <w:divBdr>
                    <w:top w:val="none" w:sz="0" w:space="0" w:color="auto"/>
                    <w:left w:val="none" w:sz="0" w:space="0" w:color="auto"/>
                    <w:bottom w:val="none" w:sz="0" w:space="0" w:color="auto"/>
                    <w:right w:val="none" w:sz="0" w:space="0" w:color="auto"/>
                  </w:divBdr>
                </w:div>
                <w:div w:id="684020665">
                  <w:marLeft w:val="0"/>
                  <w:marRight w:val="0"/>
                  <w:marTop w:val="0"/>
                  <w:marBottom w:val="0"/>
                  <w:divBdr>
                    <w:top w:val="none" w:sz="0" w:space="0" w:color="auto"/>
                    <w:left w:val="none" w:sz="0" w:space="0" w:color="auto"/>
                    <w:bottom w:val="none" w:sz="0" w:space="0" w:color="auto"/>
                    <w:right w:val="none" w:sz="0" w:space="0" w:color="auto"/>
                  </w:divBdr>
                </w:div>
                <w:div w:id="1855656273">
                  <w:marLeft w:val="0"/>
                  <w:marRight w:val="0"/>
                  <w:marTop w:val="0"/>
                  <w:marBottom w:val="0"/>
                  <w:divBdr>
                    <w:top w:val="none" w:sz="0" w:space="0" w:color="auto"/>
                    <w:left w:val="none" w:sz="0" w:space="0" w:color="auto"/>
                    <w:bottom w:val="none" w:sz="0" w:space="0" w:color="auto"/>
                    <w:right w:val="none" w:sz="0" w:space="0" w:color="auto"/>
                  </w:divBdr>
                </w:div>
                <w:div w:id="1538812868">
                  <w:marLeft w:val="0"/>
                  <w:marRight w:val="0"/>
                  <w:marTop w:val="0"/>
                  <w:marBottom w:val="0"/>
                  <w:divBdr>
                    <w:top w:val="none" w:sz="0" w:space="0" w:color="auto"/>
                    <w:left w:val="none" w:sz="0" w:space="0" w:color="auto"/>
                    <w:bottom w:val="none" w:sz="0" w:space="0" w:color="auto"/>
                    <w:right w:val="none" w:sz="0" w:space="0" w:color="auto"/>
                  </w:divBdr>
                </w:div>
                <w:div w:id="1767117287">
                  <w:marLeft w:val="0"/>
                  <w:marRight w:val="0"/>
                  <w:marTop w:val="0"/>
                  <w:marBottom w:val="0"/>
                  <w:divBdr>
                    <w:top w:val="none" w:sz="0" w:space="0" w:color="auto"/>
                    <w:left w:val="none" w:sz="0" w:space="0" w:color="auto"/>
                    <w:bottom w:val="none" w:sz="0" w:space="0" w:color="auto"/>
                    <w:right w:val="none" w:sz="0" w:space="0" w:color="auto"/>
                  </w:divBdr>
                </w:div>
                <w:div w:id="1371493298">
                  <w:marLeft w:val="0"/>
                  <w:marRight w:val="0"/>
                  <w:marTop w:val="0"/>
                  <w:marBottom w:val="0"/>
                  <w:divBdr>
                    <w:top w:val="none" w:sz="0" w:space="0" w:color="auto"/>
                    <w:left w:val="none" w:sz="0" w:space="0" w:color="auto"/>
                    <w:bottom w:val="none" w:sz="0" w:space="0" w:color="auto"/>
                    <w:right w:val="none" w:sz="0" w:space="0" w:color="auto"/>
                  </w:divBdr>
                </w:div>
                <w:div w:id="2001880123">
                  <w:marLeft w:val="0"/>
                  <w:marRight w:val="0"/>
                  <w:marTop w:val="0"/>
                  <w:marBottom w:val="0"/>
                  <w:divBdr>
                    <w:top w:val="none" w:sz="0" w:space="0" w:color="auto"/>
                    <w:left w:val="none" w:sz="0" w:space="0" w:color="auto"/>
                    <w:bottom w:val="none" w:sz="0" w:space="0" w:color="auto"/>
                    <w:right w:val="none" w:sz="0" w:space="0" w:color="auto"/>
                  </w:divBdr>
                </w:div>
                <w:div w:id="956378216">
                  <w:marLeft w:val="0"/>
                  <w:marRight w:val="0"/>
                  <w:marTop w:val="0"/>
                  <w:marBottom w:val="0"/>
                  <w:divBdr>
                    <w:top w:val="none" w:sz="0" w:space="0" w:color="auto"/>
                    <w:left w:val="none" w:sz="0" w:space="0" w:color="auto"/>
                    <w:bottom w:val="none" w:sz="0" w:space="0" w:color="auto"/>
                    <w:right w:val="none" w:sz="0" w:space="0" w:color="auto"/>
                  </w:divBdr>
                </w:div>
                <w:div w:id="584800512">
                  <w:marLeft w:val="0"/>
                  <w:marRight w:val="0"/>
                  <w:marTop w:val="0"/>
                  <w:marBottom w:val="0"/>
                  <w:divBdr>
                    <w:top w:val="none" w:sz="0" w:space="0" w:color="auto"/>
                    <w:left w:val="none" w:sz="0" w:space="0" w:color="auto"/>
                    <w:bottom w:val="none" w:sz="0" w:space="0" w:color="auto"/>
                    <w:right w:val="none" w:sz="0" w:space="0" w:color="auto"/>
                  </w:divBdr>
                </w:div>
                <w:div w:id="2026244490">
                  <w:marLeft w:val="0"/>
                  <w:marRight w:val="0"/>
                  <w:marTop w:val="0"/>
                  <w:marBottom w:val="0"/>
                  <w:divBdr>
                    <w:top w:val="none" w:sz="0" w:space="0" w:color="auto"/>
                    <w:left w:val="none" w:sz="0" w:space="0" w:color="auto"/>
                    <w:bottom w:val="none" w:sz="0" w:space="0" w:color="auto"/>
                    <w:right w:val="none" w:sz="0" w:space="0" w:color="auto"/>
                  </w:divBdr>
                </w:div>
                <w:div w:id="2096199240">
                  <w:marLeft w:val="0"/>
                  <w:marRight w:val="0"/>
                  <w:marTop w:val="0"/>
                  <w:marBottom w:val="0"/>
                  <w:divBdr>
                    <w:top w:val="none" w:sz="0" w:space="0" w:color="auto"/>
                    <w:left w:val="none" w:sz="0" w:space="0" w:color="auto"/>
                    <w:bottom w:val="none" w:sz="0" w:space="0" w:color="auto"/>
                    <w:right w:val="none" w:sz="0" w:space="0" w:color="auto"/>
                  </w:divBdr>
                </w:div>
                <w:div w:id="1398473710">
                  <w:marLeft w:val="0"/>
                  <w:marRight w:val="0"/>
                  <w:marTop w:val="0"/>
                  <w:marBottom w:val="0"/>
                  <w:divBdr>
                    <w:top w:val="none" w:sz="0" w:space="0" w:color="auto"/>
                    <w:left w:val="none" w:sz="0" w:space="0" w:color="auto"/>
                    <w:bottom w:val="none" w:sz="0" w:space="0" w:color="auto"/>
                    <w:right w:val="none" w:sz="0" w:space="0" w:color="auto"/>
                  </w:divBdr>
                </w:div>
                <w:div w:id="1527521196">
                  <w:marLeft w:val="0"/>
                  <w:marRight w:val="0"/>
                  <w:marTop w:val="0"/>
                  <w:marBottom w:val="0"/>
                  <w:divBdr>
                    <w:top w:val="none" w:sz="0" w:space="0" w:color="auto"/>
                    <w:left w:val="none" w:sz="0" w:space="0" w:color="auto"/>
                    <w:bottom w:val="none" w:sz="0" w:space="0" w:color="auto"/>
                    <w:right w:val="none" w:sz="0" w:space="0" w:color="auto"/>
                  </w:divBdr>
                </w:div>
                <w:div w:id="696393662">
                  <w:marLeft w:val="0"/>
                  <w:marRight w:val="0"/>
                  <w:marTop w:val="0"/>
                  <w:marBottom w:val="0"/>
                  <w:divBdr>
                    <w:top w:val="none" w:sz="0" w:space="0" w:color="auto"/>
                    <w:left w:val="none" w:sz="0" w:space="0" w:color="auto"/>
                    <w:bottom w:val="none" w:sz="0" w:space="0" w:color="auto"/>
                    <w:right w:val="none" w:sz="0" w:space="0" w:color="auto"/>
                  </w:divBdr>
                </w:div>
                <w:div w:id="1238977751">
                  <w:marLeft w:val="0"/>
                  <w:marRight w:val="0"/>
                  <w:marTop w:val="0"/>
                  <w:marBottom w:val="0"/>
                  <w:divBdr>
                    <w:top w:val="none" w:sz="0" w:space="0" w:color="auto"/>
                    <w:left w:val="none" w:sz="0" w:space="0" w:color="auto"/>
                    <w:bottom w:val="none" w:sz="0" w:space="0" w:color="auto"/>
                    <w:right w:val="none" w:sz="0" w:space="0" w:color="auto"/>
                  </w:divBdr>
                </w:div>
                <w:div w:id="1646206254">
                  <w:marLeft w:val="0"/>
                  <w:marRight w:val="0"/>
                  <w:marTop w:val="0"/>
                  <w:marBottom w:val="0"/>
                  <w:divBdr>
                    <w:top w:val="none" w:sz="0" w:space="0" w:color="auto"/>
                    <w:left w:val="none" w:sz="0" w:space="0" w:color="auto"/>
                    <w:bottom w:val="none" w:sz="0" w:space="0" w:color="auto"/>
                    <w:right w:val="none" w:sz="0" w:space="0" w:color="auto"/>
                  </w:divBdr>
                </w:div>
                <w:div w:id="2053648319">
                  <w:marLeft w:val="0"/>
                  <w:marRight w:val="0"/>
                  <w:marTop w:val="0"/>
                  <w:marBottom w:val="0"/>
                  <w:divBdr>
                    <w:top w:val="none" w:sz="0" w:space="0" w:color="auto"/>
                    <w:left w:val="none" w:sz="0" w:space="0" w:color="auto"/>
                    <w:bottom w:val="none" w:sz="0" w:space="0" w:color="auto"/>
                    <w:right w:val="none" w:sz="0" w:space="0" w:color="auto"/>
                  </w:divBdr>
                </w:div>
                <w:div w:id="1138257723">
                  <w:marLeft w:val="0"/>
                  <w:marRight w:val="0"/>
                  <w:marTop w:val="0"/>
                  <w:marBottom w:val="0"/>
                  <w:divBdr>
                    <w:top w:val="none" w:sz="0" w:space="0" w:color="auto"/>
                    <w:left w:val="none" w:sz="0" w:space="0" w:color="auto"/>
                    <w:bottom w:val="none" w:sz="0" w:space="0" w:color="auto"/>
                    <w:right w:val="none" w:sz="0" w:space="0" w:color="auto"/>
                  </w:divBdr>
                </w:div>
                <w:div w:id="1182206747">
                  <w:marLeft w:val="0"/>
                  <w:marRight w:val="0"/>
                  <w:marTop w:val="0"/>
                  <w:marBottom w:val="0"/>
                  <w:divBdr>
                    <w:top w:val="none" w:sz="0" w:space="0" w:color="auto"/>
                    <w:left w:val="none" w:sz="0" w:space="0" w:color="auto"/>
                    <w:bottom w:val="none" w:sz="0" w:space="0" w:color="auto"/>
                    <w:right w:val="none" w:sz="0" w:space="0" w:color="auto"/>
                  </w:divBdr>
                </w:div>
                <w:div w:id="552547251">
                  <w:marLeft w:val="0"/>
                  <w:marRight w:val="0"/>
                  <w:marTop w:val="0"/>
                  <w:marBottom w:val="0"/>
                  <w:divBdr>
                    <w:top w:val="none" w:sz="0" w:space="0" w:color="auto"/>
                    <w:left w:val="none" w:sz="0" w:space="0" w:color="auto"/>
                    <w:bottom w:val="none" w:sz="0" w:space="0" w:color="auto"/>
                    <w:right w:val="none" w:sz="0" w:space="0" w:color="auto"/>
                  </w:divBdr>
                </w:div>
                <w:div w:id="1916738322">
                  <w:marLeft w:val="0"/>
                  <w:marRight w:val="0"/>
                  <w:marTop w:val="0"/>
                  <w:marBottom w:val="0"/>
                  <w:divBdr>
                    <w:top w:val="none" w:sz="0" w:space="0" w:color="auto"/>
                    <w:left w:val="none" w:sz="0" w:space="0" w:color="auto"/>
                    <w:bottom w:val="none" w:sz="0" w:space="0" w:color="auto"/>
                    <w:right w:val="none" w:sz="0" w:space="0" w:color="auto"/>
                  </w:divBdr>
                </w:div>
                <w:div w:id="263342428">
                  <w:marLeft w:val="0"/>
                  <w:marRight w:val="0"/>
                  <w:marTop w:val="0"/>
                  <w:marBottom w:val="0"/>
                  <w:divBdr>
                    <w:top w:val="none" w:sz="0" w:space="0" w:color="auto"/>
                    <w:left w:val="none" w:sz="0" w:space="0" w:color="auto"/>
                    <w:bottom w:val="none" w:sz="0" w:space="0" w:color="auto"/>
                    <w:right w:val="none" w:sz="0" w:space="0" w:color="auto"/>
                  </w:divBdr>
                </w:div>
                <w:div w:id="2068413186">
                  <w:marLeft w:val="0"/>
                  <w:marRight w:val="0"/>
                  <w:marTop w:val="0"/>
                  <w:marBottom w:val="0"/>
                  <w:divBdr>
                    <w:top w:val="none" w:sz="0" w:space="0" w:color="auto"/>
                    <w:left w:val="none" w:sz="0" w:space="0" w:color="auto"/>
                    <w:bottom w:val="none" w:sz="0" w:space="0" w:color="auto"/>
                    <w:right w:val="none" w:sz="0" w:space="0" w:color="auto"/>
                  </w:divBdr>
                </w:div>
                <w:div w:id="977421743">
                  <w:marLeft w:val="0"/>
                  <w:marRight w:val="0"/>
                  <w:marTop w:val="0"/>
                  <w:marBottom w:val="0"/>
                  <w:divBdr>
                    <w:top w:val="none" w:sz="0" w:space="0" w:color="auto"/>
                    <w:left w:val="none" w:sz="0" w:space="0" w:color="auto"/>
                    <w:bottom w:val="none" w:sz="0" w:space="0" w:color="auto"/>
                    <w:right w:val="none" w:sz="0" w:space="0" w:color="auto"/>
                  </w:divBdr>
                </w:div>
                <w:div w:id="2045130970">
                  <w:marLeft w:val="0"/>
                  <w:marRight w:val="0"/>
                  <w:marTop w:val="0"/>
                  <w:marBottom w:val="0"/>
                  <w:divBdr>
                    <w:top w:val="none" w:sz="0" w:space="0" w:color="auto"/>
                    <w:left w:val="none" w:sz="0" w:space="0" w:color="auto"/>
                    <w:bottom w:val="none" w:sz="0" w:space="0" w:color="auto"/>
                    <w:right w:val="none" w:sz="0" w:space="0" w:color="auto"/>
                  </w:divBdr>
                </w:div>
                <w:div w:id="576014149">
                  <w:marLeft w:val="0"/>
                  <w:marRight w:val="0"/>
                  <w:marTop w:val="0"/>
                  <w:marBottom w:val="0"/>
                  <w:divBdr>
                    <w:top w:val="none" w:sz="0" w:space="0" w:color="auto"/>
                    <w:left w:val="none" w:sz="0" w:space="0" w:color="auto"/>
                    <w:bottom w:val="none" w:sz="0" w:space="0" w:color="auto"/>
                    <w:right w:val="none" w:sz="0" w:space="0" w:color="auto"/>
                  </w:divBdr>
                </w:div>
                <w:div w:id="1354577655">
                  <w:marLeft w:val="0"/>
                  <w:marRight w:val="0"/>
                  <w:marTop w:val="0"/>
                  <w:marBottom w:val="0"/>
                  <w:divBdr>
                    <w:top w:val="none" w:sz="0" w:space="0" w:color="auto"/>
                    <w:left w:val="none" w:sz="0" w:space="0" w:color="auto"/>
                    <w:bottom w:val="none" w:sz="0" w:space="0" w:color="auto"/>
                    <w:right w:val="none" w:sz="0" w:space="0" w:color="auto"/>
                  </w:divBdr>
                </w:div>
                <w:div w:id="1253003632">
                  <w:marLeft w:val="0"/>
                  <w:marRight w:val="0"/>
                  <w:marTop w:val="0"/>
                  <w:marBottom w:val="0"/>
                  <w:divBdr>
                    <w:top w:val="none" w:sz="0" w:space="0" w:color="auto"/>
                    <w:left w:val="none" w:sz="0" w:space="0" w:color="auto"/>
                    <w:bottom w:val="none" w:sz="0" w:space="0" w:color="auto"/>
                    <w:right w:val="none" w:sz="0" w:space="0" w:color="auto"/>
                  </w:divBdr>
                </w:div>
                <w:div w:id="1572810841">
                  <w:marLeft w:val="0"/>
                  <w:marRight w:val="0"/>
                  <w:marTop w:val="0"/>
                  <w:marBottom w:val="0"/>
                  <w:divBdr>
                    <w:top w:val="none" w:sz="0" w:space="0" w:color="auto"/>
                    <w:left w:val="none" w:sz="0" w:space="0" w:color="auto"/>
                    <w:bottom w:val="none" w:sz="0" w:space="0" w:color="auto"/>
                    <w:right w:val="none" w:sz="0" w:space="0" w:color="auto"/>
                  </w:divBdr>
                </w:div>
                <w:div w:id="1330014610">
                  <w:marLeft w:val="0"/>
                  <w:marRight w:val="0"/>
                  <w:marTop w:val="0"/>
                  <w:marBottom w:val="0"/>
                  <w:divBdr>
                    <w:top w:val="none" w:sz="0" w:space="0" w:color="auto"/>
                    <w:left w:val="none" w:sz="0" w:space="0" w:color="auto"/>
                    <w:bottom w:val="none" w:sz="0" w:space="0" w:color="auto"/>
                    <w:right w:val="none" w:sz="0" w:space="0" w:color="auto"/>
                  </w:divBdr>
                </w:div>
                <w:div w:id="698894913">
                  <w:marLeft w:val="0"/>
                  <w:marRight w:val="0"/>
                  <w:marTop w:val="0"/>
                  <w:marBottom w:val="0"/>
                  <w:divBdr>
                    <w:top w:val="none" w:sz="0" w:space="0" w:color="auto"/>
                    <w:left w:val="none" w:sz="0" w:space="0" w:color="auto"/>
                    <w:bottom w:val="none" w:sz="0" w:space="0" w:color="auto"/>
                    <w:right w:val="none" w:sz="0" w:space="0" w:color="auto"/>
                  </w:divBdr>
                </w:div>
                <w:div w:id="1108161728">
                  <w:marLeft w:val="0"/>
                  <w:marRight w:val="0"/>
                  <w:marTop w:val="0"/>
                  <w:marBottom w:val="0"/>
                  <w:divBdr>
                    <w:top w:val="none" w:sz="0" w:space="0" w:color="auto"/>
                    <w:left w:val="none" w:sz="0" w:space="0" w:color="auto"/>
                    <w:bottom w:val="none" w:sz="0" w:space="0" w:color="auto"/>
                    <w:right w:val="none" w:sz="0" w:space="0" w:color="auto"/>
                  </w:divBdr>
                </w:div>
                <w:div w:id="821043157">
                  <w:marLeft w:val="0"/>
                  <w:marRight w:val="0"/>
                  <w:marTop w:val="0"/>
                  <w:marBottom w:val="0"/>
                  <w:divBdr>
                    <w:top w:val="none" w:sz="0" w:space="0" w:color="auto"/>
                    <w:left w:val="none" w:sz="0" w:space="0" w:color="auto"/>
                    <w:bottom w:val="none" w:sz="0" w:space="0" w:color="auto"/>
                    <w:right w:val="none" w:sz="0" w:space="0" w:color="auto"/>
                  </w:divBdr>
                </w:div>
                <w:div w:id="889339028">
                  <w:marLeft w:val="0"/>
                  <w:marRight w:val="0"/>
                  <w:marTop w:val="0"/>
                  <w:marBottom w:val="0"/>
                  <w:divBdr>
                    <w:top w:val="none" w:sz="0" w:space="0" w:color="auto"/>
                    <w:left w:val="none" w:sz="0" w:space="0" w:color="auto"/>
                    <w:bottom w:val="none" w:sz="0" w:space="0" w:color="auto"/>
                    <w:right w:val="none" w:sz="0" w:space="0" w:color="auto"/>
                  </w:divBdr>
                </w:div>
                <w:div w:id="11762292">
                  <w:marLeft w:val="0"/>
                  <w:marRight w:val="0"/>
                  <w:marTop w:val="0"/>
                  <w:marBottom w:val="0"/>
                  <w:divBdr>
                    <w:top w:val="none" w:sz="0" w:space="0" w:color="auto"/>
                    <w:left w:val="none" w:sz="0" w:space="0" w:color="auto"/>
                    <w:bottom w:val="none" w:sz="0" w:space="0" w:color="auto"/>
                    <w:right w:val="none" w:sz="0" w:space="0" w:color="auto"/>
                  </w:divBdr>
                </w:div>
                <w:div w:id="1928271408">
                  <w:marLeft w:val="0"/>
                  <w:marRight w:val="0"/>
                  <w:marTop w:val="0"/>
                  <w:marBottom w:val="0"/>
                  <w:divBdr>
                    <w:top w:val="none" w:sz="0" w:space="0" w:color="auto"/>
                    <w:left w:val="none" w:sz="0" w:space="0" w:color="auto"/>
                    <w:bottom w:val="none" w:sz="0" w:space="0" w:color="auto"/>
                    <w:right w:val="none" w:sz="0" w:space="0" w:color="auto"/>
                  </w:divBdr>
                </w:div>
                <w:div w:id="1029338908">
                  <w:marLeft w:val="0"/>
                  <w:marRight w:val="0"/>
                  <w:marTop w:val="0"/>
                  <w:marBottom w:val="0"/>
                  <w:divBdr>
                    <w:top w:val="none" w:sz="0" w:space="0" w:color="auto"/>
                    <w:left w:val="none" w:sz="0" w:space="0" w:color="auto"/>
                    <w:bottom w:val="none" w:sz="0" w:space="0" w:color="auto"/>
                    <w:right w:val="none" w:sz="0" w:space="0" w:color="auto"/>
                  </w:divBdr>
                </w:div>
                <w:div w:id="259725545">
                  <w:marLeft w:val="0"/>
                  <w:marRight w:val="0"/>
                  <w:marTop w:val="0"/>
                  <w:marBottom w:val="0"/>
                  <w:divBdr>
                    <w:top w:val="none" w:sz="0" w:space="0" w:color="auto"/>
                    <w:left w:val="none" w:sz="0" w:space="0" w:color="auto"/>
                    <w:bottom w:val="none" w:sz="0" w:space="0" w:color="auto"/>
                    <w:right w:val="none" w:sz="0" w:space="0" w:color="auto"/>
                  </w:divBdr>
                </w:div>
                <w:div w:id="839546342">
                  <w:marLeft w:val="0"/>
                  <w:marRight w:val="0"/>
                  <w:marTop w:val="0"/>
                  <w:marBottom w:val="0"/>
                  <w:divBdr>
                    <w:top w:val="none" w:sz="0" w:space="0" w:color="auto"/>
                    <w:left w:val="none" w:sz="0" w:space="0" w:color="auto"/>
                    <w:bottom w:val="none" w:sz="0" w:space="0" w:color="auto"/>
                    <w:right w:val="none" w:sz="0" w:space="0" w:color="auto"/>
                  </w:divBdr>
                </w:div>
                <w:div w:id="421343453">
                  <w:marLeft w:val="0"/>
                  <w:marRight w:val="0"/>
                  <w:marTop w:val="0"/>
                  <w:marBottom w:val="0"/>
                  <w:divBdr>
                    <w:top w:val="none" w:sz="0" w:space="0" w:color="auto"/>
                    <w:left w:val="none" w:sz="0" w:space="0" w:color="auto"/>
                    <w:bottom w:val="none" w:sz="0" w:space="0" w:color="auto"/>
                    <w:right w:val="none" w:sz="0" w:space="0" w:color="auto"/>
                  </w:divBdr>
                </w:div>
                <w:div w:id="869077092">
                  <w:marLeft w:val="0"/>
                  <w:marRight w:val="0"/>
                  <w:marTop w:val="0"/>
                  <w:marBottom w:val="0"/>
                  <w:divBdr>
                    <w:top w:val="none" w:sz="0" w:space="0" w:color="auto"/>
                    <w:left w:val="none" w:sz="0" w:space="0" w:color="auto"/>
                    <w:bottom w:val="none" w:sz="0" w:space="0" w:color="auto"/>
                    <w:right w:val="none" w:sz="0" w:space="0" w:color="auto"/>
                  </w:divBdr>
                </w:div>
                <w:div w:id="1652559363">
                  <w:marLeft w:val="0"/>
                  <w:marRight w:val="0"/>
                  <w:marTop w:val="0"/>
                  <w:marBottom w:val="0"/>
                  <w:divBdr>
                    <w:top w:val="none" w:sz="0" w:space="0" w:color="auto"/>
                    <w:left w:val="none" w:sz="0" w:space="0" w:color="auto"/>
                    <w:bottom w:val="none" w:sz="0" w:space="0" w:color="auto"/>
                    <w:right w:val="none" w:sz="0" w:space="0" w:color="auto"/>
                  </w:divBdr>
                </w:div>
                <w:div w:id="506987641">
                  <w:marLeft w:val="0"/>
                  <w:marRight w:val="0"/>
                  <w:marTop w:val="0"/>
                  <w:marBottom w:val="0"/>
                  <w:divBdr>
                    <w:top w:val="none" w:sz="0" w:space="0" w:color="auto"/>
                    <w:left w:val="none" w:sz="0" w:space="0" w:color="auto"/>
                    <w:bottom w:val="none" w:sz="0" w:space="0" w:color="auto"/>
                    <w:right w:val="none" w:sz="0" w:space="0" w:color="auto"/>
                  </w:divBdr>
                </w:div>
                <w:div w:id="789054656">
                  <w:marLeft w:val="0"/>
                  <w:marRight w:val="0"/>
                  <w:marTop w:val="0"/>
                  <w:marBottom w:val="0"/>
                  <w:divBdr>
                    <w:top w:val="none" w:sz="0" w:space="0" w:color="auto"/>
                    <w:left w:val="none" w:sz="0" w:space="0" w:color="auto"/>
                    <w:bottom w:val="none" w:sz="0" w:space="0" w:color="auto"/>
                    <w:right w:val="none" w:sz="0" w:space="0" w:color="auto"/>
                  </w:divBdr>
                </w:div>
                <w:div w:id="927925627">
                  <w:marLeft w:val="0"/>
                  <w:marRight w:val="0"/>
                  <w:marTop w:val="0"/>
                  <w:marBottom w:val="0"/>
                  <w:divBdr>
                    <w:top w:val="none" w:sz="0" w:space="0" w:color="auto"/>
                    <w:left w:val="none" w:sz="0" w:space="0" w:color="auto"/>
                    <w:bottom w:val="none" w:sz="0" w:space="0" w:color="auto"/>
                    <w:right w:val="none" w:sz="0" w:space="0" w:color="auto"/>
                  </w:divBdr>
                </w:div>
                <w:div w:id="1129591879">
                  <w:marLeft w:val="0"/>
                  <w:marRight w:val="0"/>
                  <w:marTop w:val="0"/>
                  <w:marBottom w:val="0"/>
                  <w:divBdr>
                    <w:top w:val="none" w:sz="0" w:space="0" w:color="auto"/>
                    <w:left w:val="none" w:sz="0" w:space="0" w:color="auto"/>
                    <w:bottom w:val="none" w:sz="0" w:space="0" w:color="auto"/>
                    <w:right w:val="none" w:sz="0" w:space="0" w:color="auto"/>
                  </w:divBdr>
                </w:div>
                <w:div w:id="703751861">
                  <w:marLeft w:val="0"/>
                  <w:marRight w:val="0"/>
                  <w:marTop w:val="0"/>
                  <w:marBottom w:val="0"/>
                  <w:divBdr>
                    <w:top w:val="none" w:sz="0" w:space="0" w:color="auto"/>
                    <w:left w:val="none" w:sz="0" w:space="0" w:color="auto"/>
                    <w:bottom w:val="none" w:sz="0" w:space="0" w:color="auto"/>
                    <w:right w:val="none" w:sz="0" w:space="0" w:color="auto"/>
                  </w:divBdr>
                </w:div>
                <w:div w:id="1424302782">
                  <w:marLeft w:val="0"/>
                  <w:marRight w:val="0"/>
                  <w:marTop w:val="0"/>
                  <w:marBottom w:val="0"/>
                  <w:divBdr>
                    <w:top w:val="none" w:sz="0" w:space="0" w:color="auto"/>
                    <w:left w:val="none" w:sz="0" w:space="0" w:color="auto"/>
                    <w:bottom w:val="none" w:sz="0" w:space="0" w:color="auto"/>
                    <w:right w:val="none" w:sz="0" w:space="0" w:color="auto"/>
                  </w:divBdr>
                </w:div>
                <w:div w:id="2014184841">
                  <w:marLeft w:val="0"/>
                  <w:marRight w:val="0"/>
                  <w:marTop w:val="0"/>
                  <w:marBottom w:val="0"/>
                  <w:divBdr>
                    <w:top w:val="none" w:sz="0" w:space="0" w:color="auto"/>
                    <w:left w:val="none" w:sz="0" w:space="0" w:color="auto"/>
                    <w:bottom w:val="none" w:sz="0" w:space="0" w:color="auto"/>
                    <w:right w:val="none" w:sz="0" w:space="0" w:color="auto"/>
                  </w:divBdr>
                </w:div>
                <w:div w:id="1774126945">
                  <w:marLeft w:val="0"/>
                  <w:marRight w:val="0"/>
                  <w:marTop w:val="0"/>
                  <w:marBottom w:val="0"/>
                  <w:divBdr>
                    <w:top w:val="none" w:sz="0" w:space="0" w:color="auto"/>
                    <w:left w:val="none" w:sz="0" w:space="0" w:color="auto"/>
                    <w:bottom w:val="none" w:sz="0" w:space="0" w:color="auto"/>
                    <w:right w:val="none" w:sz="0" w:space="0" w:color="auto"/>
                  </w:divBdr>
                </w:div>
                <w:div w:id="412312172">
                  <w:marLeft w:val="0"/>
                  <w:marRight w:val="0"/>
                  <w:marTop w:val="0"/>
                  <w:marBottom w:val="0"/>
                  <w:divBdr>
                    <w:top w:val="none" w:sz="0" w:space="0" w:color="auto"/>
                    <w:left w:val="none" w:sz="0" w:space="0" w:color="auto"/>
                    <w:bottom w:val="none" w:sz="0" w:space="0" w:color="auto"/>
                    <w:right w:val="none" w:sz="0" w:space="0" w:color="auto"/>
                  </w:divBdr>
                </w:div>
                <w:div w:id="1629122893">
                  <w:marLeft w:val="0"/>
                  <w:marRight w:val="0"/>
                  <w:marTop w:val="0"/>
                  <w:marBottom w:val="0"/>
                  <w:divBdr>
                    <w:top w:val="none" w:sz="0" w:space="0" w:color="auto"/>
                    <w:left w:val="none" w:sz="0" w:space="0" w:color="auto"/>
                    <w:bottom w:val="none" w:sz="0" w:space="0" w:color="auto"/>
                    <w:right w:val="none" w:sz="0" w:space="0" w:color="auto"/>
                  </w:divBdr>
                </w:div>
                <w:div w:id="1301426793">
                  <w:marLeft w:val="0"/>
                  <w:marRight w:val="0"/>
                  <w:marTop w:val="0"/>
                  <w:marBottom w:val="0"/>
                  <w:divBdr>
                    <w:top w:val="none" w:sz="0" w:space="0" w:color="auto"/>
                    <w:left w:val="none" w:sz="0" w:space="0" w:color="auto"/>
                    <w:bottom w:val="none" w:sz="0" w:space="0" w:color="auto"/>
                    <w:right w:val="none" w:sz="0" w:space="0" w:color="auto"/>
                  </w:divBdr>
                </w:div>
                <w:div w:id="1932814613">
                  <w:marLeft w:val="0"/>
                  <w:marRight w:val="0"/>
                  <w:marTop w:val="0"/>
                  <w:marBottom w:val="0"/>
                  <w:divBdr>
                    <w:top w:val="none" w:sz="0" w:space="0" w:color="auto"/>
                    <w:left w:val="none" w:sz="0" w:space="0" w:color="auto"/>
                    <w:bottom w:val="none" w:sz="0" w:space="0" w:color="auto"/>
                    <w:right w:val="none" w:sz="0" w:space="0" w:color="auto"/>
                  </w:divBdr>
                </w:div>
                <w:div w:id="1736313018">
                  <w:marLeft w:val="0"/>
                  <w:marRight w:val="0"/>
                  <w:marTop w:val="0"/>
                  <w:marBottom w:val="0"/>
                  <w:divBdr>
                    <w:top w:val="none" w:sz="0" w:space="0" w:color="auto"/>
                    <w:left w:val="none" w:sz="0" w:space="0" w:color="auto"/>
                    <w:bottom w:val="none" w:sz="0" w:space="0" w:color="auto"/>
                    <w:right w:val="none" w:sz="0" w:space="0" w:color="auto"/>
                  </w:divBdr>
                </w:div>
                <w:div w:id="1346132236">
                  <w:marLeft w:val="0"/>
                  <w:marRight w:val="0"/>
                  <w:marTop w:val="0"/>
                  <w:marBottom w:val="0"/>
                  <w:divBdr>
                    <w:top w:val="none" w:sz="0" w:space="0" w:color="auto"/>
                    <w:left w:val="none" w:sz="0" w:space="0" w:color="auto"/>
                    <w:bottom w:val="none" w:sz="0" w:space="0" w:color="auto"/>
                    <w:right w:val="none" w:sz="0" w:space="0" w:color="auto"/>
                  </w:divBdr>
                </w:div>
                <w:div w:id="823201478">
                  <w:marLeft w:val="0"/>
                  <w:marRight w:val="0"/>
                  <w:marTop w:val="0"/>
                  <w:marBottom w:val="0"/>
                  <w:divBdr>
                    <w:top w:val="none" w:sz="0" w:space="0" w:color="auto"/>
                    <w:left w:val="none" w:sz="0" w:space="0" w:color="auto"/>
                    <w:bottom w:val="none" w:sz="0" w:space="0" w:color="auto"/>
                    <w:right w:val="none" w:sz="0" w:space="0" w:color="auto"/>
                  </w:divBdr>
                </w:div>
                <w:div w:id="1211725395">
                  <w:marLeft w:val="0"/>
                  <w:marRight w:val="0"/>
                  <w:marTop w:val="0"/>
                  <w:marBottom w:val="0"/>
                  <w:divBdr>
                    <w:top w:val="none" w:sz="0" w:space="0" w:color="auto"/>
                    <w:left w:val="none" w:sz="0" w:space="0" w:color="auto"/>
                    <w:bottom w:val="none" w:sz="0" w:space="0" w:color="auto"/>
                    <w:right w:val="none" w:sz="0" w:space="0" w:color="auto"/>
                  </w:divBdr>
                </w:div>
                <w:div w:id="1910925291">
                  <w:marLeft w:val="0"/>
                  <w:marRight w:val="0"/>
                  <w:marTop w:val="0"/>
                  <w:marBottom w:val="0"/>
                  <w:divBdr>
                    <w:top w:val="none" w:sz="0" w:space="0" w:color="auto"/>
                    <w:left w:val="none" w:sz="0" w:space="0" w:color="auto"/>
                    <w:bottom w:val="none" w:sz="0" w:space="0" w:color="auto"/>
                    <w:right w:val="none" w:sz="0" w:space="0" w:color="auto"/>
                  </w:divBdr>
                </w:div>
                <w:div w:id="1380663536">
                  <w:marLeft w:val="0"/>
                  <w:marRight w:val="0"/>
                  <w:marTop w:val="0"/>
                  <w:marBottom w:val="0"/>
                  <w:divBdr>
                    <w:top w:val="none" w:sz="0" w:space="0" w:color="auto"/>
                    <w:left w:val="none" w:sz="0" w:space="0" w:color="auto"/>
                    <w:bottom w:val="none" w:sz="0" w:space="0" w:color="auto"/>
                    <w:right w:val="none" w:sz="0" w:space="0" w:color="auto"/>
                  </w:divBdr>
                </w:div>
                <w:div w:id="1695880566">
                  <w:marLeft w:val="0"/>
                  <w:marRight w:val="0"/>
                  <w:marTop w:val="0"/>
                  <w:marBottom w:val="0"/>
                  <w:divBdr>
                    <w:top w:val="none" w:sz="0" w:space="0" w:color="auto"/>
                    <w:left w:val="none" w:sz="0" w:space="0" w:color="auto"/>
                    <w:bottom w:val="none" w:sz="0" w:space="0" w:color="auto"/>
                    <w:right w:val="none" w:sz="0" w:space="0" w:color="auto"/>
                  </w:divBdr>
                </w:div>
                <w:div w:id="1666087555">
                  <w:marLeft w:val="0"/>
                  <w:marRight w:val="0"/>
                  <w:marTop w:val="0"/>
                  <w:marBottom w:val="0"/>
                  <w:divBdr>
                    <w:top w:val="none" w:sz="0" w:space="0" w:color="auto"/>
                    <w:left w:val="none" w:sz="0" w:space="0" w:color="auto"/>
                    <w:bottom w:val="none" w:sz="0" w:space="0" w:color="auto"/>
                    <w:right w:val="none" w:sz="0" w:space="0" w:color="auto"/>
                  </w:divBdr>
                </w:div>
                <w:div w:id="762141928">
                  <w:marLeft w:val="0"/>
                  <w:marRight w:val="0"/>
                  <w:marTop w:val="0"/>
                  <w:marBottom w:val="0"/>
                  <w:divBdr>
                    <w:top w:val="none" w:sz="0" w:space="0" w:color="auto"/>
                    <w:left w:val="none" w:sz="0" w:space="0" w:color="auto"/>
                    <w:bottom w:val="none" w:sz="0" w:space="0" w:color="auto"/>
                    <w:right w:val="none" w:sz="0" w:space="0" w:color="auto"/>
                  </w:divBdr>
                </w:div>
                <w:div w:id="1699890994">
                  <w:marLeft w:val="0"/>
                  <w:marRight w:val="0"/>
                  <w:marTop w:val="0"/>
                  <w:marBottom w:val="0"/>
                  <w:divBdr>
                    <w:top w:val="none" w:sz="0" w:space="0" w:color="auto"/>
                    <w:left w:val="none" w:sz="0" w:space="0" w:color="auto"/>
                    <w:bottom w:val="none" w:sz="0" w:space="0" w:color="auto"/>
                    <w:right w:val="none" w:sz="0" w:space="0" w:color="auto"/>
                  </w:divBdr>
                </w:div>
                <w:div w:id="1662273905">
                  <w:marLeft w:val="0"/>
                  <w:marRight w:val="0"/>
                  <w:marTop w:val="0"/>
                  <w:marBottom w:val="0"/>
                  <w:divBdr>
                    <w:top w:val="none" w:sz="0" w:space="0" w:color="auto"/>
                    <w:left w:val="none" w:sz="0" w:space="0" w:color="auto"/>
                    <w:bottom w:val="none" w:sz="0" w:space="0" w:color="auto"/>
                    <w:right w:val="none" w:sz="0" w:space="0" w:color="auto"/>
                  </w:divBdr>
                </w:div>
                <w:div w:id="77945729">
                  <w:marLeft w:val="0"/>
                  <w:marRight w:val="0"/>
                  <w:marTop w:val="0"/>
                  <w:marBottom w:val="0"/>
                  <w:divBdr>
                    <w:top w:val="none" w:sz="0" w:space="0" w:color="auto"/>
                    <w:left w:val="none" w:sz="0" w:space="0" w:color="auto"/>
                    <w:bottom w:val="none" w:sz="0" w:space="0" w:color="auto"/>
                    <w:right w:val="none" w:sz="0" w:space="0" w:color="auto"/>
                  </w:divBdr>
                </w:div>
                <w:div w:id="235630983">
                  <w:marLeft w:val="0"/>
                  <w:marRight w:val="0"/>
                  <w:marTop w:val="0"/>
                  <w:marBottom w:val="0"/>
                  <w:divBdr>
                    <w:top w:val="none" w:sz="0" w:space="0" w:color="auto"/>
                    <w:left w:val="none" w:sz="0" w:space="0" w:color="auto"/>
                    <w:bottom w:val="none" w:sz="0" w:space="0" w:color="auto"/>
                    <w:right w:val="none" w:sz="0" w:space="0" w:color="auto"/>
                  </w:divBdr>
                </w:div>
                <w:div w:id="1994943317">
                  <w:marLeft w:val="0"/>
                  <w:marRight w:val="0"/>
                  <w:marTop w:val="0"/>
                  <w:marBottom w:val="0"/>
                  <w:divBdr>
                    <w:top w:val="none" w:sz="0" w:space="0" w:color="auto"/>
                    <w:left w:val="none" w:sz="0" w:space="0" w:color="auto"/>
                    <w:bottom w:val="none" w:sz="0" w:space="0" w:color="auto"/>
                    <w:right w:val="none" w:sz="0" w:space="0" w:color="auto"/>
                  </w:divBdr>
                </w:div>
                <w:div w:id="87045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797022">
          <w:marLeft w:val="0"/>
          <w:marRight w:val="0"/>
          <w:marTop w:val="15"/>
          <w:marBottom w:val="0"/>
          <w:divBdr>
            <w:top w:val="single" w:sz="48" w:space="0" w:color="auto"/>
            <w:left w:val="single" w:sz="48" w:space="0" w:color="auto"/>
            <w:bottom w:val="single" w:sz="48" w:space="0" w:color="auto"/>
            <w:right w:val="single" w:sz="48" w:space="0" w:color="auto"/>
          </w:divBdr>
          <w:divsChild>
            <w:div w:id="7484011">
              <w:marLeft w:val="0"/>
              <w:marRight w:val="0"/>
              <w:marTop w:val="0"/>
              <w:marBottom w:val="0"/>
              <w:divBdr>
                <w:top w:val="none" w:sz="0" w:space="0" w:color="auto"/>
                <w:left w:val="none" w:sz="0" w:space="0" w:color="auto"/>
                <w:bottom w:val="none" w:sz="0" w:space="0" w:color="auto"/>
                <w:right w:val="none" w:sz="0" w:space="0" w:color="auto"/>
              </w:divBdr>
              <w:divsChild>
                <w:div w:id="1089690576">
                  <w:marLeft w:val="0"/>
                  <w:marRight w:val="0"/>
                  <w:marTop w:val="0"/>
                  <w:marBottom w:val="0"/>
                  <w:divBdr>
                    <w:top w:val="none" w:sz="0" w:space="0" w:color="auto"/>
                    <w:left w:val="none" w:sz="0" w:space="0" w:color="auto"/>
                    <w:bottom w:val="none" w:sz="0" w:space="0" w:color="auto"/>
                    <w:right w:val="none" w:sz="0" w:space="0" w:color="auto"/>
                  </w:divBdr>
                </w:div>
                <w:div w:id="1576277899">
                  <w:marLeft w:val="0"/>
                  <w:marRight w:val="0"/>
                  <w:marTop w:val="0"/>
                  <w:marBottom w:val="0"/>
                  <w:divBdr>
                    <w:top w:val="none" w:sz="0" w:space="0" w:color="auto"/>
                    <w:left w:val="none" w:sz="0" w:space="0" w:color="auto"/>
                    <w:bottom w:val="none" w:sz="0" w:space="0" w:color="auto"/>
                    <w:right w:val="none" w:sz="0" w:space="0" w:color="auto"/>
                  </w:divBdr>
                </w:div>
                <w:div w:id="1359968013">
                  <w:marLeft w:val="0"/>
                  <w:marRight w:val="0"/>
                  <w:marTop w:val="0"/>
                  <w:marBottom w:val="0"/>
                  <w:divBdr>
                    <w:top w:val="none" w:sz="0" w:space="0" w:color="auto"/>
                    <w:left w:val="none" w:sz="0" w:space="0" w:color="auto"/>
                    <w:bottom w:val="none" w:sz="0" w:space="0" w:color="auto"/>
                    <w:right w:val="none" w:sz="0" w:space="0" w:color="auto"/>
                  </w:divBdr>
                </w:div>
                <w:div w:id="1294480418">
                  <w:marLeft w:val="0"/>
                  <w:marRight w:val="0"/>
                  <w:marTop w:val="0"/>
                  <w:marBottom w:val="0"/>
                  <w:divBdr>
                    <w:top w:val="none" w:sz="0" w:space="0" w:color="auto"/>
                    <w:left w:val="none" w:sz="0" w:space="0" w:color="auto"/>
                    <w:bottom w:val="none" w:sz="0" w:space="0" w:color="auto"/>
                    <w:right w:val="none" w:sz="0" w:space="0" w:color="auto"/>
                  </w:divBdr>
                </w:div>
                <w:div w:id="497035294">
                  <w:marLeft w:val="0"/>
                  <w:marRight w:val="0"/>
                  <w:marTop w:val="0"/>
                  <w:marBottom w:val="0"/>
                  <w:divBdr>
                    <w:top w:val="none" w:sz="0" w:space="0" w:color="auto"/>
                    <w:left w:val="none" w:sz="0" w:space="0" w:color="auto"/>
                    <w:bottom w:val="none" w:sz="0" w:space="0" w:color="auto"/>
                    <w:right w:val="none" w:sz="0" w:space="0" w:color="auto"/>
                  </w:divBdr>
                </w:div>
                <w:div w:id="428042254">
                  <w:marLeft w:val="0"/>
                  <w:marRight w:val="0"/>
                  <w:marTop w:val="0"/>
                  <w:marBottom w:val="0"/>
                  <w:divBdr>
                    <w:top w:val="none" w:sz="0" w:space="0" w:color="auto"/>
                    <w:left w:val="none" w:sz="0" w:space="0" w:color="auto"/>
                    <w:bottom w:val="none" w:sz="0" w:space="0" w:color="auto"/>
                    <w:right w:val="none" w:sz="0" w:space="0" w:color="auto"/>
                  </w:divBdr>
                </w:div>
                <w:div w:id="340163035">
                  <w:marLeft w:val="0"/>
                  <w:marRight w:val="0"/>
                  <w:marTop w:val="0"/>
                  <w:marBottom w:val="0"/>
                  <w:divBdr>
                    <w:top w:val="none" w:sz="0" w:space="0" w:color="auto"/>
                    <w:left w:val="none" w:sz="0" w:space="0" w:color="auto"/>
                    <w:bottom w:val="none" w:sz="0" w:space="0" w:color="auto"/>
                    <w:right w:val="none" w:sz="0" w:space="0" w:color="auto"/>
                  </w:divBdr>
                </w:div>
                <w:div w:id="1631932770">
                  <w:marLeft w:val="0"/>
                  <w:marRight w:val="0"/>
                  <w:marTop w:val="0"/>
                  <w:marBottom w:val="0"/>
                  <w:divBdr>
                    <w:top w:val="none" w:sz="0" w:space="0" w:color="auto"/>
                    <w:left w:val="none" w:sz="0" w:space="0" w:color="auto"/>
                    <w:bottom w:val="none" w:sz="0" w:space="0" w:color="auto"/>
                    <w:right w:val="none" w:sz="0" w:space="0" w:color="auto"/>
                  </w:divBdr>
                </w:div>
                <w:div w:id="1324813585">
                  <w:marLeft w:val="0"/>
                  <w:marRight w:val="0"/>
                  <w:marTop w:val="0"/>
                  <w:marBottom w:val="0"/>
                  <w:divBdr>
                    <w:top w:val="none" w:sz="0" w:space="0" w:color="auto"/>
                    <w:left w:val="none" w:sz="0" w:space="0" w:color="auto"/>
                    <w:bottom w:val="none" w:sz="0" w:space="0" w:color="auto"/>
                    <w:right w:val="none" w:sz="0" w:space="0" w:color="auto"/>
                  </w:divBdr>
                </w:div>
                <w:div w:id="1553349532">
                  <w:marLeft w:val="0"/>
                  <w:marRight w:val="0"/>
                  <w:marTop w:val="0"/>
                  <w:marBottom w:val="0"/>
                  <w:divBdr>
                    <w:top w:val="none" w:sz="0" w:space="0" w:color="auto"/>
                    <w:left w:val="none" w:sz="0" w:space="0" w:color="auto"/>
                    <w:bottom w:val="none" w:sz="0" w:space="0" w:color="auto"/>
                    <w:right w:val="none" w:sz="0" w:space="0" w:color="auto"/>
                  </w:divBdr>
                </w:div>
                <w:div w:id="1470635660">
                  <w:marLeft w:val="0"/>
                  <w:marRight w:val="0"/>
                  <w:marTop w:val="0"/>
                  <w:marBottom w:val="0"/>
                  <w:divBdr>
                    <w:top w:val="none" w:sz="0" w:space="0" w:color="auto"/>
                    <w:left w:val="none" w:sz="0" w:space="0" w:color="auto"/>
                    <w:bottom w:val="none" w:sz="0" w:space="0" w:color="auto"/>
                    <w:right w:val="none" w:sz="0" w:space="0" w:color="auto"/>
                  </w:divBdr>
                </w:div>
                <w:div w:id="25103134">
                  <w:marLeft w:val="0"/>
                  <w:marRight w:val="0"/>
                  <w:marTop w:val="0"/>
                  <w:marBottom w:val="0"/>
                  <w:divBdr>
                    <w:top w:val="none" w:sz="0" w:space="0" w:color="auto"/>
                    <w:left w:val="none" w:sz="0" w:space="0" w:color="auto"/>
                    <w:bottom w:val="none" w:sz="0" w:space="0" w:color="auto"/>
                    <w:right w:val="none" w:sz="0" w:space="0" w:color="auto"/>
                  </w:divBdr>
                </w:div>
                <w:div w:id="2130204114">
                  <w:marLeft w:val="0"/>
                  <w:marRight w:val="0"/>
                  <w:marTop w:val="0"/>
                  <w:marBottom w:val="0"/>
                  <w:divBdr>
                    <w:top w:val="none" w:sz="0" w:space="0" w:color="auto"/>
                    <w:left w:val="none" w:sz="0" w:space="0" w:color="auto"/>
                    <w:bottom w:val="none" w:sz="0" w:space="0" w:color="auto"/>
                    <w:right w:val="none" w:sz="0" w:space="0" w:color="auto"/>
                  </w:divBdr>
                </w:div>
                <w:div w:id="1963340752">
                  <w:marLeft w:val="0"/>
                  <w:marRight w:val="0"/>
                  <w:marTop w:val="0"/>
                  <w:marBottom w:val="0"/>
                  <w:divBdr>
                    <w:top w:val="none" w:sz="0" w:space="0" w:color="auto"/>
                    <w:left w:val="none" w:sz="0" w:space="0" w:color="auto"/>
                    <w:bottom w:val="none" w:sz="0" w:space="0" w:color="auto"/>
                    <w:right w:val="none" w:sz="0" w:space="0" w:color="auto"/>
                  </w:divBdr>
                </w:div>
                <w:div w:id="1033729834">
                  <w:marLeft w:val="0"/>
                  <w:marRight w:val="0"/>
                  <w:marTop w:val="0"/>
                  <w:marBottom w:val="0"/>
                  <w:divBdr>
                    <w:top w:val="none" w:sz="0" w:space="0" w:color="auto"/>
                    <w:left w:val="none" w:sz="0" w:space="0" w:color="auto"/>
                    <w:bottom w:val="none" w:sz="0" w:space="0" w:color="auto"/>
                    <w:right w:val="none" w:sz="0" w:space="0" w:color="auto"/>
                  </w:divBdr>
                </w:div>
                <w:div w:id="756094563">
                  <w:marLeft w:val="0"/>
                  <w:marRight w:val="0"/>
                  <w:marTop w:val="0"/>
                  <w:marBottom w:val="0"/>
                  <w:divBdr>
                    <w:top w:val="none" w:sz="0" w:space="0" w:color="auto"/>
                    <w:left w:val="none" w:sz="0" w:space="0" w:color="auto"/>
                    <w:bottom w:val="none" w:sz="0" w:space="0" w:color="auto"/>
                    <w:right w:val="none" w:sz="0" w:space="0" w:color="auto"/>
                  </w:divBdr>
                </w:div>
                <w:div w:id="1939867074">
                  <w:marLeft w:val="0"/>
                  <w:marRight w:val="0"/>
                  <w:marTop w:val="0"/>
                  <w:marBottom w:val="0"/>
                  <w:divBdr>
                    <w:top w:val="none" w:sz="0" w:space="0" w:color="auto"/>
                    <w:left w:val="none" w:sz="0" w:space="0" w:color="auto"/>
                    <w:bottom w:val="none" w:sz="0" w:space="0" w:color="auto"/>
                    <w:right w:val="none" w:sz="0" w:space="0" w:color="auto"/>
                  </w:divBdr>
                </w:div>
                <w:div w:id="2085759509">
                  <w:marLeft w:val="0"/>
                  <w:marRight w:val="0"/>
                  <w:marTop w:val="0"/>
                  <w:marBottom w:val="0"/>
                  <w:divBdr>
                    <w:top w:val="none" w:sz="0" w:space="0" w:color="auto"/>
                    <w:left w:val="none" w:sz="0" w:space="0" w:color="auto"/>
                    <w:bottom w:val="none" w:sz="0" w:space="0" w:color="auto"/>
                    <w:right w:val="none" w:sz="0" w:space="0" w:color="auto"/>
                  </w:divBdr>
                </w:div>
                <w:div w:id="2015301891">
                  <w:marLeft w:val="0"/>
                  <w:marRight w:val="0"/>
                  <w:marTop w:val="0"/>
                  <w:marBottom w:val="0"/>
                  <w:divBdr>
                    <w:top w:val="none" w:sz="0" w:space="0" w:color="auto"/>
                    <w:left w:val="none" w:sz="0" w:space="0" w:color="auto"/>
                    <w:bottom w:val="none" w:sz="0" w:space="0" w:color="auto"/>
                    <w:right w:val="none" w:sz="0" w:space="0" w:color="auto"/>
                  </w:divBdr>
                </w:div>
                <w:div w:id="623653777">
                  <w:marLeft w:val="0"/>
                  <w:marRight w:val="0"/>
                  <w:marTop w:val="0"/>
                  <w:marBottom w:val="0"/>
                  <w:divBdr>
                    <w:top w:val="none" w:sz="0" w:space="0" w:color="auto"/>
                    <w:left w:val="none" w:sz="0" w:space="0" w:color="auto"/>
                    <w:bottom w:val="none" w:sz="0" w:space="0" w:color="auto"/>
                    <w:right w:val="none" w:sz="0" w:space="0" w:color="auto"/>
                  </w:divBdr>
                </w:div>
                <w:div w:id="1177115600">
                  <w:marLeft w:val="0"/>
                  <w:marRight w:val="0"/>
                  <w:marTop w:val="0"/>
                  <w:marBottom w:val="0"/>
                  <w:divBdr>
                    <w:top w:val="none" w:sz="0" w:space="0" w:color="auto"/>
                    <w:left w:val="none" w:sz="0" w:space="0" w:color="auto"/>
                    <w:bottom w:val="none" w:sz="0" w:space="0" w:color="auto"/>
                    <w:right w:val="none" w:sz="0" w:space="0" w:color="auto"/>
                  </w:divBdr>
                </w:div>
                <w:div w:id="1355379466">
                  <w:marLeft w:val="0"/>
                  <w:marRight w:val="0"/>
                  <w:marTop w:val="0"/>
                  <w:marBottom w:val="0"/>
                  <w:divBdr>
                    <w:top w:val="none" w:sz="0" w:space="0" w:color="auto"/>
                    <w:left w:val="none" w:sz="0" w:space="0" w:color="auto"/>
                    <w:bottom w:val="none" w:sz="0" w:space="0" w:color="auto"/>
                    <w:right w:val="none" w:sz="0" w:space="0" w:color="auto"/>
                  </w:divBdr>
                </w:div>
                <w:div w:id="1703087451">
                  <w:marLeft w:val="0"/>
                  <w:marRight w:val="0"/>
                  <w:marTop w:val="0"/>
                  <w:marBottom w:val="0"/>
                  <w:divBdr>
                    <w:top w:val="none" w:sz="0" w:space="0" w:color="auto"/>
                    <w:left w:val="none" w:sz="0" w:space="0" w:color="auto"/>
                    <w:bottom w:val="none" w:sz="0" w:space="0" w:color="auto"/>
                    <w:right w:val="none" w:sz="0" w:space="0" w:color="auto"/>
                  </w:divBdr>
                </w:div>
                <w:div w:id="1651327433">
                  <w:marLeft w:val="0"/>
                  <w:marRight w:val="0"/>
                  <w:marTop w:val="0"/>
                  <w:marBottom w:val="0"/>
                  <w:divBdr>
                    <w:top w:val="none" w:sz="0" w:space="0" w:color="auto"/>
                    <w:left w:val="none" w:sz="0" w:space="0" w:color="auto"/>
                    <w:bottom w:val="none" w:sz="0" w:space="0" w:color="auto"/>
                    <w:right w:val="none" w:sz="0" w:space="0" w:color="auto"/>
                  </w:divBdr>
                </w:div>
                <w:div w:id="1558854549">
                  <w:marLeft w:val="0"/>
                  <w:marRight w:val="0"/>
                  <w:marTop w:val="0"/>
                  <w:marBottom w:val="0"/>
                  <w:divBdr>
                    <w:top w:val="none" w:sz="0" w:space="0" w:color="auto"/>
                    <w:left w:val="none" w:sz="0" w:space="0" w:color="auto"/>
                    <w:bottom w:val="none" w:sz="0" w:space="0" w:color="auto"/>
                    <w:right w:val="none" w:sz="0" w:space="0" w:color="auto"/>
                  </w:divBdr>
                </w:div>
                <w:div w:id="1290893451">
                  <w:marLeft w:val="0"/>
                  <w:marRight w:val="0"/>
                  <w:marTop w:val="0"/>
                  <w:marBottom w:val="0"/>
                  <w:divBdr>
                    <w:top w:val="none" w:sz="0" w:space="0" w:color="auto"/>
                    <w:left w:val="none" w:sz="0" w:space="0" w:color="auto"/>
                    <w:bottom w:val="none" w:sz="0" w:space="0" w:color="auto"/>
                    <w:right w:val="none" w:sz="0" w:space="0" w:color="auto"/>
                  </w:divBdr>
                </w:div>
                <w:div w:id="247663775">
                  <w:marLeft w:val="0"/>
                  <w:marRight w:val="0"/>
                  <w:marTop w:val="0"/>
                  <w:marBottom w:val="0"/>
                  <w:divBdr>
                    <w:top w:val="none" w:sz="0" w:space="0" w:color="auto"/>
                    <w:left w:val="none" w:sz="0" w:space="0" w:color="auto"/>
                    <w:bottom w:val="none" w:sz="0" w:space="0" w:color="auto"/>
                    <w:right w:val="none" w:sz="0" w:space="0" w:color="auto"/>
                  </w:divBdr>
                </w:div>
                <w:div w:id="780537456">
                  <w:marLeft w:val="0"/>
                  <w:marRight w:val="0"/>
                  <w:marTop w:val="0"/>
                  <w:marBottom w:val="0"/>
                  <w:divBdr>
                    <w:top w:val="none" w:sz="0" w:space="0" w:color="auto"/>
                    <w:left w:val="none" w:sz="0" w:space="0" w:color="auto"/>
                    <w:bottom w:val="none" w:sz="0" w:space="0" w:color="auto"/>
                    <w:right w:val="none" w:sz="0" w:space="0" w:color="auto"/>
                  </w:divBdr>
                </w:div>
                <w:div w:id="2083870661">
                  <w:marLeft w:val="0"/>
                  <w:marRight w:val="0"/>
                  <w:marTop w:val="0"/>
                  <w:marBottom w:val="0"/>
                  <w:divBdr>
                    <w:top w:val="none" w:sz="0" w:space="0" w:color="auto"/>
                    <w:left w:val="none" w:sz="0" w:space="0" w:color="auto"/>
                    <w:bottom w:val="none" w:sz="0" w:space="0" w:color="auto"/>
                    <w:right w:val="none" w:sz="0" w:space="0" w:color="auto"/>
                  </w:divBdr>
                </w:div>
                <w:div w:id="1195464500">
                  <w:marLeft w:val="0"/>
                  <w:marRight w:val="0"/>
                  <w:marTop w:val="0"/>
                  <w:marBottom w:val="0"/>
                  <w:divBdr>
                    <w:top w:val="none" w:sz="0" w:space="0" w:color="auto"/>
                    <w:left w:val="none" w:sz="0" w:space="0" w:color="auto"/>
                    <w:bottom w:val="none" w:sz="0" w:space="0" w:color="auto"/>
                    <w:right w:val="none" w:sz="0" w:space="0" w:color="auto"/>
                  </w:divBdr>
                </w:div>
                <w:div w:id="372311045">
                  <w:marLeft w:val="0"/>
                  <w:marRight w:val="0"/>
                  <w:marTop w:val="0"/>
                  <w:marBottom w:val="0"/>
                  <w:divBdr>
                    <w:top w:val="none" w:sz="0" w:space="0" w:color="auto"/>
                    <w:left w:val="none" w:sz="0" w:space="0" w:color="auto"/>
                    <w:bottom w:val="none" w:sz="0" w:space="0" w:color="auto"/>
                    <w:right w:val="none" w:sz="0" w:space="0" w:color="auto"/>
                  </w:divBdr>
                </w:div>
                <w:div w:id="734937939">
                  <w:marLeft w:val="0"/>
                  <w:marRight w:val="0"/>
                  <w:marTop w:val="0"/>
                  <w:marBottom w:val="0"/>
                  <w:divBdr>
                    <w:top w:val="none" w:sz="0" w:space="0" w:color="auto"/>
                    <w:left w:val="none" w:sz="0" w:space="0" w:color="auto"/>
                    <w:bottom w:val="none" w:sz="0" w:space="0" w:color="auto"/>
                    <w:right w:val="none" w:sz="0" w:space="0" w:color="auto"/>
                  </w:divBdr>
                </w:div>
                <w:div w:id="1478643945">
                  <w:marLeft w:val="0"/>
                  <w:marRight w:val="0"/>
                  <w:marTop w:val="0"/>
                  <w:marBottom w:val="0"/>
                  <w:divBdr>
                    <w:top w:val="none" w:sz="0" w:space="0" w:color="auto"/>
                    <w:left w:val="none" w:sz="0" w:space="0" w:color="auto"/>
                    <w:bottom w:val="none" w:sz="0" w:space="0" w:color="auto"/>
                    <w:right w:val="none" w:sz="0" w:space="0" w:color="auto"/>
                  </w:divBdr>
                </w:div>
                <w:div w:id="229659712">
                  <w:marLeft w:val="0"/>
                  <w:marRight w:val="0"/>
                  <w:marTop w:val="0"/>
                  <w:marBottom w:val="0"/>
                  <w:divBdr>
                    <w:top w:val="none" w:sz="0" w:space="0" w:color="auto"/>
                    <w:left w:val="none" w:sz="0" w:space="0" w:color="auto"/>
                    <w:bottom w:val="none" w:sz="0" w:space="0" w:color="auto"/>
                    <w:right w:val="none" w:sz="0" w:space="0" w:color="auto"/>
                  </w:divBdr>
                </w:div>
                <w:div w:id="1201674316">
                  <w:marLeft w:val="0"/>
                  <w:marRight w:val="0"/>
                  <w:marTop w:val="0"/>
                  <w:marBottom w:val="0"/>
                  <w:divBdr>
                    <w:top w:val="none" w:sz="0" w:space="0" w:color="auto"/>
                    <w:left w:val="none" w:sz="0" w:space="0" w:color="auto"/>
                    <w:bottom w:val="none" w:sz="0" w:space="0" w:color="auto"/>
                    <w:right w:val="none" w:sz="0" w:space="0" w:color="auto"/>
                  </w:divBdr>
                </w:div>
                <w:div w:id="948388452">
                  <w:marLeft w:val="0"/>
                  <w:marRight w:val="0"/>
                  <w:marTop w:val="0"/>
                  <w:marBottom w:val="0"/>
                  <w:divBdr>
                    <w:top w:val="none" w:sz="0" w:space="0" w:color="auto"/>
                    <w:left w:val="none" w:sz="0" w:space="0" w:color="auto"/>
                    <w:bottom w:val="none" w:sz="0" w:space="0" w:color="auto"/>
                    <w:right w:val="none" w:sz="0" w:space="0" w:color="auto"/>
                  </w:divBdr>
                </w:div>
                <w:div w:id="403459108">
                  <w:marLeft w:val="0"/>
                  <w:marRight w:val="0"/>
                  <w:marTop w:val="0"/>
                  <w:marBottom w:val="0"/>
                  <w:divBdr>
                    <w:top w:val="none" w:sz="0" w:space="0" w:color="auto"/>
                    <w:left w:val="none" w:sz="0" w:space="0" w:color="auto"/>
                    <w:bottom w:val="none" w:sz="0" w:space="0" w:color="auto"/>
                    <w:right w:val="none" w:sz="0" w:space="0" w:color="auto"/>
                  </w:divBdr>
                </w:div>
                <w:div w:id="842821080">
                  <w:marLeft w:val="0"/>
                  <w:marRight w:val="0"/>
                  <w:marTop w:val="0"/>
                  <w:marBottom w:val="0"/>
                  <w:divBdr>
                    <w:top w:val="none" w:sz="0" w:space="0" w:color="auto"/>
                    <w:left w:val="none" w:sz="0" w:space="0" w:color="auto"/>
                    <w:bottom w:val="none" w:sz="0" w:space="0" w:color="auto"/>
                    <w:right w:val="none" w:sz="0" w:space="0" w:color="auto"/>
                  </w:divBdr>
                </w:div>
                <w:div w:id="485051924">
                  <w:marLeft w:val="0"/>
                  <w:marRight w:val="0"/>
                  <w:marTop w:val="0"/>
                  <w:marBottom w:val="0"/>
                  <w:divBdr>
                    <w:top w:val="none" w:sz="0" w:space="0" w:color="auto"/>
                    <w:left w:val="none" w:sz="0" w:space="0" w:color="auto"/>
                    <w:bottom w:val="none" w:sz="0" w:space="0" w:color="auto"/>
                    <w:right w:val="none" w:sz="0" w:space="0" w:color="auto"/>
                  </w:divBdr>
                </w:div>
                <w:div w:id="1844851568">
                  <w:marLeft w:val="0"/>
                  <w:marRight w:val="0"/>
                  <w:marTop w:val="0"/>
                  <w:marBottom w:val="0"/>
                  <w:divBdr>
                    <w:top w:val="none" w:sz="0" w:space="0" w:color="auto"/>
                    <w:left w:val="none" w:sz="0" w:space="0" w:color="auto"/>
                    <w:bottom w:val="none" w:sz="0" w:space="0" w:color="auto"/>
                    <w:right w:val="none" w:sz="0" w:space="0" w:color="auto"/>
                  </w:divBdr>
                </w:div>
                <w:div w:id="1618563587">
                  <w:marLeft w:val="0"/>
                  <w:marRight w:val="0"/>
                  <w:marTop w:val="0"/>
                  <w:marBottom w:val="0"/>
                  <w:divBdr>
                    <w:top w:val="none" w:sz="0" w:space="0" w:color="auto"/>
                    <w:left w:val="none" w:sz="0" w:space="0" w:color="auto"/>
                    <w:bottom w:val="none" w:sz="0" w:space="0" w:color="auto"/>
                    <w:right w:val="none" w:sz="0" w:space="0" w:color="auto"/>
                  </w:divBdr>
                </w:div>
                <w:div w:id="1249540118">
                  <w:marLeft w:val="0"/>
                  <w:marRight w:val="0"/>
                  <w:marTop w:val="0"/>
                  <w:marBottom w:val="0"/>
                  <w:divBdr>
                    <w:top w:val="none" w:sz="0" w:space="0" w:color="auto"/>
                    <w:left w:val="none" w:sz="0" w:space="0" w:color="auto"/>
                    <w:bottom w:val="none" w:sz="0" w:space="0" w:color="auto"/>
                    <w:right w:val="none" w:sz="0" w:space="0" w:color="auto"/>
                  </w:divBdr>
                </w:div>
                <w:div w:id="56517350">
                  <w:marLeft w:val="0"/>
                  <w:marRight w:val="0"/>
                  <w:marTop w:val="0"/>
                  <w:marBottom w:val="0"/>
                  <w:divBdr>
                    <w:top w:val="none" w:sz="0" w:space="0" w:color="auto"/>
                    <w:left w:val="none" w:sz="0" w:space="0" w:color="auto"/>
                    <w:bottom w:val="none" w:sz="0" w:space="0" w:color="auto"/>
                    <w:right w:val="none" w:sz="0" w:space="0" w:color="auto"/>
                  </w:divBdr>
                </w:div>
                <w:div w:id="1221399830">
                  <w:marLeft w:val="0"/>
                  <w:marRight w:val="0"/>
                  <w:marTop w:val="0"/>
                  <w:marBottom w:val="0"/>
                  <w:divBdr>
                    <w:top w:val="none" w:sz="0" w:space="0" w:color="auto"/>
                    <w:left w:val="none" w:sz="0" w:space="0" w:color="auto"/>
                    <w:bottom w:val="none" w:sz="0" w:space="0" w:color="auto"/>
                    <w:right w:val="none" w:sz="0" w:space="0" w:color="auto"/>
                  </w:divBdr>
                </w:div>
                <w:div w:id="1866401740">
                  <w:marLeft w:val="0"/>
                  <w:marRight w:val="0"/>
                  <w:marTop w:val="0"/>
                  <w:marBottom w:val="0"/>
                  <w:divBdr>
                    <w:top w:val="none" w:sz="0" w:space="0" w:color="auto"/>
                    <w:left w:val="none" w:sz="0" w:space="0" w:color="auto"/>
                    <w:bottom w:val="none" w:sz="0" w:space="0" w:color="auto"/>
                    <w:right w:val="none" w:sz="0" w:space="0" w:color="auto"/>
                  </w:divBdr>
                </w:div>
                <w:div w:id="471024895">
                  <w:marLeft w:val="0"/>
                  <w:marRight w:val="0"/>
                  <w:marTop w:val="0"/>
                  <w:marBottom w:val="0"/>
                  <w:divBdr>
                    <w:top w:val="none" w:sz="0" w:space="0" w:color="auto"/>
                    <w:left w:val="none" w:sz="0" w:space="0" w:color="auto"/>
                    <w:bottom w:val="none" w:sz="0" w:space="0" w:color="auto"/>
                    <w:right w:val="none" w:sz="0" w:space="0" w:color="auto"/>
                  </w:divBdr>
                </w:div>
                <w:div w:id="322317685">
                  <w:marLeft w:val="0"/>
                  <w:marRight w:val="0"/>
                  <w:marTop w:val="0"/>
                  <w:marBottom w:val="0"/>
                  <w:divBdr>
                    <w:top w:val="none" w:sz="0" w:space="0" w:color="auto"/>
                    <w:left w:val="none" w:sz="0" w:space="0" w:color="auto"/>
                    <w:bottom w:val="none" w:sz="0" w:space="0" w:color="auto"/>
                    <w:right w:val="none" w:sz="0" w:space="0" w:color="auto"/>
                  </w:divBdr>
                </w:div>
                <w:div w:id="1817259352">
                  <w:marLeft w:val="0"/>
                  <w:marRight w:val="0"/>
                  <w:marTop w:val="0"/>
                  <w:marBottom w:val="0"/>
                  <w:divBdr>
                    <w:top w:val="none" w:sz="0" w:space="0" w:color="auto"/>
                    <w:left w:val="none" w:sz="0" w:space="0" w:color="auto"/>
                    <w:bottom w:val="none" w:sz="0" w:space="0" w:color="auto"/>
                    <w:right w:val="none" w:sz="0" w:space="0" w:color="auto"/>
                  </w:divBdr>
                </w:div>
                <w:div w:id="788860366">
                  <w:marLeft w:val="0"/>
                  <w:marRight w:val="0"/>
                  <w:marTop w:val="0"/>
                  <w:marBottom w:val="0"/>
                  <w:divBdr>
                    <w:top w:val="none" w:sz="0" w:space="0" w:color="auto"/>
                    <w:left w:val="none" w:sz="0" w:space="0" w:color="auto"/>
                    <w:bottom w:val="none" w:sz="0" w:space="0" w:color="auto"/>
                    <w:right w:val="none" w:sz="0" w:space="0" w:color="auto"/>
                  </w:divBdr>
                </w:div>
                <w:div w:id="386026634">
                  <w:marLeft w:val="0"/>
                  <w:marRight w:val="0"/>
                  <w:marTop w:val="0"/>
                  <w:marBottom w:val="0"/>
                  <w:divBdr>
                    <w:top w:val="none" w:sz="0" w:space="0" w:color="auto"/>
                    <w:left w:val="none" w:sz="0" w:space="0" w:color="auto"/>
                    <w:bottom w:val="none" w:sz="0" w:space="0" w:color="auto"/>
                    <w:right w:val="none" w:sz="0" w:space="0" w:color="auto"/>
                  </w:divBdr>
                </w:div>
                <w:div w:id="1602451568">
                  <w:marLeft w:val="0"/>
                  <w:marRight w:val="0"/>
                  <w:marTop w:val="0"/>
                  <w:marBottom w:val="0"/>
                  <w:divBdr>
                    <w:top w:val="none" w:sz="0" w:space="0" w:color="auto"/>
                    <w:left w:val="none" w:sz="0" w:space="0" w:color="auto"/>
                    <w:bottom w:val="none" w:sz="0" w:space="0" w:color="auto"/>
                    <w:right w:val="none" w:sz="0" w:space="0" w:color="auto"/>
                  </w:divBdr>
                </w:div>
                <w:div w:id="58947273">
                  <w:marLeft w:val="0"/>
                  <w:marRight w:val="0"/>
                  <w:marTop w:val="0"/>
                  <w:marBottom w:val="0"/>
                  <w:divBdr>
                    <w:top w:val="none" w:sz="0" w:space="0" w:color="auto"/>
                    <w:left w:val="none" w:sz="0" w:space="0" w:color="auto"/>
                    <w:bottom w:val="none" w:sz="0" w:space="0" w:color="auto"/>
                    <w:right w:val="none" w:sz="0" w:space="0" w:color="auto"/>
                  </w:divBdr>
                </w:div>
                <w:div w:id="436800633">
                  <w:marLeft w:val="0"/>
                  <w:marRight w:val="0"/>
                  <w:marTop w:val="0"/>
                  <w:marBottom w:val="0"/>
                  <w:divBdr>
                    <w:top w:val="none" w:sz="0" w:space="0" w:color="auto"/>
                    <w:left w:val="none" w:sz="0" w:space="0" w:color="auto"/>
                    <w:bottom w:val="none" w:sz="0" w:space="0" w:color="auto"/>
                    <w:right w:val="none" w:sz="0" w:space="0" w:color="auto"/>
                  </w:divBdr>
                </w:div>
                <w:div w:id="159392328">
                  <w:marLeft w:val="0"/>
                  <w:marRight w:val="0"/>
                  <w:marTop w:val="0"/>
                  <w:marBottom w:val="0"/>
                  <w:divBdr>
                    <w:top w:val="none" w:sz="0" w:space="0" w:color="auto"/>
                    <w:left w:val="none" w:sz="0" w:space="0" w:color="auto"/>
                    <w:bottom w:val="none" w:sz="0" w:space="0" w:color="auto"/>
                    <w:right w:val="none" w:sz="0" w:space="0" w:color="auto"/>
                  </w:divBdr>
                </w:div>
                <w:div w:id="771826415">
                  <w:marLeft w:val="0"/>
                  <w:marRight w:val="0"/>
                  <w:marTop w:val="0"/>
                  <w:marBottom w:val="0"/>
                  <w:divBdr>
                    <w:top w:val="none" w:sz="0" w:space="0" w:color="auto"/>
                    <w:left w:val="none" w:sz="0" w:space="0" w:color="auto"/>
                    <w:bottom w:val="none" w:sz="0" w:space="0" w:color="auto"/>
                    <w:right w:val="none" w:sz="0" w:space="0" w:color="auto"/>
                  </w:divBdr>
                </w:div>
                <w:div w:id="730349878">
                  <w:marLeft w:val="0"/>
                  <w:marRight w:val="0"/>
                  <w:marTop w:val="0"/>
                  <w:marBottom w:val="0"/>
                  <w:divBdr>
                    <w:top w:val="none" w:sz="0" w:space="0" w:color="auto"/>
                    <w:left w:val="none" w:sz="0" w:space="0" w:color="auto"/>
                    <w:bottom w:val="none" w:sz="0" w:space="0" w:color="auto"/>
                    <w:right w:val="none" w:sz="0" w:space="0" w:color="auto"/>
                  </w:divBdr>
                </w:div>
                <w:div w:id="1434202611">
                  <w:marLeft w:val="0"/>
                  <w:marRight w:val="0"/>
                  <w:marTop w:val="0"/>
                  <w:marBottom w:val="0"/>
                  <w:divBdr>
                    <w:top w:val="none" w:sz="0" w:space="0" w:color="auto"/>
                    <w:left w:val="none" w:sz="0" w:space="0" w:color="auto"/>
                    <w:bottom w:val="none" w:sz="0" w:space="0" w:color="auto"/>
                    <w:right w:val="none" w:sz="0" w:space="0" w:color="auto"/>
                  </w:divBdr>
                </w:div>
                <w:div w:id="1383017793">
                  <w:marLeft w:val="0"/>
                  <w:marRight w:val="0"/>
                  <w:marTop w:val="0"/>
                  <w:marBottom w:val="0"/>
                  <w:divBdr>
                    <w:top w:val="none" w:sz="0" w:space="0" w:color="auto"/>
                    <w:left w:val="none" w:sz="0" w:space="0" w:color="auto"/>
                    <w:bottom w:val="none" w:sz="0" w:space="0" w:color="auto"/>
                    <w:right w:val="none" w:sz="0" w:space="0" w:color="auto"/>
                  </w:divBdr>
                </w:div>
                <w:div w:id="789319103">
                  <w:marLeft w:val="0"/>
                  <w:marRight w:val="0"/>
                  <w:marTop w:val="0"/>
                  <w:marBottom w:val="0"/>
                  <w:divBdr>
                    <w:top w:val="none" w:sz="0" w:space="0" w:color="auto"/>
                    <w:left w:val="none" w:sz="0" w:space="0" w:color="auto"/>
                    <w:bottom w:val="none" w:sz="0" w:space="0" w:color="auto"/>
                    <w:right w:val="none" w:sz="0" w:space="0" w:color="auto"/>
                  </w:divBdr>
                </w:div>
                <w:div w:id="1637296239">
                  <w:marLeft w:val="0"/>
                  <w:marRight w:val="0"/>
                  <w:marTop w:val="0"/>
                  <w:marBottom w:val="0"/>
                  <w:divBdr>
                    <w:top w:val="none" w:sz="0" w:space="0" w:color="auto"/>
                    <w:left w:val="none" w:sz="0" w:space="0" w:color="auto"/>
                    <w:bottom w:val="none" w:sz="0" w:space="0" w:color="auto"/>
                    <w:right w:val="none" w:sz="0" w:space="0" w:color="auto"/>
                  </w:divBdr>
                </w:div>
                <w:div w:id="952906974">
                  <w:marLeft w:val="0"/>
                  <w:marRight w:val="0"/>
                  <w:marTop w:val="0"/>
                  <w:marBottom w:val="0"/>
                  <w:divBdr>
                    <w:top w:val="none" w:sz="0" w:space="0" w:color="auto"/>
                    <w:left w:val="none" w:sz="0" w:space="0" w:color="auto"/>
                    <w:bottom w:val="none" w:sz="0" w:space="0" w:color="auto"/>
                    <w:right w:val="none" w:sz="0" w:space="0" w:color="auto"/>
                  </w:divBdr>
                </w:div>
                <w:div w:id="1165629669">
                  <w:marLeft w:val="0"/>
                  <w:marRight w:val="0"/>
                  <w:marTop w:val="0"/>
                  <w:marBottom w:val="0"/>
                  <w:divBdr>
                    <w:top w:val="none" w:sz="0" w:space="0" w:color="auto"/>
                    <w:left w:val="none" w:sz="0" w:space="0" w:color="auto"/>
                    <w:bottom w:val="none" w:sz="0" w:space="0" w:color="auto"/>
                    <w:right w:val="none" w:sz="0" w:space="0" w:color="auto"/>
                  </w:divBdr>
                </w:div>
                <w:div w:id="136189924">
                  <w:marLeft w:val="0"/>
                  <w:marRight w:val="0"/>
                  <w:marTop w:val="0"/>
                  <w:marBottom w:val="0"/>
                  <w:divBdr>
                    <w:top w:val="none" w:sz="0" w:space="0" w:color="auto"/>
                    <w:left w:val="none" w:sz="0" w:space="0" w:color="auto"/>
                    <w:bottom w:val="none" w:sz="0" w:space="0" w:color="auto"/>
                    <w:right w:val="none" w:sz="0" w:space="0" w:color="auto"/>
                  </w:divBdr>
                </w:div>
                <w:div w:id="659043092">
                  <w:marLeft w:val="0"/>
                  <w:marRight w:val="0"/>
                  <w:marTop w:val="0"/>
                  <w:marBottom w:val="0"/>
                  <w:divBdr>
                    <w:top w:val="none" w:sz="0" w:space="0" w:color="auto"/>
                    <w:left w:val="none" w:sz="0" w:space="0" w:color="auto"/>
                    <w:bottom w:val="none" w:sz="0" w:space="0" w:color="auto"/>
                    <w:right w:val="none" w:sz="0" w:space="0" w:color="auto"/>
                  </w:divBdr>
                </w:div>
                <w:div w:id="727992222">
                  <w:marLeft w:val="0"/>
                  <w:marRight w:val="0"/>
                  <w:marTop w:val="0"/>
                  <w:marBottom w:val="0"/>
                  <w:divBdr>
                    <w:top w:val="none" w:sz="0" w:space="0" w:color="auto"/>
                    <w:left w:val="none" w:sz="0" w:space="0" w:color="auto"/>
                    <w:bottom w:val="none" w:sz="0" w:space="0" w:color="auto"/>
                    <w:right w:val="none" w:sz="0" w:space="0" w:color="auto"/>
                  </w:divBdr>
                </w:div>
                <w:div w:id="564611860">
                  <w:marLeft w:val="0"/>
                  <w:marRight w:val="0"/>
                  <w:marTop w:val="0"/>
                  <w:marBottom w:val="0"/>
                  <w:divBdr>
                    <w:top w:val="none" w:sz="0" w:space="0" w:color="auto"/>
                    <w:left w:val="none" w:sz="0" w:space="0" w:color="auto"/>
                    <w:bottom w:val="none" w:sz="0" w:space="0" w:color="auto"/>
                    <w:right w:val="none" w:sz="0" w:space="0" w:color="auto"/>
                  </w:divBdr>
                </w:div>
                <w:div w:id="1835099609">
                  <w:marLeft w:val="0"/>
                  <w:marRight w:val="0"/>
                  <w:marTop w:val="0"/>
                  <w:marBottom w:val="0"/>
                  <w:divBdr>
                    <w:top w:val="none" w:sz="0" w:space="0" w:color="auto"/>
                    <w:left w:val="none" w:sz="0" w:space="0" w:color="auto"/>
                    <w:bottom w:val="none" w:sz="0" w:space="0" w:color="auto"/>
                    <w:right w:val="none" w:sz="0" w:space="0" w:color="auto"/>
                  </w:divBdr>
                </w:div>
                <w:div w:id="1647276790">
                  <w:marLeft w:val="0"/>
                  <w:marRight w:val="0"/>
                  <w:marTop w:val="0"/>
                  <w:marBottom w:val="0"/>
                  <w:divBdr>
                    <w:top w:val="none" w:sz="0" w:space="0" w:color="auto"/>
                    <w:left w:val="none" w:sz="0" w:space="0" w:color="auto"/>
                    <w:bottom w:val="none" w:sz="0" w:space="0" w:color="auto"/>
                    <w:right w:val="none" w:sz="0" w:space="0" w:color="auto"/>
                  </w:divBdr>
                </w:div>
                <w:div w:id="77989420">
                  <w:marLeft w:val="0"/>
                  <w:marRight w:val="0"/>
                  <w:marTop w:val="0"/>
                  <w:marBottom w:val="0"/>
                  <w:divBdr>
                    <w:top w:val="none" w:sz="0" w:space="0" w:color="auto"/>
                    <w:left w:val="none" w:sz="0" w:space="0" w:color="auto"/>
                    <w:bottom w:val="none" w:sz="0" w:space="0" w:color="auto"/>
                    <w:right w:val="none" w:sz="0" w:space="0" w:color="auto"/>
                  </w:divBdr>
                </w:div>
                <w:div w:id="1267349943">
                  <w:marLeft w:val="0"/>
                  <w:marRight w:val="0"/>
                  <w:marTop w:val="0"/>
                  <w:marBottom w:val="0"/>
                  <w:divBdr>
                    <w:top w:val="none" w:sz="0" w:space="0" w:color="auto"/>
                    <w:left w:val="none" w:sz="0" w:space="0" w:color="auto"/>
                    <w:bottom w:val="none" w:sz="0" w:space="0" w:color="auto"/>
                    <w:right w:val="none" w:sz="0" w:space="0" w:color="auto"/>
                  </w:divBdr>
                </w:div>
                <w:div w:id="1280379816">
                  <w:marLeft w:val="0"/>
                  <w:marRight w:val="0"/>
                  <w:marTop w:val="0"/>
                  <w:marBottom w:val="0"/>
                  <w:divBdr>
                    <w:top w:val="none" w:sz="0" w:space="0" w:color="auto"/>
                    <w:left w:val="none" w:sz="0" w:space="0" w:color="auto"/>
                    <w:bottom w:val="none" w:sz="0" w:space="0" w:color="auto"/>
                    <w:right w:val="none" w:sz="0" w:space="0" w:color="auto"/>
                  </w:divBdr>
                </w:div>
                <w:div w:id="728000846">
                  <w:marLeft w:val="0"/>
                  <w:marRight w:val="0"/>
                  <w:marTop w:val="0"/>
                  <w:marBottom w:val="0"/>
                  <w:divBdr>
                    <w:top w:val="none" w:sz="0" w:space="0" w:color="auto"/>
                    <w:left w:val="none" w:sz="0" w:space="0" w:color="auto"/>
                    <w:bottom w:val="none" w:sz="0" w:space="0" w:color="auto"/>
                    <w:right w:val="none" w:sz="0" w:space="0" w:color="auto"/>
                  </w:divBdr>
                </w:div>
                <w:div w:id="2064021133">
                  <w:marLeft w:val="0"/>
                  <w:marRight w:val="0"/>
                  <w:marTop w:val="0"/>
                  <w:marBottom w:val="0"/>
                  <w:divBdr>
                    <w:top w:val="none" w:sz="0" w:space="0" w:color="auto"/>
                    <w:left w:val="none" w:sz="0" w:space="0" w:color="auto"/>
                    <w:bottom w:val="none" w:sz="0" w:space="0" w:color="auto"/>
                    <w:right w:val="none" w:sz="0" w:space="0" w:color="auto"/>
                  </w:divBdr>
                </w:div>
                <w:div w:id="884029307">
                  <w:marLeft w:val="0"/>
                  <w:marRight w:val="0"/>
                  <w:marTop w:val="0"/>
                  <w:marBottom w:val="0"/>
                  <w:divBdr>
                    <w:top w:val="none" w:sz="0" w:space="0" w:color="auto"/>
                    <w:left w:val="none" w:sz="0" w:space="0" w:color="auto"/>
                    <w:bottom w:val="none" w:sz="0" w:space="0" w:color="auto"/>
                    <w:right w:val="none" w:sz="0" w:space="0" w:color="auto"/>
                  </w:divBdr>
                </w:div>
                <w:div w:id="209077573">
                  <w:marLeft w:val="0"/>
                  <w:marRight w:val="0"/>
                  <w:marTop w:val="0"/>
                  <w:marBottom w:val="0"/>
                  <w:divBdr>
                    <w:top w:val="none" w:sz="0" w:space="0" w:color="auto"/>
                    <w:left w:val="none" w:sz="0" w:space="0" w:color="auto"/>
                    <w:bottom w:val="none" w:sz="0" w:space="0" w:color="auto"/>
                    <w:right w:val="none" w:sz="0" w:space="0" w:color="auto"/>
                  </w:divBdr>
                </w:div>
                <w:div w:id="90011050">
                  <w:marLeft w:val="0"/>
                  <w:marRight w:val="0"/>
                  <w:marTop w:val="0"/>
                  <w:marBottom w:val="0"/>
                  <w:divBdr>
                    <w:top w:val="none" w:sz="0" w:space="0" w:color="auto"/>
                    <w:left w:val="none" w:sz="0" w:space="0" w:color="auto"/>
                    <w:bottom w:val="none" w:sz="0" w:space="0" w:color="auto"/>
                    <w:right w:val="none" w:sz="0" w:space="0" w:color="auto"/>
                  </w:divBdr>
                </w:div>
                <w:div w:id="770321232">
                  <w:marLeft w:val="0"/>
                  <w:marRight w:val="0"/>
                  <w:marTop w:val="0"/>
                  <w:marBottom w:val="0"/>
                  <w:divBdr>
                    <w:top w:val="none" w:sz="0" w:space="0" w:color="auto"/>
                    <w:left w:val="none" w:sz="0" w:space="0" w:color="auto"/>
                    <w:bottom w:val="none" w:sz="0" w:space="0" w:color="auto"/>
                    <w:right w:val="none" w:sz="0" w:space="0" w:color="auto"/>
                  </w:divBdr>
                </w:div>
                <w:div w:id="1020936091">
                  <w:marLeft w:val="0"/>
                  <w:marRight w:val="0"/>
                  <w:marTop w:val="0"/>
                  <w:marBottom w:val="0"/>
                  <w:divBdr>
                    <w:top w:val="none" w:sz="0" w:space="0" w:color="auto"/>
                    <w:left w:val="none" w:sz="0" w:space="0" w:color="auto"/>
                    <w:bottom w:val="none" w:sz="0" w:space="0" w:color="auto"/>
                    <w:right w:val="none" w:sz="0" w:space="0" w:color="auto"/>
                  </w:divBdr>
                </w:div>
                <w:div w:id="1080641248">
                  <w:marLeft w:val="0"/>
                  <w:marRight w:val="0"/>
                  <w:marTop w:val="0"/>
                  <w:marBottom w:val="0"/>
                  <w:divBdr>
                    <w:top w:val="none" w:sz="0" w:space="0" w:color="auto"/>
                    <w:left w:val="none" w:sz="0" w:space="0" w:color="auto"/>
                    <w:bottom w:val="none" w:sz="0" w:space="0" w:color="auto"/>
                    <w:right w:val="none" w:sz="0" w:space="0" w:color="auto"/>
                  </w:divBdr>
                </w:div>
                <w:div w:id="486020989">
                  <w:marLeft w:val="0"/>
                  <w:marRight w:val="0"/>
                  <w:marTop w:val="0"/>
                  <w:marBottom w:val="0"/>
                  <w:divBdr>
                    <w:top w:val="none" w:sz="0" w:space="0" w:color="auto"/>
                    <w:left w:val="none" w:sz="0" w:space="0" w:color="auto"/>
                    <w:bottom w:val="none" w:sz="0" w:space="0" w:color="auto"/>
                    <w:right w:val="none" w:sz="0" w:space="0" w:color="auto"/>
                  </w:divBdr>
                </w:div>
                <w:div w:id="758872286">
                  <w:marLeft w:val="0"/>
                  <w:marRight w:val="0"/>
                  <w:marTop w:val="0"/>
                  <w:marBottom w:val="0"/>
                  <w:divBdr>
                    <w:top w:val="none" w:sz="0" w:space="0" w:color="auto"/>
                    <w:left w:val="none" w:sz="0" w:space="0" w:color="auto"/>
                    <w:bottom w:val="none" w:sz="0" w:space="0" w:color="auto"/>
                    <w:right w:val="none" w:sz="0" w:space="0" w:color="auto"/>
                  </w:divBdr>
                </w:div>
                <w:div w:id="2136211689">
                  <w:marLeft w:val="0"/>
                  <w:marRight w:val="0"/>
                  <w:marTop w:val="0"/>
                  <w:marBottom w:val="0"/>
                  <w:divBdr>
                    <w:top w:val="none" w:sz="0" w:space="0" w:color="auto"/>
                    <w:left w:val="none" w:sz="0" w:space="0" w:color="auto"/>
                    <w:bottom w:val="none" w:sz="0" w:space="0" w:color="auto"/>
                    <w:right w:val="none" w:sz="0" w:space="0" w:color="auto"/>
                  </w:divBdr>
                </w:div>
                <w:div w:id="14812632">
                  <w:marLeft w:val="0"/>
                  <w:marRight w:val="0"/>
                  <w:marTop w:val="0"/>
                  <w:marBottom w:val="0"/>
                  <w:divBdr>
                    <w:top w:val="none" w:sz="0" w:space="0" w:color="auto"/>
                    <w:left w:val="none" w:sz="0" w:space="0" w:color="auto"/>
                    <w:bottom w:val="none" w:sz="0" w:space="0" w:color="auto"/>
                    <w:right w:val="none" w:sz="0" w:space="0" w:color="auto"/>
                  </w:divBdr>
                </w:div>
                <w:div w:id="1229653682">
                  <w:marLeft w:val="0"/>
                  <w:marRight w:val="0"/>
                  <w:marTop w:val="0"/>
                  <w:marBottom w:val="0"/>
                  <w:divBdr>
                    <w:top w:val="none" w:sz="0" w:space="0" w:color="auto"/>
                    <w:left w:val="none" w:sz="0" w:space="0" w:color="auto"/>
                    <w:bottom w:val="none" w:sz="0" w:space="0" w:color="auto"/>
                    <w:right w:val="none" w:sz="0" w:space="0" w:color="auto"/>
                  </w:divBdr>
                </w:div>
                <w:div w:id="1450709431">
                  <w:marLeft w:val="0"/>
                  <w:marRight w:val="0"/>
                  <w:marTop w:val="0"/>
                  <w:marBottom w:val="0"/>
                  <w:divBdr>
                    <w:top w:val="none" w:sz="0" w:space="0" w:color="auto"/>
                    <w:left w:val="none" w:sz="0" w:space="0" w:color="auto"/>
                    <w:bottom w:val="none" w:sz="0" w:space="0" w:color="auto"/>
                    <w:right w:val="none" w:sz="0" w:space="0" w:color="auto"/>
                  </w:divBdr>
                </w:div>
                <w:div w:id="785930020">
                  <w:marLeft w:val="0"/>
                  <w:marRight w:val="0"/>
                  <w:marTop w:val="0"/>
                  <w:marBottom w:val="0"/>
                  <w:divBdr>
                    <w:top w:val="none" w:sz="0" w:space="0" w:color="auto"/>
                    <w:left w:val="none" w:sz="0" w:space="0" w:color="auto"/>
                    <w:bottom w:val="none" w:sz="0" w:space="0" w:color="auto"/>
                    <w:right w:val="none" w:sz="0" w:space="0" w:color="auto"/>
                  </w:divBdr>
                </w:div>
                <w:div w:id="699286941">
                  <w:marLeft w:val="0"/>
                  <w:marRight w:val="0"/>
                  <w:marTop w:val="0"/>
                  <w:marBottom w:val="0"/>
                  <w:divBdr>
                    <w:top w:val="none" w:sz="0" w:space="0" w:color="auto"/>
                    <w:left w:val="none" w:sz="0" w:space="0" w:color="auto"/>
                    <w:bottom w:val="none" w:sz="0" w:space="0" w:color="auto"/>
                    <w:right w:val="none" w:sz="0" w:space="0" w:color="auto"/>
                  </w:divBdr>
                </w:div>
                <w:div w:id="1027561835">
                  <w:marLeft w:val="0"/>
                  <w:marRight w:val="0"/>
                  <w:marTop w:val="0"/>
                  <w:marBottom w:val="0"/>
                  <w:divBdr>
                    <w:top w:val="none" w:sz="0" w:space="0" w:color="auto"/>
                    <w:left w:val="none" w:sz="0" w:space="0" w:color="auto"/>
                    <w:bottom w:val="none" w:sz="0" w:space="0" w:color="auto"/>
                    <w:right w:val="none" w:sz="0" w:space="0" w:color="auto"/>
                  </w:divBdr>
                </w:div>
                <w:div w:id="304512631">
                  <w:marLeft w:val="0"/>
                  <w:marRight w:val="0"/>
                  <w:marTop w:val="0"/>
                  <w:marBottom w:val="0"/>
                  <w:divBdr>
                    <w:top w:val="none" w:sz="0" w:space="0" w:color="auto"/>
                    <w:left w:val="none" w:sz="0" w:space="0" w:color="auto"/>
                    <w:bottom w:val="none" w:sz="0" w:space="0" w:color="auto"/>
                    <w:right w:val="none" w:sz="0" w:space="0" w:color="auto"/>
                  </w:divBdr>
                </w:div>
                <w:div w:id="976958257">
                  <w:marLeft w:val="0"/>
                  <w:marRight w:val="0"/>
                  <w:marTop w:val="0"/>
                  <w:marBottom w:val="0"/>
                  <w:divBdr>
                    <w:top w:val="none" w:sz="0" w:space="0" w:color="auto"/>
                    <w:left w:val="none" w:sz="0" w:space="0" w:color="auto"/>
                    <w:bottom w:val="none" w:sz="0" w:space="0" w:color="auto"/>
                    <w:right w:val="none" w:sz="0" w:space="0" w:color="auto"/>
                  </w:divBdr>
                </w:div>
                <w:div w:id="2063870431">
                  <w:marLeft w:val="0"/>
                  <w:marRight w:val="0"/>
                  <w:marTop w:val="0"/>
                  <w:marBottom w:val="0"/>
                  <w:divBdr>
                    <w:top w:val="none" w:sz="0" w:space="0" w:color="auto"/>
                    <w:left w:val="none" w:sz="0" w:space="0" w:color="auto"/>
                    <w:bottom w:val="none" w:sz="0" w:space="0" w:color="auto"/>
                    <w:right w:val="none" w:sz="0" w:space="0" w:color="auto"/>
                  </w:divBdr>
                </w:div>
                <w:div w:id="1619481382">
                  <w:marLeft w:val="0"/>
                  <w:marRight w:val="0"/>
                  <w:marTop w:val="0"/>
                  <w:marBottom w:val="0"/>
                  <w:divBdr>
                    <w:top w:val="none" w:sz="0" w:space="0" w:color="auto"/>
                    <w:left w:val="none" w:sz="0" w:space="0" w:color="auto"/>
                    <w:bottom w:val="none" w:sz="0" w:space="0" w:color="auto"/>
                    <w:right w:val="none" w:sz="0" w:space="0" w:color="auto"/>
                  </w:divBdr>
                </w:div>
                <w:div w:id="159854736">
                  <w:marLeft w:val="0"/>
                  <w:marRight w:val="0"/>
                  <w:marTop w:val="0"/>
                  <w:marBottom w:val="0"/>
                  <w:divBdr>
                    <w:top w:val="none" w:sz="0" w:space="0" w:color="auto"/>
                    <w:left w:val="none" w:sz="0" w:space="0" w:color="auto"/>
                    <w:bottom w:val="none" w:sz="0" w:space="0" w:color="auto"/>
                    <w:right w:val="none" w:sz="0" w:space="0" w:color="auto"/>
                  </w:divBdr>
                </w:div>
                <w:div w:id="413549919">
                  <w:marLeft w:val="0"/>
                  <w:marRight w:val="0"/>
                  <w:marTop w:val="0"/>
                  <w:marBottom w:val="0"/>
                  <w:divBdr>
                    <w:top w:val="none" w:sz="0" w:space="0" w:color="auto"/>
                    <w:left w:val="none" w:sz="0" w:space="0" w:color="auto"/>
                    <w:bottom w:val="none" w:sz="0" w:space="0" w:color="auto"/>
                    <w:right w:val="none" w:sz="0" w:space="0" w:color="auto"/>
                  </w:divBdr>
                </w:div>
                <w:div w:id="2100564682">
                  <w:marLeft w:val="0"/>
                  <w:marRight w:val="0"/>
                  <w:marTop w:val="0"/>
                  <w:marBottom w:val="0"/>
                  <w:divBdr>
                    <w:top w:val="none" w:sz="0" w:space="0" w:color="auto"/>
                    <w:left w:val="none" w:sz="0" w:space="0" w:color="auto"/>
                    <w:bottom w:val="none" w:sz="0" w:space="0" w:color="auto"/>
                    <w:right w:val="none" w:sz="0" w:space="0" w:color="auto"/>
                  </w:divBdr>
                </w:div>
                <w:div w:id="172197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7477">
          <w:marLeft w:val="0"/>
          <w:marRight w:val="0"/>
          <w:marTop w:val="15"/>
          <w:marBottom w:val="0"/>
          <w:divBdr>
            <w:top w:val="single" w:sz="48" w:space="0" w:color="auto"/>
            <w:left w:val="single" w:sz="48" w:space="0" w:color="auto"/>
            <w:bottom w:val="single" w:sz="48" w:space="0" w:color="auto"/>
            <w:right w:val="single" w:sz="48" w:space="0" w:color="auto"/>
          </w:divBdr>
          <w:divsChild>
            <w:div w:id="757941691">
              <w:marLeft w:val="0"/>
              <w:marRight w:val="0"/>
              <w:marTop w:val="0"/>
              <w:marBottom w:val="0"/>
              <w:divBdr>
                <w:top w:val="none" w:sz="0" w:space="0" w:color="auto"/>
                <w:left w:val="none" w:sz="0" w:space="0" w:color="auto"/>
                <w:bottom w:val="none" w:sz="0" w:space="0" w:color="auto"/>
                <w:right w:val="none" w:sz="0" w:space="0" w:color="auto"/>
              </w:divBdr>
              <w:divsChild>
                <w:div w:id="1674140638">
                  <w:marLeft w:val="0"/>
                  <w:marRight w:val="0"/>
                  <w:marTop w:val="0"/>
                  <w:marBottom w:val="0"/>
                  <w:divBdr>
                    <w:top w:val="none" w:sz="0" w:space="0" w:color="auto"/>
                    <w:left w:val="none" w:sz="0" w:space="0" w:color="auto"/>
                    <w:bottom w:val="none" w:sz="0" w:space="0" w:color="auto"/>
                    <w:right w:val="none" w:sz="0" w:space="0" w:color="auto"/>
                  </w:divBdr>
                </w:div>
                <w:div w:id="64111508">
                  <w:marLeft w:val="0"/>
                  <w:marRight w:val="0"/>
                  <w:marTop w:val="0"/>
                  <w:marBottom w:val="0"/>
                  <w:divBdr>
                    <w:top w:val="none" w:sz="0" w:space="0" w:color="auto"/>
                    <w:left w:val="none" w:sz="0" w:space="0" w:color="auto"/>
                    <w:bottom w:val="none" w:sz="0" w:space="0" w:color="auto"/>
                    <w:right w:val="none" w:sz="0" w:space="0" w:color="auto"/>
                  </w:divBdr>
                </w:div>
                <w:div w:id="305816151">
                  <w:marLeft w:val="0"/>
                  <w:marRight w:val="0"/>
                  <w:marTop w:val="0"/>
                  <w:marBottom w:val="0"/>
                  <w:divBdr>
                    <w:top w:val="none" w:sz="0" w:space="0" w:color="auto"/>
                    <w:left w:val="none" w:sz="0" w:space="0" w:color="auto"/>
                    <w:bottom w:val="none" w:sz="0" w:space="0" w:color="auto"/>
                    <w:right w:val="none" w:sz="0" w:space="0" w:color="auto"/>
                  </w:divBdr>
                </w:div>
                <w:div w:id="1164318587">
                  <w:marLeft w:val="0"/>
                  <w:marRight w:val="0"/>
                  <w:marTop w:val="0"/>
                  <w:marBottom w:val="0"/>
                  <w:divBdr>
                    <w:top w:val="none" w:sz="0" w:space="0" w:color="auto"/>
                    <w:left w:val="none" w:sz="0" w:space="0" w:color="auto"/>
                    <w:bottom w:val="none" w:sz="0" w:space="0" w:color="auto"/>
                    <w:right w:val="none" w:sz="0" w:space="0" w:color="auto"/>
                  </w:divBdr>
                </w:div>
                <w:div w:id="1769420664">
                  <w:marLeft w:val="0"/>
                  <w:marRight w:val="0"/>
                  <w:marTop w:val="0"/>
                  <w:marBottom w:val="0"/>
                  <w:divBdr>
                    <w:top w:val="none" w:sz="0" w:space="0" w:color="auto"/>
                    <w:left w:val="none" w:sz="0" w:space="0" w:color="auto"/>
                    <w:bottom w:val="none" w:sz="0" w:space="0" w:color="auto"/>
                    <w:right w:val="none" w:sz="0" w:space="0" w:color="auto"/>
                  </w:divBdr>
                </w:div>
                <w:div w:id="147668826">
                  <w:marLeft w:val="0"/>
                  <w:marRight w:val="0"/>
                  <w:marTop w:val="0"/>
                  <w:marBottom w:val="0"/>
                  <w:divBdr>
                    <w:top w:val="none" w:sz="0" w:space="0" w:color="auto"/>
                    <w:left w:val="none" w:sz="0" w:space="0" w:color="auto"/>
                    <w:bottom w:val="none" w:sz="0" w:space="0" w:color="auto"/>
                    <w:right w:val="none" w:sz="0" w:space="0" w:color="auto"/>
                  </w:divBdr>
                </w:div>
                <w:div w:id="1878468206">
                  <w:marLeft w:val="0"/>
                  <w:marRight w:val="0"/>
                  <w:marTop w:val="0"/>
                  <w:marBottom w:val="0"/>
                  <w:divBdr>
                    <w:top w:val="none" w:sz="0" w:space="0" w:color="auto"/>
                    <w:left w:val="none" w:sz="0" w:space="0" w:color="auto"/>
                    <w:bottom w:val="none" w:sz="0" w:space="0" w:color="auto"/>
                    <w:right w:val="none" w:sz="0" w:space="0" w:color="auto"/>
                  </w:divBdr>
                </w:div>
                <w:div w:id="1286814137">
                  <w:marLeft w:val="0"/>
                  <w:marRight w:val="0"/>
                  <w:marTop w:val="0"/>
                  <w:marBottom w:val="0"/>
                  <w:divBdr>
                    <w:top w:val="none" w:sz="0" w:space="0" w:color="auto"/>
                    <w:left w:val="none" w:sz="0" w:space="0" w:color="auto"/>
                    <w:bottom w:val="none" w:sz="0" w:space="0" w:color="auto"/>
                    <w:right w:val="none" w:sz="0" w:space="0" w:color="auto"/>
                  </w:divBdr>
                </w:div>
                <w:div w:id="196621087">
                  <w:marLeft w:val="0"/>
                  <w:marRight w:val="0"/>
                  <w:marTop w:val="0"/>
                  <w:marBottom w:val="0"/>
                  <w:divBdr>
                    <w:top w:val="none" w:sz="0" w:space="0" w:color="auto"/>
                    <w:left w:val="none" w:sz="0" w:space="0" w:color="auto"/>
                    <w:bottom w:val="none" w:sz="0" w:space="0" w:color="auto"/>
                    <w:right w:val="none" w:sz="0" w:space="0" w:color="auto"/>
                  </w:divBdr>
                </w:div>
                <w:div w:id="1006982957">
                  <w:marLeft w:val="0"/>
                  <w:marRight w:val="0"/>
                  <w:marTop w:val="0"/>
                  <w:marBottom w:val="0"/>
                  <w:divBdr>
                    <w:top w:val="none" w:sz="0" w:space="0" w:color="auto"/>
                    <w:left w:val="none" w:sz="0" w:space="0" w:color="auto"/>
                    <w:bottom w:val="none" w:sz="0" w:space="0" w:color="auto"/>
                    <w:right w:val="none" w:sz="0" w:space="0" w:color="auto"/>
                  </w:divBdr>
                </w:div>
                <w:div w:id="1818842344">
                  <w:marLeft w:val="0"/>
                  <w:marRight w:val="0"/>
                  <w:marTop w:val="0"/>
                  <w:marBottom w:val="0"/>
                  <w:divBdr>
                    <w:top w:val="none" w:sz="0" w:space="0" w:color="auto"/>
                    <w:left w:val="none" w:sz="0" w:space="0" w:color="auto"/>
                    <w:bottom w:val="none" w:sz="0" w:space="0" w:color="auto"/>
                    <w:right w:val="none" w:sz="0" w:space="0" w:color="auto"/>
                  </w:divBdr>
                </w:div>
                <w:div w:id="2031224902">
                  <w:marLeft w:val="0"/>
                  <w:marRight w:val="0"/>
                  <w:marTop w:val="0"/>
                  <w:marBottom w:val="0"/>
                  <w:divBdr>
                    <w:top w:val="none" w:sz="0" w:space="0" w:color="auto"/>
                    <w:left w:val="none" w:sz="0" w:space="0" w:color="auto"/>
                    <w:bottom w:val="none" w:sz="0" w:space="0" w:color="auto"/>
                    <w:right w:val="none" w:sz="0" w:space="0" w:color="auto"/>
                  </w:divBdr>
                </w:div>
                <w:div w:id="1713921277">
                  <w:marLeft w:val="0"/>
                  <w:marRight w:val="0"/>
                  <w:marTop w:val="0"/>
                  <w:marBottom w:val="0"/>
                  <w:divBdr>
                    <w:top w:val="none" w:sz="0" w:space="0" w:color="auto"/>
                    <w:left w:val="none" w:sz="0" w:space="0" w:color="auto"/>
                    <w:bottom w:val="none" w:sz="0" w:space="0" w:color="auto"/>
                    <w:right w:val="none" w:sz="0" w:space="0" w:color="auto"/>
                  </w:divBdr>
                </w:div>
                <w:div w:id="2018998770">
                  <w:marLeft w:val="0"/>
                  <w:marRight w:val="0"/>
                  <w:marTop w:val="0"/>
                  <w:marBottom w:val="0"/>
                  <w:divBdr>
                    <w:top w:val="none" w:sz="0" w:space="0" w:color="auto"/>
                    <w:left w:val="none" w:sz="0" w:space="0" w:color="auto"/>
                    <w:bottom w:val="none" w:sz="0" w:space="0" w:color="auto"/>
                    <w:right w:val="none" w:sz="0" w:space="0" w:color="auto"/>
                  </w:divBdr>
                </w:div>
                <w:div w:id="1859272587">
                  <w:marLeft w:val="0"/>
                  <w:marRight w:val="0"/>
                  <w:marTop w:val="0"/>
                  <w:marBottom w:val="0"/>
                  <w:divBdr>
                    <w:top w:val="none" w:sz="0" w:space="0" w:color="auto"/>
                    <w:left w:val="none" w:sz="0" w:space="0" w:color="auto"/>
                    <w:bottom w:val="none" w:sz="0" w:space="0" w:color="auto"/>
                    <w:right w:val="none" w:sz="0" w:space="0" w:color="auto"/>
                  </w:divBdr>
                </w:div>
                <w:div w:id="1357003299">
                  <w:marLeft w:val="0"/>
                  <w:marRight w:val="0"/>
                  <w:marTop w:val="0"/>
                  <w:marBottom w:val="0"/>
                  <w:divBdr>
                    <w:top w:val="none" w:sz="0" w:space="0" w:color="auto"/>
                    <w:left w:val="none" w:sz="0" w:space="0" w:color="auto"/>
                    <w:bottom w:val="none" w:sz="0" w:space="0" w:color="auto"/>
                    <w:right w:val="none" w:sz="0" w:space="0" w:color="auto"/>
                  </w:divBdr>
                </w:div>
                <w:div w:id="1604024112">
                  <w:marLeft w:val="0"/>
                  <w:marRight w:val="0"/>
                  <w:marTop w:val="0"/>
                  <w:marBottom w:val="0"/>
                  <w:divBdr>
                    <w:top w:val="none" w:sz="0" w:space="0" w:color="auto"/>
                    <w:left w:val="none" w:sz="0" w:space="0" w:color="auto"/>
                    <w:bottom w:val="none" w:sz="0" w:space="0" w:color="auto"/>
                    <w:right w:val="none" w:sz="0" w:space="0" w:color="auto"/>
                  </w:divBdr>
                </w:div>
                <w:div w:id="125199761">
                  <w:marLeft w:val="0"/>
                  <w:marRight w:val="0"/>
                  <w:marTop w:val="0"/>
                  <w:marBottom w:val="0"/>
                  <w:divBdr>
                    <w:top w:val="none" w:sz="0" w:space="0" w:color="auto"/>
                    <w:left w:val="none" w:sz="0" w:space="0" w:color="auto"/>
                    <w:bottom w:val="none" w:sz="0" w:space="0" w:color="auto"/>
                    <w:right w:val="none" w:sz="0" w:space="0" w:color="auto"/>
                  </w:divBdr>
                </w:div>
                <w:div w:id="399909060">
                  <w:marLeft w:val="0"/>
                  <w:marRight w:val="0"/>
                  <w:marTop w:val="0"/>
                  <w:marBottom w:val="0"/>
                  <w:divBdr>
                    <w:top w:val="none" w:sz="0" w:space="0" w:color="auto"/>
                    <w:left w:val="none" w:sz="0" w:space="0" w:color="auto"/>
                    <w:bottom w:val="none" w:sz="0" w:space="0" w:color="auto"/>
                    <w:right w:val="none" w:sz="0" w:space="0" w:color="auto"/>
                  </w:divBdr>
                </w:div>
                <w:div w:id="604460020">
                  <w:marLeft w:val="0"/>
                  <w:marRight w:val="0"/>
                  <w:marTop w:val="0"/>
                  <w:marBottom w:val="0"/>
                  <w:divBdr>
                    <w:top w:val="none" w:sz="0" w:space="0" w:color="auto"/>
                    <w:left w:val="none" w:sz="0" w:space="0" w:color="auto"/>
                    <w:bottom w:val="none" w:sz="0" w:space="0" w:color="auto"/>
                    <w:right w:val="none" w:sz="0" w:space="0" w:color="auto"/>
                  </w:divBdr>
                </w:div>
                <w:div w:id="1677920647">
                  <w:marLeft w:val="0"/>
                  <w:marRight w:val="0"/>
                  <w:marTop w:val="0"/>
                  <w:marBottom w:val="0"/>
                  <w:divBdr>
                    <w:top w:val="none" w:sz="0" w:space="0" w:color="auto"/>
                    <w:left w:val="none" w:sz="0" w:space="0" w:color="auto"/>
                    <w:bottom w:val="none" w:sz="0" w:space="0" w:color="auto"/>
                    <w:right w:val="none" w:sz="0" w:space="0" w:color="auto"/>
                  </w:divBdr>
                </w:div>
                <w:div w:id="391854227">
                  <w:marLeft w:val="0"/>
                  <w:marRight w:val="0"/>
                  <w:marTop w:val="0"/>
                  <w:marBottom w:val="0"/>
                  <w:divBdr>
                    <w:top w:val="none" w:sz="0" w:space="0" w:color="auto"/>
                    <w:left w:val="none" w:sz="0" w:space="0" w:color="auto"/>
                    <w:bottom w:val="none" w:sz="0" w:space="0" w:color="auto"/>
                    <w:right w:val="none" w:sz="0" w:space="0" w:color="auto"/>
                  </w:divBdr>
                </w:div>
                <w:div w:id="1957708948">
                  <w:marLeft w:val="0"/>
                  <w:marRight w:val="0"/>
                  <w:marTop w:val="0"/>
                  <w:marBottom w:val="0"/>
                  <w:divBdr>
                    <w:top w:val="none" w:sz="0" w:space="0" w:color="auto"/>
                    <w:left w:val="none" w:sz="0" w:space="0" w:color="auto"/>
                    <w:bottom w:val="none" w:sz="0" w:space="0" w:color="auto"/>
                    <w:right w:val="none" w:sz="0" w:space="0" w:color="auto"/>
                  </w:divBdr>
                </w:div>
                <w:div w:id="21059735">
                  <w:marLeft w:val="0"/>
                  <w:marRight w:val="0"/>
                  <w:marTop w:val="0"/>
                  <w:marBottom w:val="0"/>
                  <w:divBdr>
                    <w:top w:val="none" w:sz="0" w:space="0" w:color="auto"/>
                    <w:left w:val="none" w:sz="0" w:space="0" w:color="auto"/>
                    <w:bottom w:val="none" w:sz="0" w:space="0" w:color="auto"/>
                    <w:right w:val="none" w:sz="0" w:space="0" w:color="auto"/>
                  </w:divBdr>
                </w:div>
                <w:div w:id="1231697948">
                  <w:marLeft w:val="0"/>
                  <w:marRight w:val="0"/>
                  <w:marTop w:val="0"/>
                  <w:marBottom w:val="0"/>
                  <w:divBdr>
                    <w:top w:val="none" w:sz="0" w:space="0" w:color="auto"/>
                    <w:left w:val="none" w:sz="0" w:space="0" w:color="auto"/>
                    <w:bottom w:val="none" w:sz="0" w:space="0" w:color="auto"/>
                    <w:right w:val="none" w:sz="0" w:space="0" w:color="auto"/>
                  </w:divBdr>
                </w:div>
                <w:div w:id="571814169">
                  <w:marLeft w:val="0"/>
                  <w:marRight w:val="0"/>
                  <w:marTop w:val="0"/>
                  <w:marBottom w:val="0"/>
                  <w:divBdr>
                    <w:top w:val="none" w:sz="0" w:space="0" w:color="auto"/>
                    <w:left w:val="none" w:sz="0" w:space="0" w:color="auto"/>
                    <w:bottom w:val="none" w:sz="0" w:space="0" w:color="auto"/>
                    <w:right w:val="none" w:sz="0" w:space="0" w:color="auto"/>
                  </w:divBdr>
                </w:div>
                <w:div w:id="289434911">
                  <w:marLeft w:val="0"/>
                  <w:marRight w:val="0"/>
                  <w:marTop w:val="0"/>
                  <w:marBottom w:val="0"/>
                  <w:divBdr>
                    <w:top w:val="none" w:sz="0" w:space="0" w:color="auto"/>
                    <w:left w:val="none" w:sz="0" w:space="0" w:color="auto"/>
                    <w:bottom w:val="none" w:sz="0" w:space="0" w:color="auto"/>
                    <w:right w:val="none" w:sz="0" w:space="0" w:color="auto"/>
                  </w:divBdr>
                </w:div>
                <w:div w:id="1428770831">
                  <w:marLeft w:val="0"/>
                  <w:marRight w:val="0"/>
                  <w:marTop w:val="0"/>
                  <w:marBottom w:val="0"/>
                  <w:divBdr>
                    <w:top w:val="none" w:sz="0" w:space="0" w:color="auto"/>
                    <w:left w:val="none" w:sz="0" w:space="0" w:color="auto"/>
                    <w:bottom w:val="none" w:sz="0" w:space="0" w:color="auto"/>
                    <w:right w:val="none" w:sz="0" w:space="0" w:color="auto"/>
                  </w:divBdr>
                </w:div>
                <w:div w:id="1691371088">
                  <w:marLeft w:val="0"/>
                  <w:marRight w:val="0"/>
                  <w:marTop w:val="0"/>
                  <w:marBottom w:val="0"/>
                  <w:divBdr>
                    <w:top w:val="none" w:sz="0" w:space="0" w:color="auto"/>
                    <w:left w:val="none" w:sz="0" w:space="0" w:color="auto"/>
                    <w:bottom w:val="none" w:sz="0" w:space="0" w:color="auto"/>
                    <w:right w:val="none" w:sz="0" w:space="0" w:color="auto"/>
                  </w:divBdr>
                </w:div>
                <w:div w:id="2134786219">
                  <w:marLeft w:val="0"/>
                  <w:marRight w:val="0"/>
                  <w:marTop w:val="0"/>
                  <w:marBottom w:val="0"/>
                  <w:divBdr>
                    <w:top w:val="none" w:sz="0" w:space="0" w:color="auto"/>
                    <w:left w:val="none" w:sz="0" w:space="0" w:color="auto"/>
                    <w:bottom w:val="none" w:sz="0" w:space="0" w:color="auto"/>
                    <w:right w:val="none" w:sz="0" w:space="0" w:color="auto"/>
                  </w:divBdr>
                </w:div>
                <w:div w:id="2059933960">
                  <w:marLeft w:val="0"/>
                  <w:marRight w:val="0"/>
                  <w:marTop w:val="0"/>
                  <w:marBottom w:val="0"/>
                  <w:divBdr>
                    <w:top w:val="none" w:sz="0" w:space="0" w:color="auto"/>
                    <w:left w:val="none" w:sz="0" w:space="0" w:color="auto"/>
                    <w:bottom w:val="none" w:sz="0" w:space="0" w:color="auto"/>
                    <w:right w:val="none" w:sz="0" w:space="0" w:color="auto"/>
                  </w:divBdr>
                </w:div>
                <w:div w:id="1276208731">
                  <w:marLeft w:val="0"/>
                  <w:marRight w:val="0"/>
                  <w:marTop w:val="0"/>
                  <w:marBottom w:val="0"/>
                  <w:divBdr>
                    <w:top w:val="none" w:sz="0" w:space="0" w:color="auto"/>
                    <w:left w:val="none" w:sz="0" w:space="0" w:color="auto"/>
                    <w:bottom w:val="none" w:sz="0" w:space="0" w:color="auto"/>
                    <w:right w:val="none" w:sz="0" w:space="0" w:color="auto"/>
                  </w:divBdr>
                </w:div>
                <w:div w:id="1511748850">
                  <w:marLeft w:val="0"/>
                  <w:marRight w:val="0"/>
                  <w:marTop w:val="0"/>
                  <w:marBottom w:val="0"/>
                  <w:divBdr>
                    <w:top w:val="none" w:sz="0" w:space="0" w:color="auto"/>
                    <w:left w:val="none" w:sz="0" w:space="0" w:color="auto"/>
                    <w:bottom w:val="none" w:sz="0" w:space="0" w:color="auto"/>
                    <w:right w:val="none" w:sz="0" w:space="0" w:color="auto"/>
                  </w:divBdr>
                </w:div>
                <w:div w:id="601913977">
                  <w:marLeft w:val="0"/>
                  <w:marRight w:val="0"/>
                  <w:marTop w:val="0"/>
                  <w:marBottom w:val="0"/>
                  <w:divBdr>
                    <w:top w:val="none" w:sz="0" w:space="0" w:color="auto"/>
                    <w:left w:val="none" w:sz="0" w:space="0" w:color="auto"/>
                    <w:bottom w:val="none" w:sz="0" w:space="0" w:color="auto"/>
                    <w:right w:val="none" w:sz="0" w:space="0" w:color="auto"/>
                  </w:divBdr>
                </w:div>
                <w:div w:id="615799025">
                  <w:marLeft w:val="0"/>
                  <w:marRight w:val="0"/>
                  <w:marTop w:val="0"/>
                  <w:marBottom w:val="0"/>
                  <w:divBdr>
                    <w:top w:val="none" w:sz="0" w:space="0" w:color="auto"/>
                    <w:left w:val="none" w:sz="0" w:space="0" w:color="auto"/>
                    <w:bottom w:val="none" w:sz="0" w:space="0" w:color="auto"/>
                    <w:right w:val="none" w:sz="0" w:space="0" w:color="auto"/>
                  </w:divBdr>
                </w:div>
                <w:div w:id="737165116">
                  <w:marLeft w:val="0"/>
                  <w:marRight w:val="0"/>
                  <w:marTop w:val="0"/>
                  <w:marBottom w:val="0"/>
                  <w:divBdr>
                    <w:top w:val="none" w:sz="0" w:space="0" w:color="auto"/>
                    <w:left w:val="none" w:sz="0" w:space="0" w:color="auto"/>
                    <w:bottom w:val="none" w:sz="0" w:space="0" w:color="auto"/>
                    <w:right w:val="none" w:sz="0" w:space="0" w:color="auto"/>
                  </w:divBdr>
                </w:div>
                <w:div w:id="2043362699">
                  <w:marLeft w:val="0"/>
                  <w:marRight w:val="0"/>
                  <w:marTop w:val="0"/>
                  <w:marBottom w:val="0"/>
                  <w:divBdr>
                    <w:top w:val="none" w:sz="0" w:space="0" w:color="auto"/>
                    <w:left w:val="none" w:sz="0" w:space="0" w:color="auto"/>
                    <w:bottom w:val="none" w:sz="0" w:space="0" w:color="auto"/>
                    <w:right w:val="none" w:sz="0" w:space="0" w:color="auto"/>
                  </w:divBdr>
                </w:div>
                <w:div w:id="671448404">
                  <w:marLeft w:val="0"/>
                  <w:marRight w:val="0"/>
                  <w:marTop w:val="0"/>
                  <w:marBottom w:val="0"/>
                  <w:divBdr>
                    <w:top w:val="none" w:sz="0" w:space="0" w:color="auto"/>
                    <w:left w:val="none" w:sz="0" w:space="0" w:color="auto"/>
                    <w:bottom w:val="none" w:sz="0" w:space="0" w:color="auto"/>
                    <w:right w:val="none" w:sz="0" w:space="0" w:color="auto"/>
                  </w:divBdr>
                </w:div>
                <w:div w:id="609775253">
                  <w:marLeft w:val="0"/>
                  <w:marRight w:val="0"/>
                  <w:marTop w:val="0"/>
                  <w:marBottom w:val="0"/>
                  <w:divBdr>
                    <w:top w:val="none" w:sz="0" w:space="0" w:color="auto"/>
                    <w:left w:val="none" w:sz="0" w:space="0" w:color="auto"/>
                    <w:bottom w:val="none" w:sz="0" w:space="0" w:color="auto"/>
                    <w:right w:val="none" w:sz="0" w:space="0" w:color="auto"/>
                  </w:divBdr>
                </w:div>
                <w:div w:id="1695376706">
                  <w:marLeft w:val="0"/>
                  <w:marRight w:val="0"/>
                  <w:marTop w:val="0"/>
                  <w:marBottom w:val="0"/>
                  <w:divBdr>
                    <w:top w:val="none" w:sz="0" w:space="0" w:color="auto"/>
                    <w:left w:val="none" w:sz="0" w:space="0" w:color="auto"/>
                    <w:bottom w:val="none" w:sz="0" w:space="0" w:color="auto"/>
                    <w:right w:val="none" w:sz="0" w:space="0" w:color="auto"/>
                  </w:divBdr>
                </w:div>
                <w:div w:id="943615241">
                  <w:marLeft w:val="0"/>
                  <w:marRight w:val="0"/>
                  <w:marTop w:val="0"/>
                  <w:marBottom w:val="0"/>
                  <w:divBdr>
                    <w:top w:val="none" w:sz="0" w:space="0" w:color="auto"/>
                    <w:left w:val="none" w:sz="0" w:space="0" w:color="auto"/>
                    <w:bottom w:val="none" w:sz="0" w:space="0" w:color="auto"/>
                    <w:right w:val="none" w:sz="0" w:space="0" w:color="auto"/>
                  </w:divBdr>
                </w:div>
                <w:div w:id="760445554">
                  <w:marLeft w:val="0"/>
                  <w:marRight w:val="0"/>
                  <w:marTop w:val="0"/>
                  <w:marBottom w:val="0"/>
                  <w:divBdr>
                    <w:top w:val="none" w:sz="0" w:space="0" w:color="auto"/>
                    <w:left w:val="none" w:sz="0" w:space="0" w:color="auto"/>
                    <w:bottom w:val="none" w:sz="0" w:space="0" w:color="auto"/>
                    <w:right w:val="none" w:sz="0" w:space="0" w:color="auto"/>
                  </w:divBdr>
                </w:div>
                <w:div w:id="303589291">
                  <w:marLeft w:val="0"/>
                  <w:marRight w:val="0"/>
                  <w:marTop w:val="0"/>
                  <w:marBottom w:val="0"/>
                  <w:divBdr>
                    <w:top w:val="none" w:sz="0" w:space="0" w:color="auto"/>
                    <w:left w:val="none" w:sz="0" w:space="0" w:color="auto"/>
                    <w:bottom w:val="none" w:sz="0" w:space="0" w:color="auto"/>
                    <w:right w:val="none" w:sz="0" w:space="0" w:color="auto"/>
                  </w:divBdr>
                </w:div>
                <w:div w:id="1056200443">
                  <w:marLeft w:val="0"/>
                  <w:marRight w:val="0"/>
                  <w:marTop w:val="0"/>
                  <w:marBottom w:val="0"/>
                  <w:divBdr>
                    <w:top w:val="none" w:sz="0" w:space="0" w:color="auto"/>
                    <w:left w:val="none" w:sz="0" w:space="0" w:color="auto"/>
                    <w:bottom w:val="none" w:sz="0" w:space="0" w:color="auto"/>
                    <w:right w:val="none" w:sz="0" w:space="0" w:color="auto"/>
                  </w:divBdr>
                </w:div>
                <w:div w:id="58721188">
                  <w:marLeft w:val="0"/>
                  <w:marRight w:val="0"/>
                  <w:marTop w:val="0"/>
                  <w:marBottom w:val="0"/>
                  <w:divBdr>
                    <w:top w:val="none" w:sz="0" w:space="0" w:color="auto"/>
                    <w:left w:val="none" w:sz="0" w:space="0" w:color="auto"/>
                    <w:bottom w:val="none" w:sz="0" w:space="0" w:color="auto"/>
                    <w:right w:val="none" w:sz="0" w:space="0" w:color="auto"/>
                  </w:divBdr>
                </w:div>
                <w:div w:id="800731981">
                  <w:marLeft w:val="0"/>
                  <w:marRight w:val="0"/>
                  <w:marTop w:val="0"/>
                  <w:marBottom w:val="0"/>
                  <w:divBdr>
                    <w:top w:val="none" w:sz="0" w:space="0" w:color="auto"/>
                    <w:left w:val="none" w:sz="0" w:space="0" w:color="auto"/>
                    <w:bottom w:val="none" w:sz="0" w:space="0" w:color="auto"/>
                    <w:right w:val="none" w:sz="0" w:space="0" w:color="auto"/>
                  </w:divBdr>
                </w:div>
                <w:div w:id="866216851">
                  <w:marLeft w:val="0"/>
                  <w:marRight w:val="0"/>
                  <w:marTop w:val="0"/>
                  <w:marBottom w:val="0"/>
                  <w:divBdr>
                    <w:top w:val="none" w:sz="0" w:space="0" w:color="auto"/>
                    <w:left w:val="none" w:sz="0" w:space="0" w:color="auto"/>
                    <w:bottom w:val="none" w:sz="0" w:space="0" w:color="auto"/>
                    <w:right w:val="none" w:sz="0" w:space="0" w:color="auto"/>
                  </w:divBdr>
                </w:div>
                <w:div w:id="429007421">
                  <w:marLeft w:val="0"/>
                  <w:marRight w:val="0"/>
                  <w:marTop w:val="0"/>
                  <w:marBottom w:val="0"/>
                  <w:divBdr>
                    <w:top w:val="none" w:sz="0" w:space="0" w:color="auto"/>
                    <w:left w:val="none" w:sz="0" w:space="0" w:color="auto"/>
                    <w:bottom w:val="none" w:sz="0" w:space="0" w:color="auto"/>
                    <w:right w:val="none" w:sz="0" w:space="0" w:color="auto"/>
                  </w:divBdr>
                </w:div>
                <w:div w:id="211776375">
                  <w:marLeft w:val="0"/>
                  <w:marRight w:val="0"/>
                  <w:marTop w:val="0"/>
                  <w:marBottom w:val="0"/>
                  <w:divBdr>
                    <w:top w:val="none" w:sz="0" w:space="0" w:color="auto"/>
                    <w:left w:val="none" w:sz="0" w:space="0" w:color="auto"/>
                    <w:bottom w:val="none" w:sz="0" w:space="0" w:color="auto"/>
                    <w:right w:val="none" w:sz="0" w:space="0" w:color="auto"/>
                  </w:divBdr>
                </w:div>
                <w:div w:id="1115178842">
                  <w:marLeft w:val="0"/>
                  <w:marRight w:val="0"/>
                  <w:marTop w:val="0"/>
                  <w:marBottom w:val="0"/>
                  <w:divBdr>
                    <w:top w:val="none" w:sz="0" w:space="0" w:color="auto"/>
                    <w:left w:val="none" w:sz="0" w:space="0" w:color="auto"/>
                    <w:bottom w:val="none" w:sz="0" w:space="0" w:color="auto"/>
                    <w:right w:val="none" w:sz="0" w:space="0" w:color="auto"/>
                  </w:divBdr>
                </w:div>
                <w:div w:id="1834251187">
                  <w:marLeft w:val="0"/>
                  <w:marRight w:val="0"/>
                  <w:marTop w:val="0"/>
                  <w:marBottom w:val="0"/>
                  <w:divBdr>
                    <w:top w:val="none" w:sz="0" w:space="0" w:color="auto"/>
                    <w:left w:val="none" w:sz="0" w:space="0" w:color="auto"/>
                    <w:bottom w:val="none" w:sz="0" w:space="0" w:color="auto"/>
                    <w:right w:val="none" w:sz="0" w:space="0" w:color="auto"/>
                  </w:divBdr>
                </w:div>
                <w:div w:id="997267856">
                  <w:marLeft w:val="0"/>
                  <w:marRight w:val="0"/>
                  <w:marTop w:val="0"/>
                  <w:marBottom w:val="0"/>
                  <w:divBdr>
                    <w:top w:val="none" w:sz="0" w:space="0" w:color="auto"/>
                    <w:left w:val="none" w:sz="0" w:space="0" w:color="auto"/>
                    <w:bottom w:val="none" w:sz="0" w:space="0" w:color="auto"/>
                    <w:right w:val="none" w:sz="0" w:space="0" w:color="auto"/>
                  </w:divBdr>
                </w:div>
                <w:div w:id="668336885">
                  <w:marLeft w:val="0"/>
                  <w:marRight w:val="0"/>
                  <w:marTop w:val="0"/>
                  <w:marBottom w:val="0"/>
                  <w:divBdr>
                    <w:top w:val="none" w:sz="0" w:space="0" w:color="auto"/>
                    <w:left w:val="none" w:sz="0" w:space="0" w:color="auto"/>
                    <w:bottom w:val="none" w:sz="0" w:space="0" w:color="auto"/>
                    <w:right w:val="none" w:sz="0" w:space="0" w:color="auto"/>
                  </w:divBdr>
                </w:div>
                <w:div w:id="2021272357">
                  <w:marLeft w:val="0"/>
                  <w:marRight w:val="0"/>
                  <w:marTop w:val="0"/>
                  <w:marBottom w:val="0"/>
                  <w:divBdr>
                    <w:top w:val="none" w:sz="0" w:space="0" w:color="auto"/>
                    <w:left w:val="none" w:sz="0" w:space="0" w:color="auto"/>
                    <w:bottom w:val="none" w:sz="0" w:space="0" w:color="auto"/>
                    <w:right w:val="none" w:sz="0" w:space="0" w:color="auto"/>
                  </w:divBdr>
                </w:div>
                <w:div w:id="1022361941">
                  <w:marLeft w:val="0"/>
                  <w:marRight w:val="0"/>
                  <w:marTop w:val="0"/>
                  <w:marBottom w:val="0"/>
                  <w:divBdr>
                    <w:top w:val="none" w:sz="0" w:space="0" w:color="auto"/>
                    <w:left w:val="none" w:sz="0" w:space="0" w:color="auto"/>
                    <w:bottom w:val="none" w:sz="0" w:space="0" w:color="auto"/>
                    <w:right w:val="none" w:sz="0" w:space="0" w:color="auto"/>
                  </w:divBdr>
                </w:div>
                <w:div w:id="864636568">
                  <w:marLeft w:val="0"/>
                  <w:marRight w:val="0"/>
                  <w:marTop w:val="0"/>
                  <w:marBottom w:val="0"/>
                  <w:divBdr>
                    <w:top w:val="none" w:sz="0" w:space="0" w:color="auto"/>
                    <w:left w:val="none" w:sz="0" w:space="0" w:color="auto"/>
                    <w:bottom w:val="none" w:sz="0" w:space="0" w:color="auto"/>
                    <w:right w:val="none" w:sz="0" w:space="0" w:color="auto"/>
                  </w:divBdr>
                </w:div>
                <w:div w:id="872421912">
                  <w:marLeft w:val="0"/>
                  <w:marRight w:val="0"/>
                  <w:marTop w:val="0"/>
                  <w:marBottom w:val="0"/>
                  <w:divBdr>
                    <w:top w:val="none" w:sz="0" w:space="0" w:color="auto"/>
                    <w:left w:val="none" w:sz="0" w:space="0" w:color="auto"/>
                    <w:bottom w:val="none" w:sz="0" w:space="0" w:color="auto"/>
                    <w:right w:val="none" w:sz="0" w:space="0" w:color="auto"/>
                  </w:divBdr>
                </w:div>
                <w:div w:id="454564814">
                  <w:marLeft w:val="0"/>
                  <w:marRight w:val="0"/>
                  <w:marTop w:val="0"/>
                  <w:marBottom w:val="0"/>
                  <w:divBdr>
                    <w:top w:val="none" w:sz="0" w:space="0" w:color="auto"/>
                    <w:left w:val="none" w:sz="0" w:space="0" w:color="auto"/>
                    <w:bottom w:val="none" w:sz="0" w:space="0" w:color="auto"/>
                    <w:right w:val="none" w:sz="0" w:space="0" w:color="auto"/>
                  </w:divBdr>
                </w:div>
                <w:div w:id="824903123">
                  <w:marLeft w:val="0"/>
                  <w:marRight w:val="0"/>
                  <w:marTop w:val="0"/>
                  <w:marBottom w:val="0"/>
                  <w:divBdr>
                    <w:top w:val="none" w:sz="0" w:space="0" w:color="auto"/>
                    <w:left w:val="none" w:sz="0" w:space="0" w:color="auto"/>
                    <w:bottom w:val="none" w:sz="0" w:space="0" w:color="auto"/>
                    <w:right w:val="none" w:sz="0" w:space="0" w:color="auto"/>
                  </w:divBdr>
                </w:div>
                <w:div w:id="1921593177">
                  <w:marLeft w:val="0"/>
                  <w:marRight w:val="0"/>
                  <w:marTop w:val="0"/>
                  <w:marBottom w:val="0"/>
                  <w:divBdr>
                    <w:top w:val="none" w:sz="0" w:space="0" w:color="auto"/>
                    <w:left w:val="none" w:sz="0" w:space="0" w:color="auto"/>
                    <w:bottom w:val="none" w:sz="0" w:space="0" w:color="auto"/>
                    <w:right w:val="none" w:sz="0" w:space="0" w:color="auto"/>
                  </w:divBdr>
                </w:div>
                <w:div w:id="100878658">
                  <w:marLeft w:val="0"/>
                  <w:marRight w:val="0"/>
                  <w:marTop w:val="0"/>
                  <w:marBottom w:val="0"/>
                  <w:divBdr>
                    <w:top w:val="none" w:sz="0" w:space="0" w:color="auto"/>
                    <w:left w:val="none" w:sz="0" w:space="0" w:color="auto"/>
                    <w:bottom w:val="none" w:sz="0" w:space="0" w:color="auto"/>
                    <w:right w:val="none" w:sz="0" w:space="0" w:color="auto"/>
                  </w:divBdr>
                </w:div>
                <w:div w:id="249435804">
                  <w:marLeft w:val="0"/>
                  <w:marRight w:val="0"/>
                  <w:marTop w:val="0"/>
                  <w:marBottom w:val="0"/>
                  <w:divBdr>
                    <w:top w:val="none" w:sz="0" w:space="0" w:color="auto"/>
                    <w:left w:val="none" w:sz="0" w:space="0" w:color="auto"/>
                    <w:bottom w:val="none" w:sz="0" w:space="0" w:color="auto"/>
                    <w:right w:val="none" w:sz="0" w:space="0" w:color="auto"/>
                  </w:divBdr>
                </w:div>
                <w:div w:id="1556425353">
                  <w:marLeft w:val="0"/>
                  <w:marRight w:val="0"/>
                  <w:marTop w:val="0"/>
                  <w:marBottom w:val="0"/>
                  <w:divBdr>
                    <w:top w:val="none" w:sz="0" w:space="0" w:color="auto"/>
                    <w:left w:val="none" w:sz="0" w:space="0" w:color="auto"/>
                    <w:bottom w:val="none" w:sz="0" w:space="0" w:color="auto"/>
                    <w:right w:val="none" w:sz="0" w:space="0" w:color="auto"/>
                  </w:divBdr>
                </w:div>
                <w:div w:id="1591087235">
                  <w:marLeft w:val="0"/>
                  <w:marRight w:val="0"/>
                  <w:marTop w:val="0"/>
                  <w:marBottom w:val="0"/>
                  <w:divBdr>
                    <w:top w:val="none" w:sz="0" w:space="0" w:color="auto"/>
                    <w:left w:val="none" w:sz="0" w:space="0" w:color="auto"/>
                    <w:bottom w:val="none" w:sz="0" w:space="0" w:color="auto"/>
                    <w:right w:val="none" w:sz="0" w:space="0" w:color="auto"/>
                  </w:divBdr>
                </w:div>
                <w:div w:id="1916082890">
                  <w:marLeft w:val="0"/>
                  <w:marRight w:val="0"/>
                  <w:marTop w:val="0"/>
                  <w:marBottom w:val="0"/>
                  <w:divBdr>
                    <w:top w:val="none" w:sz="0" w:space="0" w:color="auto"/>
                    <w:left w:val="none" w:sz="0" w:space="0" w:color="auto"/>
                    <w:bottom w:val="none" w:sz="0" w:space="0" w:color="auto"/>
                    <w:right w:val="none" w:sz="0" w:space="0" w:color="auto"/>
                  </w:divBdr>
                </w:div>
                <w:div w:id="1242520554">
                  <w:marLeft w:val="0"/>
                  <w:marRight w:val="0"/>
                  <w:marTop w:val="0"/>
                  <w:marBottom w:val="0"/>
                  <w:divBdr>
                    <w:top w:val="none" w:sz="0" w:space="0" w:color="auto"/>
                    <w:left w:val="none" w:sz="0" w:space="0" w:color="auto"/>
                    <w:bottom w:val="none" w:sz="0" w:space="0" w:color="auto"/>
                    <w:right w:val="none" w:sz="0" w:space="0" w:color="auto"/>
                  </w:divBdr>
                </w:div>
                <w:div w:id="1141072876">
                  <w:marLeft w:val="0"/>
                  <w:marRight w:val="0"/>
                  <w:marTop w:val="0"/>
                  <w:marBottom w:val="0"/>
                  <w:divBdr>
                    <w:top w:val="none" w:sz="0" w:space="0" w:color="auto"/>
                    <w:left w:val="none" w:sz="0" w:space="0" w:color="auto"/>
                    <w:bottom w:val="none" w:sz="0" w:space="0" w:color="auto"/>
                    <w:right w:val="none" w:sz="0" w:space="0" w:color="auto"/>
                  </w:divBdr>
                </w:div>
                <w:div w:id="2108188913">
                  <w:marLeft w:val="0"/>
                  <w:marRight w:val="0"/>
                  <w:marTop w:val="0"/>
                  <w:marBottom w:val="0"/>
                  <w:divBdr>
                    <w:top w:val="none" w:sz="0" w:space="0" w:color="auto"/>
                    <w:left w:val="none" w:sz="0" w:space="0" w:color="auto"/>
                    <w:bottom w:val="none" w:sz="0" w:space="0" w:color="auto"/>
                    <w:right w:val="none" w:sz="0" w:space="0" w:color="auto"/>
                  </w:divBdr>
                </w:div>
                <w:div w:id="68233379">
                  <w:marLeft w:val="0"/>
                  <w:marRight w:val="0"/>
                  <w:marTop w:val="0"/>
                  <w:marBottom w:val="0"/>
                  <w:divBdr>
                    <w:top w:val="none" w:sz="0" w:space="0" w:color="auto"/>
                    <w:left w:val="none" w:sz="0" w:space="0" w:color="auto"/>
                    <w:bottom w:val="none" w:sz="0" w:space="0" w:color="auto"/>
                    <w:right w:val="none" w:sz="0" w:space="0" w:color="auto"/>
                  </w:divBdr>
                </w:div>
                <w:div w:id="2131851032">
                  <w:marLeft w:val="0"/>
                  <w:marRight w:val="0"/>
                  <w:marTop w:val="0"/>
                  <w:marBottom w:val="0"/>
                  <w:divBdr>
                    <w:top w:val="none" w:sz="0" w:space="0" w:color="auto"/>
                    <w:left w:val="none" w:sz="0" w:space="0" w:color="auto"/>
                    <w:bottom w:val="none" w:sz="0" w:space="0" w:color="auto"/>
                    <w:right w:val="none" w:sz="0" w:space="0" w:color="auto"/>
                  </w:divBdr>
                </w:div>
                <w:div w:id="2116820962">
                  <w:marLeft w:val="0"/>
                  <w:marRight w:val="0"/>
                  <w:marTop w:val="0"/>
                  <w:marBottom w:val="0"/>
                  <w:divBdr>
                    <w:top w:val="none" w:sz="0" w:space="0" w:color="auto"/>
                    <w:left w:val="none" w:sz="0" w:space="0" w:color="auto"/>
                    <w:bottom w:val="none" w:sz="0" w:space="0" w:color="auto"/>
                    <w:right w:val="none" w:sz="0" w:space="0" w:color="auto"/>
                  </w:divBdr>
                </w:div>
                <w:div w:id="536771585">
                  <w:marLeft w:val="0"/>
                  <w:marRight w:val="0"/>
                  <w:marTop w:val="0"/>
                  <w:marBottom w:val="0"/>
                  <w:divBdr>
                    <w:top w:val="none" w:sz="0" w:space="0" w:color="auto"/>
                    <w:left w:val="none" w:sz="0" w:space="0" w:color="auto"/>
                    <w:bottom w:val="none" w:sz="0" w:space="0" w:color="auto"/>
                    <w:right w:val="none" w:sz="0" w:space="0" w:color="auto"/>
                  </w:divBdr>
                </w:div>
                <w:div w:id="1747653118">
                  <w:marLeft w:val="0"/>
                  <w:marRight w:val="0"/>
                  <w:marTop w:val="0"/>
                  <w:marBottom w:val="0"/>
                  <w:divBdr>
                    <w:top w:val="none" w:sz="0" w:space="0" w:color="auto"/>
                    <w:left w:val="none" w:sz="0" w:space="0" w:color="auto"/>
                    <w:bottom w:val="none" w:sz="0" w:space="0" w:color="auto"/>
                    <w:right w:val="none" w:sz="0" w:space="0" w:color="auto"/>
                  </w:divBdr>
                </w:div>
                <w:div w:id="1007102887">
                  <w:marLeft w:val="0"/>
                  <w:marRight w:val="0"/>
                  <w:marTop w:val="0"/>
                  <w:marBottom w:val="0"/>
                  <w:divBdr>
                    <w:top w:val="none" w:sz="0" w:space="0" w:color="auto"/>
                    <w:left w:val="none" w:sz="0" w:space="0" w:color="auto"/>
                    <w:bottom w:val="none" w:sz="0" w:space="0" w:color="auto"/>
                    <w:right w:val="none" w:sz="0" w:space="0" w:color="auto"/>
                  </w:divBdr>
                </w:div>
                <w:div w:id="1134561260">
                  <w:marLeft w:val="0"/>
                  <w:marRight w:val="0"/>
                  <w:marTop w:val="0"/>
                  <w:marBottom w:val="0"/>
                  <w:divBdr>
                    <w:top w:val="none" w:sz="0" w:space="0" w:color="auto"/>
                    <w:left w:val="none" w:sz="0" w:space="0" w:color="auto"/>
                    <w:bottom w:val="none" w:sz="0" w:space="0" w:color="auto"/>
                    <w:right w:val="none" w:sz="0" w:space="0" w:color="auto"/>
                  </w:divBdr>
                </w:div>
                <w:div w:id="2113746440">
                  <w:marLeft w:val="0"/>
                  <w:marRight w:val="0"/>
                  <w:marTop w:val="0"/>
                  <w:marBottom w:val="0"/>
                  <w:divBdr>
                    <w:top w:val="none" w:sz="0" w:space="0" w:color="auto"/>
                    <w:left w:val="none" w:sz="0" w:space="0" w:color="auto"/>
                    <w:bottom w:val="none" w:sz="0" w:space="0" w:color="auto"/>
                    <w:right w:val="none" w:sz="0" w:space="0" w:color="auto"/>
                  </w:divBdr>
                </w:div>
                <w:div w:id="1889950919">
                  <w:marLeft w:val="0"/>
                  <w:marRight w:val="0"/>
                  <w:marTop w:val="0"/>
                  <w:marBottom w:val="0"/>
                  <w:divBdr>
                    <w:top w:val="none" w:sz="0" w:space="0" w:color="auto"/>
                    <w:left w:val="none" w:sz="0" w:space="0" w:color="auto"/>
                    <w:bottom w:val="none" w:sz="0" w:space="0" w:color="auto"/>
                    <w:right w:val="none" w:sz="0" w:space="0" w:color="auto"/>
                  </w:divBdr>
                </w:div>
                <w:div w:id="1800682538">
                  <w:marLeft w:val="0"/>
                  <w:marRight w:val="0"/>
                  <w:marTop w:val="0"/>
                  <w:marBottom w:val="0"/>
                  <w:divBdr>
                    <w:top w:val="none" w:sz="0" w:space="0" w:color="auto"/>
                    <w:left w:val="none" w:sz="0" w:space="0" w:color="auto"/>
                    <w:bottom w:val="none" w:sz="0" w:space="0" w:color="auto"/>
                    <w:right w:val="none" w:sz="0" w:space="0" w:color="auto"/>
                  </w:divBdr>
                </w:div>
                <w:div w:id="631013116">
                  <w:marLeft w:val="0"/>
                  <w:marRight w:val="0"/>
                  <w:marTop w:val="0"/>
                  <w:marBottom w:val="0"/>
                  <w:divBdr>
                    <w:top w:val="none" w:sz="0" w:space="0" w:color="auto"/>
                    <w:left w:val="none" w:sz="0" w:space="0" w:color="auto"/>
                    <w:bottom w:val="none" w:sz="0" w:space="0" w:color="auto"/>
                    <w:right w:val="none" w:sz="0" w:space="0" w:color="auto"/>
                  </w:divBdr>
                </w:div>
                <w:div w:id="615261136">
                  <w:marLeft w:val="0"/>
                  <w:marRight w:val="0"/>
                  <w:marTop w:val="0"/>
                  <w:marBottom w:val="0"/>
                  <w:divBdr>
                    <w:top w:val="none" w:sz="0" w:space="0" w:color="auto"/>
                    <w:left w:val="none" w:sz="0" w:space="0" w:color="auto"/>
                    <w:bottom w:val="none" w:sz="0" w:space="0" w:color="auto"/>
                    <w:right w:val="none" w:sz="0" w:space="0" w:color="auto"/>
                  </w:divBdr>
                </w:div>
                <w:div w:id="1777434473">
                  <w:marLeft w:val="0"/>
                  <w:marRight w:val="0"/>
                  <w:marTop w:val="0"/>
                  <w:marBottom w:val="0"/>
                  <w:divBdr>
                    <w:top w:val="none" w:sz="0" w:space="0" w:color="auto"/>
                    <w:left w:val="none" w:sz="0" w:space="0" w:color="auto"/>
                    <w:bottom w:val="none" w:sz="0" w:space="0" w:color="auto"/>
                    <w:right w:val="none" w:sz="0" w:space="0" w:color="auto"/>
                  </w:divBdr>
                </w:div>
                <w:div w:id="2101018967">
                  <w:marLeft w:val="0"/>
                  <w:marRight w:val="0"/>
                  <w:marTop w:val="0"/>
                  <w:marBottom w:val="0"/>
                  <w:divBdr>
                    <w:top w:val="none" w:sz="0" w:space="0" w:color="auto"/>
                    <w:left w:val="none" w:sz="0" w:space="0" w:color="auto"/>
                    <w:bottom w:val="none" w:sz="0" w:space="0" w:color="auto"/>
                    <w:right w:val="none" w:sz="0" w:space="0" w:color="auto"/>
                  </w:divBdr>
                </w:div>
                <w:div w:id="1812867151">
                  <w:marLeft w:val="0"/>
                  <w:marRight w:val="0"/>
                  <w:marTop w:val="0"/>
                  <w:marBottom w:val="0"/>
                  <w:divBdr>
                    <w:top w:val="none" w:sz="0" w:space="0" w:color="auto"/>
                    <w:left w:val="none" w:sz="0" w:space="0" w:color="auto"/>
                    <w:bottom w:val="none" w:sz="0" w:space="0" w:color="auto"/>
                    <w:right w:val="none" w:sz="0" w:space="0" w:color="auto"/>
                  </w:divBdr>
                </w:div>
                <w:div w:id="1939411622">
                  <w:marLeft w:val="0"/>
                  <w:marRight w:val="0"/>
                  <w:marTop w:val="0"/>
                  <w:marBottom w:val="0"/>
                  <w:divBdr>
                    <w:top w:val="none" w:sz="0" w:space="0" w:color="auto"/>
                    <w:left w:val="none" w:sz="0" w:space="0" w:color="auto"/>
                    <w:bottom w:val="none" w:sz="0" w:space="0" w:color="auto"/>
                    <w:right w:val="none" w:sz="0" w:space="0" w:color="auto"/>
                  </w:divBdr>
                </w:div>
                <w:div w:id="1941524294">
                  <w:marLeft w:val="0"/>
                  <w:marRight w:val="0"/>
                  <w:marTop w:val="0"/>
                  <w:marBottom w:val="0"/>
                  <w:divBdr>
                    <w:top w:val="none" w:sz="0" w:space="0" w:color="auto"/>
                    <w:left w:val="none" w:sz="0" w:space="0" w:color="auto"/>
                    <w:bottom w:val="none" w:sz="0" w:space="0" w:color="auto"/>
                    <w:right w:val="none" w:sz="0" w:space="0" w:color="auto"/>
                  </w:divBdr>
                </w:div>
                <w:div w:id="1533688156">
                  <w:marLeft w:val="0"/>
                  <w:marRight w:val="0"/>
                  <w:marTop w:val="0"/>
                  <w:marBottom w:val="0"/>
                  <w:divBdr>
                    <w:top w:val="none" w:sz="0" w:space="0" w:color="auto"/>
                    <w:left w:val="none" w:sz="0" w:space="0" w:color="auto"/>
                    <w:bottom w:val="none" w:sz="0" w:space="0" w:color="auto"/>
                    <w:right w:val="none" w:sz="0" w:space="0" w:color="auto"/>
                  </w:divBdr>
                </w:div>
                <w:div w:id="274409794">
                  <w:marLeft w:val="0"/>
                  <w:marRight w:val="0"/>
                  <w:marTop w:val="0"/>
                  <w:marBottom w:val="0"/>
                  <w:divBdr>
                    <w:top w:val="none" w:sz="0" w:space="0" w:color="auto"/>
                    <w:left w:val="none" w:sz="0" w:space="0" w:color="auto"/>
                    <w:bottom w:val="none" w:sz="0" w:space="0" w:color="auto"/>
                    <w:right w:val="none" w:sz="0" w:space="0" w:color="auto"/>
                  </w:divBdr>
                </w:div>
                <w:div w:id="1751778257">
                  <w:marLeft w:val="0"/>
                  <w:marRight w:val="0"/>
                  <w:marTop w:val="0"/>
                  <w:marBottom w:val="0"/>
                  <w:divBdr>
                    <w:top w:val="none" w:sz="0" w:space="0" w:color="auto"/>
                    <w:left w:val="none" w:sz="0" w:space="0" w:color="auto"/>
                    <w:bottom w:val="none" w:sz="0" w:space="0" w:color="auto"/>
                    <w:right w:val="none" w:sz="0" w:space="0" w:color="auto"/>
                  </w:divBdr>
                </w:div>
                <w:div w:id="1904676706">
                  <w:marLeft w:val="0"/>
                  <w:marRight w:val="0"/>
                  <w:marTop w:val="0"/>
                  <w:marBottom w:val="0"/>
                  <w:divBdr>
                    <w:top w:val="none" w:sz="0" w:space="0" w:color="auto"/>
                    <w:left w:val="none" w:sz="0" w:space="0" w:color="auto"/>
                    <w:bottom w:val="none" w:sz="0" w:space="0" w:color="auto"/>
                    <w:right w:val="none" w:sz="0" w:space="0" w:color="auto"/>
                  </w:divBdr>
                </w:div>
                <w:div w:id="549194737">
                  <w:marLeft w:val="0"/>
                  <w:marRight w:val="0"/>
                  <w:marTop w:val="0"/>
                  <w:marBottom w:val="0"/>
                  <w:divBdr>
                    <w:top w:val="none" w:sz="0" w:space="0" w:color="auto"/>
                    <w:left w:val="none" w:sz="0" w:space="0" w:color="auto"/>
                    <w:bottom w:val="none" w:sz="0" w:space="0" w:color="auto"/>
                    <w:right w:val="none" w:sz="0" w:space="0" w:color="auto"/>
                  </w:divBdr>
                </w:div>
                <w:div w:id="939140036">
                  <w:marLeft w:val="0"/>
                  <w:marRight w:val="0"/>
                  <w:marTop w:val="0"/>
                  <w:marBottom w:val="0"/>
                  <w:divBdr>
                    <w:top w:val="none" w:sz="0" w:space="0" w:color="auto"/>
                    <w:left w:val="none" w:sz="0" w:space="0" w:color="auto"/>
                    <w:bottom w:val="none" w:sz="0" w:space="0" w:color="auto"/>
                    <w:right w:val="none" w:sz="0" w:space="0" w:color="auto"/>
                  </w:divBdr>
                </w:div>
                <w:div w:id="914632384">
                  <w:marLeft w:val="0"/>
                  <w:marRight w:val="0"/>
                  <w:marTop w:val="0"/>
                  <w:marBottom w:val="0"/>
                  <w:divBdr>
                    <w:top w:val="none" w:sz="0" w:space="0" w:color="auto"/>
                    <w:left w:val="none" w:sz="0" w:space="0" w:color="auto"/>
                    <w:bottom w:val="none" w:sz="0" w:space="0" w:color="auto"/>
                    <w:right w:val="none" w:sz="0" w:space="0" w:color="auto"/>
                  </w:divBdr>
                </w:div>
                <w:div w:id="150220719">
                  <w:marLeft w:val="0"/>
                  <w:marRight w:val="0"/>
                  <w:marTop w:val="0"/>
                  <w:marBottom w:val="0"/>
                  <w:divBdr>
                    <w:top w:val="none" w:sz="0" w:space="0" w:color="auto"/>
                    <w:left w:val="none" w:sz="0" w:space="0" w:color="auto"/>
                    <w:bottom w:val="none" w:sz="0" w:space="0" w:color="auto"/>
                    <w:right w:val="none" w:sz="0" w:space="0" w:color="auto"/>
                  </w:divBdr>
                </w:div>
                <w:div w:id="1582057509">
                  <w:marLeft w:val="0"/>
                  <w:marRight w:val="0"/>
                  <w:marTop w:val="0"/>
                  <w:marBottom w:val="0"/>
                  <w:divBdr>
                    <w:top w:val="none" w:sz="0" w:space="0" w:color="auto"/>
                    <w:left w:val="none" w:sz="0" w:space="0" w:color="auto"/>
                    <w:bottom w:val="none" w:sz="0" w:space="0" w:color="auto"/>
                    <w:right w:val="none" w:sz="0" w:space="0" w:color="auto"/>
                  </w:divBdr>
                </w:div>
                <w:div w:id="1441147835">
                  <w:marLeft w:val="0"/>
                  <w:marRight w:val="0"/>
                  <w:marTop w:val="0"/>
                  <w:marBottom w:val="0"/>
                  <w:divBdr>
                    <w:top w:val="none" w:sz="0" w:space="0" w:color="auto"/>
                    <w:left w:val="none" w:sz="0" w:space="0" w:color="auto"/>
                    <w:bottom w:val="none" w:sz="0" w:space="0" w:color="auto"/>
                    <w:right w:val="none" w:sz="0" w:space="0" w:color="auto"/>
                  </w:divBdr>
                </w:div>
                <w:div w:id="977339240">
                  <w:marLeft w:val="0"/>
                  <w:marRight w:val="0"/>
                  <w:marTop w:val="0"/>
                  <w:marBottom w:val="0"/>
                  <w:divBdr>
                    <w:top w:val="none" w:sz="0" w:space="0" w:color="auto"/>
                    <w:left w:val="none" w:sz="0" w:space="0" w:color="auto"/>
                    <w:bottom w:val="none" w:sz="0" w:space="0" w:color="auto"/>
                    <w:right w:val="none" w:sz="0" w:space="0" w:color="auto"/>
                  </w:divBdr>
                </w:div>
                <w:div w:id="905796723">
                  <w:marLeft w:val="0"/>
                  <w:marRight w:val="0"/>
                  <w:marTop w:val="0"/>
                  <w:marBottom w:val="0"/>
                  <w:divBdr>
                    <w:top w:val="none" w:sz="0" w:space="0" w:color="auto"/>
                    <w:left w:val="none" w:sz="0" w:space="0" w:color="auto"/>
                    <w:bottom w:val="none" w:sz="0" w:space="0" w:color="auto"/>
                    <w:right w:val="none" w:sz="0" w:space="0" w:color="auto"/>
                  </w:divBdr>
                </w:div>
                <w:div w:id="1570114991">
                  <w:marLeft w:val="0"/>
                  <w:marRight w:val="0"/>
                  <w:marTop w:val="0"/>
                  <w:marBottom w:val="0"/>
                  <w:divBdr>
                    <w:top w:val="none" w:sz="0" w:space="0" w:color="auto"/>
                    <w:left w:val="none" w:sz="0" w:space="0" w:color="auto"/>
                    <w:bottom w:val="none" w:sz="0" w:space="0" w:color="auto"/>
                    <w:right w:val="none" w:sz="0" w:space="0" w:color="auto"/>
                  </w:divBdr>
                </w:div>
                <w:div w:id="179705998">
                  <w:marLeft w:val="0"/>
                  <w:marRight w:val="0"/>
                  <w:marTop w:val="0"/>
                  <w:marBottom w:val="0"/>
                  <w:divBdr>
                    <w:top w:val="none" w:sz="0" w:space="0" w:color="auto"/>
                    <w:left w:val="none" w:sz="0" w:space="0" w:color="auto"/>
                    <w:bottom w:val="none" w:sz="0" w:space="0" w:color="auto"/>
                    <w:right w:val="none" w:sz="0" w:space="0" w:color="auto"/>
                  </w:divBdr>
                </w:div>
                <w:div w:id="120731868">
                  <w:marLeft w:val="0"/>
                  <w:marRight w:val="0"/>
                  <w:marTop w:val="0"/>
                  <w:marBottom w:val="0"/>
                  <w:divBdr>
                    <w:top w:val="none" w:sz="0" w:space="0" w:color="auto"/>
                    <w:left w:val="none" w:sz="0" w:space="0" w:color="auto"/>
                    <w:bottom w:val="none" w:sz="0" w:space="0" w:color="auto"/>
                    <w:right w:val="none" w:sz="0" w:space="0" w:color="auto"/>
                  </w:divBdr>
                </w:div>
                <w:div w:id="1770661003">
                  <w:marLeft w:val="0"/>
                  <w:marRight w:val="0"/>
                  <w:marTop w:val="0"/>
                  <w:marBottom w:val="0"/>
                  <w:divBdr>
                    <w:top w:val="none" w:sz="0" w:space="0" w:color="auto"/>
                    <w:left w:val="none" w:sz="0" w:space="0" w:color="auto"/>
                    <w:bottom w:val="none" w:sz="0" w:space="0" w:color="auto"/>
                    <w:right w:val="none" w:sz="0" w:space="0" w:color="auto"/>
                  </w:divBdr>
                </w:div>
                <w:div w:id="1793474704">
                  <w:marLeft w:val="0"/>
                  <w:marRight w:val="0"/>
                  <w:marTop w:val="0"/>
                  <w:marBottom w:val="0"/>
                  <w:divBdr>
                    <w:top w:val="none" w:sz="0" w:space="0" w:color="auto"/>
                    <w:left w:val="none" w:sz="0" w:space="0" w:color="auto"/>
                    <w:bottom w:val="none" w:sz="0" w:space="0" w:color="auto"/>
                    <w:right w:val="none" w:sz="0" w:space="0" w:color="auto"/>
                  </w:divBdr>
                </w:div>
                <w:div w:id="1974872133">
                  <w:marLeft w:val="0"/>
                  <w:marRight w:val="0"/>
                  <w:marTop w:val="0"/>
                  <w:marBottom w:val="0"/>
                  <w:divBdr>
                    <w:top w:val="none" w:sz="0" w:space="0" w:color="auto"/>
                    <w:left w:val="none" w:sz="0" w:space="0" w:color="auto"/>
                    <w:bottom w:val="none" w:sz="0" w:space="0" w:color="auto"/>
                    <w:right w:val="none" w:sz="0" w:space="0" w:color="auto"/>
                  </w:divBdr>
                </w:div>
                <w:div w:id="1866358665">
                  <w:marLeft w:val="0"/>
                  <w:marRight w:val="0"/>
                  <w:marTop w:val="0"/>
                  <w:marBottom w:val="0"/>
                  <w:divBdr>
                    <w:top w:val="none" w:sz="0" w:space="0" w:color="auto"/>
                    <w:left w:val="none" w:sz="0" w:space="0" w:color="auto"/>
                    <w:bottom w:val="none" w:sz="0" w:space="0" w:color="auto"/>
                    <w:right w:val="none" w:sz="0" w:space="0" w:color="auto"/>
                  </w:divBdr>
                </w:div>
                <w:div w:id="976180404">
                  <w:marLeft w:val="0"/>
                  <w:marRight w:val="0"/>
                  <w:marTop w:val="0"/>
                  <w:marBottom w:val="0"/>
                  <w:divBdr>
                    <w:top w:val="none" w:sz="0" w:space="0" w:color="auto"/>
                    <w:left w:val="none" w:sz="0" w:space="0" w:color="auto"/>
                    <w:bottom w:val="none" w:sz="0" w:space="0" w:color="auto"/>
                    <w:right w:val="none" w:sz="0" w:space="0" w:color="auto"/>
                  </w:divBdr>
                </w:div>
                <w:div w:id="225723299">
                  <w:marLeft w:val="0"/>
                  <w:marRight w:val="0"/>
                  <w:marTop w:val="0"/>
                  <w:marBottom w:val="0"/>
                  <w:divBdr>
                    <w:top w:val="none" w:sz="0" w:space="0" w:color="auto"/>
                    <w:left w:val="none" w:sz="0" w:space="0" w:color="auto"/>
                    <w:bottom w:val="none" w:sz="0" w:space="0" w:color="auto"/>
                    <w:right w:val="none" w:sz="0" w:space="0" w:color="auto"/>
                  </w:divBdr>
                </w:div>
                <w:div w:id="1587151052">
                  <w:marLeft w:val="0"/>
                  <w:marRight w:val="0"/>
                  <w:marTop w:val="0"/>
                  <w:marBottom w:val="0"/>
                  <w:divBdr>
                    <w:top w:val="none" w:sz="0" w:space="0" w:color="auto"/>
                    <w:left w:val="none" w:sz="0" w:space="0" w:color="auto"/>
                    <w:bottom w:val="none" w:sz="0" w:space="0" w:color="auto"/>
                    <w:right w:val="none" w:sz="0" w:space="0" w:color="auto"/>
                  </w:divBdr>
                </w:div>
                <w:div w:id="475417900">
                  <w:marLeft w:val="0"/>
                  <w:marRight w:val="0"/>
                  <w:marTop w:val="0"/>
                  <w:marBottom w:val="0"/>
                  <w:divBdr>
                    <w:top w:val="none" w:sz="0" w:space="0" w:color="auto"/>
                    <w:left w:val="none" w:sz="0" w:space="0" w:color="auto"/>
                    <w:bottom w:val="none" w:sz="0" w:space="0" w:color="auto"/>
                    <w:right w:val="none" w:sz="0" w:space="0" w:color="auto"/>
                  </w:divBdr>
                </w:div>
                <w:div w:id="838811491">
                  <w:marLeft w:val="0"/>
                  <w:marRight w:val="0"/>
                  <w:marTop w:val="0"/>
                  <w:marBottom w:val="0"/>
                  <w:divBdr>
                    <w:top w:val="none" w:sz="0" w:space="0" w:color="auto"/>
                    <w:left w:val="none" w:sz="0" w:space="0" w:color="auto"/>
                    <w:bottom w:val="none" w:sz="0" w:space="0" w:color="auto"/>
                    <w:right w:val="none" w:sz="0" w:space="0" w:color="auto"/>
                  </w:divBdr>
                </w:div>
                <w:div w:id="1142772624">
                  <w:marLeft w:val="0"/>
                  <w:marRight w:val="0"/>
                  <w:marTop w:val="0"/>
                  <w:marBottom w:val="0"/>
                  <w:divBdr>
                    <w:top w:val="none" w:sz="0" w:space="0" w:color="auto"/>
                    <w:left w:val="none" w:sz="0" w:space="0" w:color="auto"/>
                    <w:bottom w:val="none" w:sz="0" w:space="0" w:color="auto"/>
                    <w:right w:val="none" w:sz="0" w:space="0" w:color="auto"/>
                  </w:divBdr>
                </w:div>
                <w:div w:id="1713535955">
                  <w:marLeft w:val="0"/>
                  <w:marRight w:val="0"/>
                  <w:marTop w:val="0"/>
                  <w:marBottom w:val="0"/>
                  <w:divBdr>
                    <w:top w:val="none" w:sz="0" w:space="0" w:color="auto"/>
                    <w:left w:val="none" w:sz="0" w:space="0" w:color="auto"/>
                    <w:bottom w:val="none" w:sz="0" w:space="0" w:color="auto"/>
                    <w:right w:val="none" w:sz="0" w:space="0" w:color="auto"/>
                  </w:divBdr>
                </w:div>
                <w:div w:id="1847549179">
                  <w:marLeft w:val="0"/>
                  <w:marRight w:val="0"/>
                  <w:marTop w:val="0"/>
                  <w:marBottom w:val="0"/>
                  <w:divBdr>
                    <w:top w:val="none" w:sz="0" w:space="0" w:color="auto"/>
                    <w:left w:val="none" w:sz="0" w:space="0" w:color="auto"/>
                    <w:bottom w:val="none" w:sz="0" w:space="0" w:color="auto"/>
                    <w:right w:val="none" w:sz="0" w:space="0" w:color="auto"/>
                  </w:divBdr>
                </w:div>
                <w:div w:id="1037703370">
                  <w:marLeft w:val="0"/>
                  <w:marRight w:val="0"/>
                  <w:marTop w:val="0"/>
                  <w:marBottom w:val="0"/>
                  <w:divBdr>
                    <w:top w:val="none" w:sz="0" w:space="0" w:color="auto"/>
                    <w:left w:val="none" w:sz="0" w:space="0" w:color="auto"/>
                    <w:bottom w:val="none" w:sz="0" w:space="0" w:color="auto"/>
                    <w:right w:val="none" w:sz="0" w:space="0" w:color="auto"/>
                  </w:divBdr>
                </w:div>
                <w:div w:id="34500470">
                  <w:marLeft w:val="0"/>
                  <w:marRight w:val="0"/>
                  <w:marTop w:val="0"/>
                  <w:marBottom w:val="0"/>
                  <w:divBdr>
                    <w:top w:val="none" w:sz="0" w:space="0" w:color="auto"/>
                    <w:left w:val="none" w:sz="0" w:space="0" w:color="auto"/>
                    <w:bottom w:val="none" w:sz="0" w:space="0" w:color="auto"/>
                    <w:right w:val="none" w:sz="0" w:space="0" w:color="auto"/>
                  </w:divBdr>
                </w:div>
                <w:div w:id="665598035">
                  <w:marLeft w:val="0"/>
                  <w:marRight w:val="0"/>
                  <w:marTop w:val="0"/>
                  <w:marBottom w:val="0"/>
                  <w:divBdr>
                    <w:top w:val="none" w:sz="0" w:space="0" w:color="auto"/>
                    <w:left w:val="none" w:sz="0" w:space="0" w:color="auto"/>
                    <w:bottom w:val="none" w:sz="0" w:space="0" w:color="auto"/>
                    <w:right w:val="none" w:sz="0" w:space="0" w:color="auto"/>
                  </w:divBdr>
                </w:div>
                <w:div w:id="1868637105">
                  <w:marLeft w:val="0"/>
                  <w:marRight w:val="0"/>
                  <w:marTop w:val="0"/>
                  <w:marBottom w:val="0"/>
                  <w:divBdr>
                    <w:top w:val="none" w:sz="0" w:space="0" w:color="auto"/>
                    <w:left w:val="none" w:sz="0" w:space="0" w:color="auto"/>
                    <w:bottom w:val="none" w:sz="0" w:space="0" w:color="auto"/>
                    <w:right w:val="none" w:sz="0" w:space="0" w:color="auto"/>
                  </w:divBdr>
                </w:div>
                <w:div w:id="1361778756">
                  <w:marLeft w:val="0"/>
                  <w:marRight w:val="0"/>
                  <w:marTop w:val="0"/>
                  <w:marBottom w:val="0"/>
                  <w:divBdr>
                    <w:top w:val="none" w:sz="0" w:space="0" w:color="auto"/>
                    <w:left w:val="none" w:sz="0" w:space="0" w:color="auto"/>
                    <w:bottom w:val="none" w:sz="0" w:space="0" w:color="auto"/>
                    <w:right w:val="none" w:sz="0" w:space="0" w:color="auto"/>
                  </w:divBdr>
                </w:div>
                <w:div w:id="122045307">
                  <w:marLeft w:val="0"/>
                  <w:marRight w:val="0"/>
                  <w:marTop w:val="0"/>
                  <w:marBottom w:val="0"/>
                  <w:divBdr>
                    <w:top w:val="none" w:sz="0" w:space="0" w:color="auto"/>
                    <w:left w:val="none" w:sz="0" w:space="0" w:color="auto"/>
                    <w:bottom w:val="none" w:sz="0" w:space="0" w:color="auto"/>
                    <w:right w:val="none" w:sz="0" w:space="0" w:color="auto"/>
                  </w:divBdr>
                </w:div>
                <w:div w:id="1334185772">
                  <w:marLeft w:val="0"/>
                  <w:marRight w:val="0"/>
                  <w:marTop w:val="0"/>
                  <w:marBottom w:val="0"/>
                  <w:divBdr>
                    <w:top w:val="none" w:sz="0" w:space="0" w:color="auto"/>
                    <w:left w:val="none" w:sz="0" w:space="0" w:color="auto"/>
                    <w:bottom w:val="none" w:sz="0" w:space="0" w:color="auto"/>
                    <w:right w:val="none" w:sz="0" w:space="0" w:color="auto"/>
                  </w:divBdr>
                </w:div>
                <w:div w:id="379938658">
                  <w:marLeft w:val="0"/>
                  <w:marRight w:val="0"/>
                  <w:marTop w:val="0"/>
                  <w:marBottom w:val="0"/>
                  <w:divBdr>
                    <w:top w:val="none" w:sz="0" w:space="0" w:color="auto"/>
                    <w:left w:val="none" w:sz="0" w:space="0" w:color="auto"/>
                    <w:bottom w:val="none" w:sz="0" w:space="0" w:color="auto"/>
                    <w:right w:val="none" w:sz="0" w:space="0" w:color="auto"/>
                  </w:divBdr>
                </w:div>
                <w:div w:id="975380272">
                  <w:marLeft w:val="0"/>
                  <w:marRight w:val="0"/>
                  <w:marTop w:val="0"/>
                  <w:marBottom w:val="0"/>
                  <w:divBdr>
                    <w:top w:val="none" w:sz="0" w:space="0" w:color="auto"/>
                    <w:left w:val="none" w:sz="0" w:space="0" w:color="auto"/>
                    <w:bottom w:val="none" w:sz="0" w:space="0" w:color="auto"/>
                    <w:right w:val="none" w:sz="0" w:space="0" w:color="auto"/>
                  </w:divBdr>
                </w:div>
                <w:div w:id="6759411">
                  <w:marLeft w:val="0"/>
                  <w:marRight w:val="0"/>
                  <w:marTop w:val="0"/>
                  <w:marBottom w:val="0"/>
                  <w:divBdr>
                    <w:top w:val="none" w:sz="0" w:space="0" w:color="auto"/>
                    <w:left w:val="none" w:sz="0" w:space="0" w:color="auto"/>
                    <w:bottom w:val="none" w:sz="0" w:space="0" w:color="auto"/>
                    <w:right w:val="none" w:sz="0" w:space="0" w:color="auto"/>
                  </w:divBdr>
                </w:div>
                <w:div w:id="857961300">
                  <w:marLeft w:val="0"/>
                  <w:marRight w:val="0"/>
                  <w:marTop w:val="0"/>
                  <w:marBottom w:val="0"/>
                  <w:divBdr>
                    <w:top w:val="none" w:sz="0" w:space="0" w:color="auto"/>
                    <w:left w:val="none" w:sz="0" w:space="0" w:color="auto"/>
                    <w:bottom w:val="none" w:sz="0" w:space="0" w:color="auto"/>
                    <w:right w:val="none" w:sz="0" w:space="0" w:color="auto"/>
                  </w:divBdr>
                </w:div>
                <w:div w:id="101077958">
                  <w:marLeft w:val="0"/>
                  <w:marRight w:val="0"/>
                  <w:marTop w:val="0"/>
                  <w:marBottom w:val="0"/>
                  <w:divBdr>
                    <w:top w:val="none" w:sz="0" w:space="0" w:color="auto"/>
                    <w:left w:val="none" w:sz="0" w:space="0" w:color="auto"/>
                    <w:bottom w:val="none" w:sz="0" w:space="0" w:color="auto"/>
                    <w:right w:val="none" w:sz="0" w:space="0" w:color="auto"/>
                  </w:divBdr>
                </w:div>
                <w:div w:id="1790513819">
                  <w:marLeft w:val="0"/>
                  <w:marRight w:val="0"/>
                  <w:marTop w:val="0"/>
                  <w:marBottom w:val="0"/>
                  <w:divBdr>
                    <w:top w:val="none" w:sz="0" w:space="0" w:color="auto"/>
                    <w:left w:val="none" w:sz="0" w:space="0" w:color="auto"/>
                    <w:bottom w:val="none" w:sz="0" w:space="0" w:color="auto"/>
                    <w:right w:val="none" w:sz="0" w:space="0" w:color="auto"/>
                  </w:divBdr>
                </w:div>
                <w:div w:id="1279946075">
                  <w:marLeft w:val="0"/>
                  <w:marRight w:val="0"/>
                  <w:marTop w:val="0"/>
                  <w:marBottom w:val="0"/>
                  <w:divBdr>
                    <w:top w:val="none" w:sz="0" w:space="0" w:color="auto"/>
                    <w:left w:val="none" w:sz="0" w:space="0" w:color="auto"/>
                    <w:bottom w:val="none" w:sz="0" w:space="0" w:color="auto"/>
                    <w:right w:val="none" w:sz="0" w:space="0" w:color="auto"/>
                  </w:divBdr>
                </w:div>
                <w:div w:id="1708095831">
                  <w:marLeft w:val="0"/>
                  <w:marRight w:val="0"/>
                  <w:marTop w:val="0"/>
                  <w:marBottom w:val="0"/>
                  <w:divBdr>
                    <w:top w:val="none" w:sz="0" w:space="0" w:color="auto"/>
                    <w:left w:val="none" w:sz="0" w:space="0" w:color="auto"/>
                    <w:bottom w:val="none" w:sz="0" w:space="0" w:color="auto"/>
                    <w:right w:val="none" w:sz="0" w:space="0" w:color="auto"/>
                  </w:divBdr>
                </w:div>
                <w:div w:id="761419488">
                  <w:marLeft w:val="0"/>
                  <w:marRight w:val="0"/>
                  <w:marTop w:val="0"/>
                  <w:marBottom w:val="0"/>
                  <w:divBdr>
                    <w:top w:val="none" w:sz="0" w:space="0" w:color="auto"/>
                    <w:left w:val="none" w:sz="0" w:space="0" w:color="auto"/>
                    <w:bottom w:val="none" w:sz="0" w:space="0" w:color="auto"/>
                    <w:right w:val="none" w:sz="0" w:space="0" w:color="auto"/>
                  </w:divBdr>
                </w:div>
                <w:div w:id="1886868639">
                  <w:marLeft w:val="0"/>
                  <w:marRight w:val="0"/>
                  <w:marTop w:val="0"/>
                  <w:marBottom w:val="0"/>
                  <w:divBdr>
                    <w:top w:val="none" w:sz="0" w:space="0" w:color="auto"/>
                    <w:left w:val="none" w:sz="0" w:space="0" w:color="auto"/>
                    <w:bottom w:val="none" w:sz="0" w:space="0" w:color="auto"/>
                    <w:right w:val="none" w:sz="0" w:space="0" w:color="auto"/>
                  </w:divBdr>
                </w:div>
                <w:div w:id="96801818">
                  <w:marLeft w:val="0"/>
                  <w:marRight w:val="0"/>
                  <w:marTop w:val="0"/>
                  <w:marBottom w:val="0"/>
                  <w:divBdr>
                    <w:top w:val="none" w:sz="0" w:space="0" w:color="auto"/>
                    <w:left w:val="none" w:sz="0" w:space="0" w:color="auto"/>
                    <w:bottom w:val="none" w:sz="0" w:space="0" w:color="auto"/>
                    <w:right w:val="none" w:sz="0" w:space="0" w:color="auto"/>
                  </w:divBdr>
                </w:div>
                <w:div w:id="1185248520">
                  <w:marLeft w:val="0"/>
                  <w:marRight w:val="0"/>
                  <w:marTop w:val="0"/>
                  <w:marBottom w:val="0"/>
                  <w:divBdr>
                    <w:top w:val="none" w:sz="0" w:space="0" w:color="auto"/>
                    <w:left w:val="none" w:sz="0" w:space="0" w:color="auto"/>
                    <w:bottom w:val="none" w:sz="0" w:space="0" w:color="auto"/>
                    <w:right w:val="none" w:sz="0" w:space="0" w:color="auto"/>
                  </w:divBdr>
                </w:div>
                <w:div w:id="1365906893">
                  <w:marLeft w:val="0"/>
                  <w:marRight w:val="0"/>
                  <w:marTop w:val="0"/>
                  <w:marBottom w:val="0"/>
                  <w:divBdr>
                    <w:top w:val="none" w:sz="0" w:space="0" w:color="auto"/>
                    <w:left w:val="none" w:sz="0" w:space="0" w:color="auto"/>
                    <w:bottom w:val="none" w:sz="0" w:space="0" w:color="auto"/>
                    <w:right w:val="none" w:sz="0" w:space="0" w:color="auto"/>
                  </w:divBdr>
                </w:div>
                <w:div w:id="1804693036">
                  <w:marLeft w:val="0"/>
                  <w:marRight w:val="0"/>
                  <w:marTop w:val="0"/>
                  <w:marBottom w:val="0"/>
                  <w:divBdr>
                    <w:top w:val="none" w:sz="0" w:space="0" w:color="auto"/>
                    <w:left w:val="none" w:sz="0" w:space="0" w:color="auto"/>
                    <w:bottom w:val="none" w:sz="0" w:space="0" w:color="auto"/>
                    <w:right w:val="none" w:sz="0" w:space="0" w:color="auto"/>
                  </w:divBdr>
                </w:div>
                <w:div w:id="1081370196">
                  <w:marLeft w:val="0"/>
                  <w:marRight w:val="0"/>
                  <w:marTop w:val="0"/>
                  <w:marBottom w:val="0"/>
                  <w:divBdr>
                    <w:top w:val="none" w:sz="0" w:space="0" w:color="auto"/>
                    <w:left w:val="none" w:sz="0" w:space="0" w:color="auto"/>
                    <w:bottom w:val="none" w:sz="0" w:space="0" w:color="auto"/>
                    <w:right w:val="none" w:sz="0" w:space="0" w:color="auto"/>
                  </w:divBdr>
                </w:div>
                <w:div w:id="101523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883896">
          <w:marLeft w:val="0"/>
          <w:marRight w:val="0"/>
          <w:marTop w:val="15"/>
          <w:marBottom w:val="0"/>
          <w:divBdr>
            <w:top w:val="single" w:sz="48" w:space="0" w:color="auto"/>
            <w:left w:val="single" w:sz="48" w:space="0" w:color="auto"/>
            <w:bottom w:val="single" w:sz="48" w:space="0" w:color="auto"/>
            <w:right w:val="single" w:sz="48" w:space="0" w:color="auto"/>
          </w:divBdr>
          <w:divsChild>
            <w:div w:id="334379700">
              <w:marLeft w:val="0"/>
              <w:marRight w:val="0"/>
              <w:marTop w:val="0"/>
              <w:marBottom w:val="0"/>
              <w:divBdr>
                <w:top w:val="none" w:sz="0" w:space="0" w:color="auto"/>
                <w:left w:val="none" w:sz="0" w:space="0" w:color="auto"/>
                <w:bottom w:val="none" w:sz="0" w:space="0" w:color="auto"/>
                <w:right w:val="none" w:sz="0" w:space="0" w:color="auto"/>
              </w:divBdr>
              <w:divsChild>
                <w:div w:id="611329504">
                  <w:marLeft w:val="0"/>
                  <w:marRight w:val="0"/>
                  <w:marTop w:val="0"/>
                  <w:marBottom w:val="0"/>
                  <w:divBdr>
                    <w:top w:val="none" w:sz="0" w:space="0" w:color="auto"/>
                    <w:left w:val="none" w:sz="0" w:space="0" w:color="auto"/>
                    <w:bottom w:val="none" w:sz="0" w:space="0" w:color="auto"/>
                    <w:right w:val="none" w:sz="0" w:space="0" w:color="auto"/>
                  </w:divBdr>
                </w:div>
                <w:div w:id="624772241">
                  <w:marLeft w:val="0"/>
                  <w:marRight w:val="0"/>
                  <w:marTop w:val="0"/>
                  <w:marBottom w:val="0"/>
                  <w:divBdr>
                    <w:top w:val="none" w:sz="0" w:space="0" w:color="auto"/>
                    <w:left w:val="none" w:sz="0" w:space="0" w:color="auto"/>
                    <w:bottom w:val="none" w:sz="0" w:space="0" w:color="auto"/>
                    <w:right w:val="none" w:sz="0" w:space="0" w:color="auto"/>
                  </w:divBdr>
                </w:div>
                <w:div w:id="376469985">
                  <w:marLeft w:val="0"/>
                  <w:marRight w:val="0"/>
                  <w:marTop w:val="0"/>
                  <w:marBottom w:val="0"/>
                  <w:divBdr>
                    <w:top w:val="none" w:sz="0" w:space="0" w:color="auto"/>
                    <w:left w:val="none" w:sz="0" w:space="0" w:color="auto"/>
                    <w:bottom w:val="none" w:sz="0" w:space="0" w:color="auto"/>
                    <w:right w:val="none" w:sz="0" w:space="0" w:color="auto"/>
                  </w:divBdr>
                </w:div>
                <w:div w:id="1534465382">
                  <w:marLeft w:val="0"/>
                  <w:marRight w:val="0"/>
                  <w:marTop w:val="0"/>
                  <w:marBottom w:val="0"/>
                  <w:divBdr>
                    <w:top w:val="none" w:sz="0" w:space="0" w:color="auto"/>
                    <w:left w:val="none" w:sz="0" w:space="0" w:color="auto"/>
                    <w:bottom w:val="none" w:sz="0" w:space="0" w:color="auto"/>
                    <w:right w:val="none" w:sz="0" w:space="0" w:color="auto"/>
                  </w:divBdr>
                </w:div>
                <w:div w:id="24522306">
                  <w:marLeft w:val="0"/>
                  <w:marRight w:val="0"/>
                  <w:marTop w:val="0"/>
                  <w:marBottom w:val="0"/>
                  <w:divBdr>
                    <w:top w:val="none" w:sz="0" w:space="0" w:color="auto"/>
                    <w:left w:val="none" w:sz="0" w:space="0" w:color="auto"/>
                    <w:bottom w:val="none" w:sz="0" w:space="0" w:color="auto"/>
                    <w:right w:val="none" w:sz="0" w:space="0" w:color="auto"/>
                  </w:divBdr>
                </w:div>
                <w:div w:id="1057777619">
                  <w:marLeft w:val="0"/>
                  <w:marRight w:val="0"/>
                  <w:marTop w:val="0"/>
                  <w:marBottom w:val="0"/>
                  <w:divBdr>
                    <w:top w:val="none" w:sz="0" w:space="0" w:color="auto"/>
                    <w:left w:val="none" w:sz="0" w:space="0" w:color="auto"/>
                    <w:bottom w:val="none" w:sz="0" w:space="0" w:color="auto"/>
                    <w:right w:val="none" w:sz="0" w:space="0" w:color="auto"/>
                  </w:divBdr>
                </w:div>
                <w:div w:id="957757783">
                  <w:marLeft w:val="0"/>
                  <w:marRight w:val="0"/>
                  <w:marTop w:val="0"/>
                  <w:marBottom w:val="0"/>
                  <w:divBdr>
                    <w:top w:val="none" w:sz="0" w:space="0" w:color="auto"/>
                    <w:left w:val="none" w:sz="0" w:space="0" w:color="auto"/>
                    <w:bottom w:val="none" w:sz="0" w:space="0" w:color="auto"/>
                    <w:right w:val="none" w:sz="0" w:space="0" w:color="auto"/>
                  </w:divBdr>
                </w:div>
                <w:div w:id="1295791757">
                  <w:marLeft w:val="0"/>
                  <w:marRight w:val="0"/>
                  <w:marTop w:val="0"/>
                  <w:marBottom w:val="0"/>
                  <w:divBdr>
                    <w:top w:val="none" w:sz="0" w:space="0" w:color="auto"/>
                    <w:left w:val="none" w:sz="0" w:space="0" w:color="auto"/>
                    <w:bottom w:val="none" w:sz="0" w:space="0" w:color="auto"/>
                    <w:right w:val="none" w:sz="0" w:space="0" w:color="auto"/>
                  </w:divBdr>
                </w:div>
                <w:div w:id="1515538825">
                  <w:marLeft w:val="0"/>
                  <w:marRight w:val="0"/>
                  <w:marTop w:val="0"/>
                  <w:marBottom w:val="0"/>
                  <w:divBdr>
                    <w:top w:val="none" w:sz="0" w:space="0" w:color="auto"/>
                    <w:left w:val="none" w:sz="0" w:space="0" w:color="auto"/>
                    <w:bottom w:val="none" w:sz="0" w:space="0" w:color="auto"/>
                    <w:right w:val="none" w:sz="0" w:space="0" w:color="auto"/>
                  </w:divBdr>
                </w:div>
                <w:div w:id="659232426">
                  <w:marLeft w:val="0"/>
                  <w:marRight w:val="0"/>
                  <w:marTop w:val="0"/>
                  <w:marBottom w:val="0"/>
                  <w:divBdr>
                    <w:top w:val="none" w:sz="0" w:space="0" w:color="auto"/>
                    <w:left w:val="none" w:sz="0" w:space="0" w:color="auto"/>
                    <w:bottom w:val="none" w:sz="0" w:space="0" w:color="auto"/>
                    <w:right w:val="none" w:sz="0" w:space="0" w:color="auto"/>
                  </w:divBdr>
                </w:div>
                <w:div w:id="74790204">
                  <w:marLeft w:val="0"/>
                  <w:marRight w:val="0"/>
                  <w:marTop w:val="0"/>
                  <w:marBottom w:val="0"/>
                  <w:divBdr>
                    <w:top w:val="none" w:sz="0" w:space="0" w:color="auto"/>
                    <w:left w:val="none" w:sz="0" w:space="0" w:color="auto"/>
                    <w:bottom w:val="none" w:sz="0" w:space="0" w:color="auto"/>
                    <w:right w:val="none" w:sz="0" w:space="0" w:color="auto"/>
                  </w:divBdr>
                </w:div>
                <w:div w:id="1642072970">
                  <w:marLeft w:val="0"/>
                  <w:marRight w:val="0"/>
                  <w:marTop w:val="0"/>
                  <w:marBottom w:val="0"/>
                  <w:divBdr>
                    <w:top w:val="none" w:sz="0" w:space="0" w:color="auto"/>
                    <w:left w:val="none" w:sz="0" w:space="0" w:color="auto"/>
                    <w:bottom w:val="none" w:sz="0" w:space="0" w:color="auto"/>
                    <w:right w:val="none" w:sz="0" w:space="0" w:color="auto"/>
                  </w:divBdr>
                </w:div>
                <w:div w:id="910310349">
                  <w:marLeft w:val="0"/>
                  <w:marRight w:val="0"/>
                  <w:marTop w:val="0"/>
                  <w:marBottom w:val="0"/>
                  <w:divBdr>
                    <w:top w:val="none" w:sz="0" w:space="0" w:color="auto"/>
                    <w:left w:val="none" w:sz="0" w:space="0" w:color="auto"/>
                    <w:bottom w:val="none" w:sz="0" w:space="0" w:color="auto"/>
                    <w:right w:val="none" w:sz="0" w:space="0" w:color="auto"/>
                  </w:divBdr>
                </w:div>
                <w:div w:id="1081214502">
                  <w:marLeft w:val="0"/>
                  <w:marRight w:val="0"/>
                  <w:marTop w:val="0"/>
                  <w:marBottom w:val="0"/>
                  <w:divBdr>
                    <w:top w:val="none" w:sz="0" w:space="0" w:color="auto"/>
                    <w:left w:val="none" w:sz="0" w:space="0" w:color="auto"/>
                    <w:bottom w:val="none" w:sz="0" w:space="0" w:color="auto"/>
                    <w:right w:val="none" w:sz="0" w:space="0" w:color="auto"/>
                  </w:divBdr>
                </w:div>
                <w:div w:id="1894997486">
                  <w:marLeft w:val="0"/>
                  <w:marRight w:val="0"/>
                  <w:marTop w:val="0"/>
                  <w:marBottom w:val="0"/>
                  <w:divBdr>
                    <w:top w:val="none" w:sz="0" w:space="0" w:color="auto"/>
                    <w:left w:val="none" w:sz="0" w:space="0" w:color="auto"/>
                    <w:bottom w:val="none" w:sz="0" w:space="0" w:color="auto"/>
                    <w:right w:val="none" w:sz="0" w:space="0" w:color="auto"/>
                  </w:divBdr>
                </w:div>
                <w:div w:id="587925782">
                  <w:marLeft w:val="0"/>
                  <w:marRight w:val="0"/>
                  <w:marTop w:val="0"/>
                  <w:marBottom w:val="0"/>
                  <w:divBdr>
                    <w:top w:val="none" w:sz="0" w:space="0" w:color="auto"/>
                    <w:left w:val="none" w:sz="0" w:space="0" w:color="auto"/>
                    <w:bottom w:val="none" w:sz="0" w:space="0" w:color="auto"/>
                    <w:right w:val="none" w:sz="0" w:space="0" w:color="auto"/>
                  </w:divBdr>
                </w:div>
                <w:div w:id="265818505">
                  <w:marLeft w:val="0"/>
                  <w:marRight w:val="0"/>
                  <w:marTop w:val="0"/>
                  <w:marBottom w:val="0"/>
                  <w:divBdr>
                    <w:top w:val="none" w:sz="0" w:space="0" w:color="auto"/>
                    <w:left w:val="none" w:sz="0" w:space="0" w:color="auto"/>
                    <w:bottom w:val="none" w:sz="0" w:space="0" w:color="auto"/>
                    <w:right w:val="none" w:sz="0" w:space="0" w:color="auto"/>
                  </w:divBdr>
                </w:div>
                <w:div w:id="1279753228">
                  <w:marLeft w:val="0"/>
                  <w:marRight w:val="0"/>
                  <w:marTop w:val="0"/>
                  <w:marBottom w:val="0"/>
                  <w:divBdr>
                    <w:top w:val="none" w:sz="0" w:space="0" w:color="auto"/>
                    <w:left w:val="none" w:sz="0" w:space="0" w:color="auto"/>
                    <w:bottom w:val="none" w:sz="0" w:space="0" w:color="auto"/>
                    <w:right w:val="none" w:sz="0" w:space="0" w:color="auto"/>
                  </w:divBdr>
                </w:div>
                <w:div w:id="11956642">
                  <w:marLeft w:val="0"/>
                  <w:marRight w:val="0"/>
                  <w:marTop w:val="0"/>
                  <w:marBottom w:val="0"/>
                  <w:divBdr>
                    <w:top w:val="none" w:sz="0" w:space="0" w:color="auto"/>
                    <w:left w:val="none" w:sz="0" w:space="0" w:color="auto"/>
                    <w:bottom w:val="none" w:sz="0" w:space="0" w:color="auto"/>
                    <w:right w:val="none" w:sz="0" w:space="0" w:color="auto"/>
                  </w:divBdr>
                </w:div>
                <w:div w:id="2091123827">
                  <w:marLeft w:val="0"/>
                  <w:marRight w:val="0"/>
                  <w:marTop w:val="0"/>
                  <w:marBottom w:val="0"/>
                  <w:divBdr>
                    <w:top w:val="none" w:sz="0" w:space="0" w:color="auto"/>
                    <w:left w:val="none" w:sz="0" w:space="0" w:color="auto"/>
                    <w:bottom w:val="none" w:sz="0" w:space="0" w:color="auto"/>
                    <w:right w:val="none" w:sz="0" w:space="0" w:color="auto"/>
                  </w:divBdr>
                </w:div>
                <w:div w:id="1021277153">
                  <w:marLeft w:val="0"/>
                  <w:marRight w:val="0"/>
                  <w:marTop w:val="0"/>
                  <w:marBottom w:val="0"/>
                  <w:divBdr>
                    <w:top w:val="none" w:sz="0" w:space="0" w:color="auto"/>
                    <w:left w:val="none" w:sz="0" w:space="0" w:color="auto"/>
                    <w:bottom w:val="none" w:sz="0" w:space="0" w:color="auto"/>
                    <w:right w:val="none" w:sz="0" w:space="0" w:color="auto"/>
                  </w:divBdr>
                </w:div>
                <w:div w:id="479427423">
                  <w:marLeft w:val="0"/>
                  <w:marRight w:val="0"/>
                  <w:marTop w:val="0"/>
                  <w:marBottom w:val="0"/>
                  <w:divBdr>
                    <w:top w:val="none" w:sz="0" w:space="0" w:color="auto"/>
                    <w:left w:val="none" w:sz="0" w:space="0" w:color="auto"/>
                    <w:bottom w:val="none" w:sz="0" w:space="0" w:color="auto"/>
                    <w:right w:val="none" w:sz="0" w:space="0" w:color="auto"/>
                  </w:divBdr>
                </w:div>
                <w:div w:id="565453214">
                  <w:marLeft w:val="0"/>
                  <w:marRight w:val="0"/>
                  <w:marTop w:val="0"/>
                  <w:marBottom w:val="0"/>
                  <w:divBdr>
                    <w:top w:val="none" w:sz="0" w:space="0" w:color="auto"/>
                    <w:left w:val="none" w:sz="0" w:space="0" w:color="auto"/>
                    <w:bottom w:val="none" w:sz="0" w:space="0" w:color="auto"/>
                    <w:right w:val="none" w:sz="0" w:space="0" w:color="auto"/>
                  </w:divBdr>
                </w:div>
                <w:div w:id="872114072">
                  <w:marLeft w:val="0"/>
                  <w:marRight w:val="0"/>
                  <w:marTop w:val="0"/>
                  <w:marBottom w:val="0"/>
                  <w:divBdr>
                    <w:top w:val="none" w:sz="0" w:space="0" w:color="auto"/>
                    <w:left w:val="none" w:sz="0" w:space="0" w:color="auto"/>
                    <w:bottom w:val="none" w:sz="0" w:space="0" w:color="auto"/>
                    <w:right w:val="none" w:sz="0" w:space="0" w:color="auto"/>
                  </w:divBdr>
                </w:div>
                <w:div w:id="1343360426">
                  <w:marLeft w:val="0"/>
                  <w:marRight w:val="0"/>
                  <w:marTop w:val="0"/>
                  <w:marBottom w:val="0"/>
                  <w:divBdr>
                    <w:top w:val="none" w:sz="0" w:space="0" w:color="auto"/>
                    <w:left w:val="none" w:sz="0" w:space="0" w:color="auto"/>
                    <w:bottom w:val="none" w:sz="0" w:space="0" w:color="auto"/>
                    <w:right w:val="none" w:sz="0" w:space="0" w:color="auto"/>
                  </w:divBdr>
                </w:div>
                <w:div w:id="846166867">
                  <w:marLeft w:val="0"/>
                  <w:marRight w:val="0"/>
                  <w:marTop w:val="0"/>
                  <w:marBottom w:val="0"/>
                  <w:divBdr>
                    <w:top w:val="none" w:sz="0" w:space="0" w:color="auto"/>
                    <w:left w:val="none" w:sz="0" w:space="0" w:color="auto"/>
                    <w:bottom w:val="none" w:sz="0" w:space="0" w:color="auto"/>
                    <w:right w:val="none" w:sz="0" w:space="0" w:color="auto"/>
                  </w:divBdr>
                </w:div>
                <w:div w:id="1372535061">
                  <w:marLeft w:val="0"/>
                  <w:marRight w:val="0"/>
                  <w:marTop w:val="0"/>
                  <w:marBottom w:val="0"/>
                  <w:divBdr>
                    <w:top w:val="none" w:sz="0" w:space="0" w:color="auto"/>
                    <w:left w:val="none" w:sz="0" w:space="0" w:color="auto"/>
                    <w:bottom w:val="none" w:sz="0" w:space="0" w:color="auto"/>
                    <w:right w:val="none" w:sz="0" w:space="0" w:color="auto"/>
                  </w:divBdr>
                </w:div>
                <w:div w:id="36708270">
                  <w:marLeft w:val="0"/>
                  <w:marRight w:val="0"/>
                  <w:marTop w:val="0"/>
                  <w:marBottom w:val="0"/>
                  <w:divBdr>
                    <w:top w:val="none" w:sz="0" w:space="0" w:color="auto"/>
                    <w:left w:val="none" w:sz="0" w:space="0" w:color="auto"/>
                    <w:bottom w:val="none" w:sz="0" w:space="0" w:color="auto"/>
                    <w:right w:val="none" w:sz="0" w:space="0" w:color="auto"/>
                  </w:divBdr>
                </w:div>
                <w:div w:id="1557472707">
                  <w:marLeft w:val="0"/>
                  <w:marRight w:val="0"/>
                  <w:marTop w:val="0"/>
                  <w:marBottom w:val="0"/>
                  <w:divBdr>
                    <w:top w:val="none" w:sz="0" w:space="0" w:color="auto"/>
                    <w:left w:val="none" w:sz="0" w:space="0" w:color="auto"/>
                    <w:bottom w:val="none" w:sz="0" w:space="0" w:color="auto"/>
                    <w:right w:val="none" w:sz="0" w:space="0" w:color="auto"/>
                  </w:divBdr>
                </w:div>
                <w:div w:id="977997110">
                  <w:marLeft w:val="0"/>
                  <w:marRight w:val="0"/>
                  <w:marTop w:val="0"/>
                  <w:marBottom w:val="0"/>
                  <w:divBdr>
                    <w:top w:val="none" w:sz="0" w:space="0" w:color="auto"/>
                    <w:left w:val="none" w:sz="0" w:space="0" w:color="auto"/>
                    <w:bottom w:val="none" w:sz="0" w:space="0" w:color="auto"/>
                    <w:right w:val="none" w:sz="0" w:space="0" w:color="auto"/>
                  </w:divBdr>
                </w:div>
                <w:div w:id="1753089393">
                  <w:marLeft w:val="0"/>
                  <w:marRight w:val="0"/>
                  <w:marTop w:val="0"/>
                  <w:marBottom w:val="0"/>
                  <w:divBdr>
                    <w:top w:val="none" w:sz="0" w:space="0" w:color="auto"/>
                    <w:left w:val="none" w:sz="0" w:space="0" w:color="auto"/>
                    <w:bottom w:val="none" w:sz="0" w:space="0" w:color="auto"/>
                    <w:right w:val="none" w:sz="0" w:space="0" w:color="auto"/>
                  </w:divBdr>
                </w:div>
                <w:div w:id="1489707613">
                  <w:marLeft w:val="0"/>
                  <w:marRight w:val="0"/>
                  <w:marTop w:val="0"/>
                  <w:marBottom w:val="0"/>
                  <w:divBdr>
                    <w:top w:val="none" w:sz="0" w:space="0" w:color="auto"/>
                    <w:left w:val="none" w:sz="0" w:space="0" w:color="auto"/>
                    <w:bottom w:val="none" w:sz="0" w:space="0" w:color="auto"/>
                    <w:right w:val="none" w:sz="0" w:space="0" w:color="auto"/>
                  </w:divBdr>
                </w:div>
                <w:div w:id="1579706832">
                  <w:marLeft w:val="0"/>
                  <w:marRight w:val="0"/>
                  <w:marTop w:val="0"/>
                  <w:marBottom w:val="0"/>
                  <w:divBdr>
                    <w:top w:val="none" w:sz="0" w:space="0" w:color="auto"/>
                    <w:left w:val="none" w:sz="0" w:space="0" w:color="auto"/>
                    <w:bottom w:val="none" w:sz="0" w:space="0" w:color="auto"/>
                    <w:right w:val="none" w:sz="0" w:space="0" w:color="auto"/>
                  </w:divBdr>
                </w:div>
                <w:div w:id="85812580">
                  <w:marLeft w:val="0"/>
                  <w:marRight w:val="0"/>
                  <w:marTop w:val="0"/>
                  <w:marBottom w:val="0"/>
                  <w:divBdr>
                    <w:top w:val="none" w:sz="0" w:space="0" w:color="auto"/>
                    <w:left w:val="none" w:sz="0" w:space="0" w:color="auto"/>
                    <w:bottom w:val="none" w:sz="0" w:space="0" w:color="auto"/>
                    <w:right w:val="none" w:sz="0" w:space="0" w:color="auto"/>
                  </w:divBdr>
                </w:div>
                <w:div w:id="1271862760">
                  <w:marLeft w:val="0"/>
                  <w:marRight w:val="0"/>
                  <w:marTop w:val="0"/>
                  <w:marBottom w:val="0"/>
                  <w:divBdr>
                    <w:top w:val="none" w:sz="0" w:space="0" w:color="auto"/>
                    <w:left w:val="none" w:sz="0" w:space="0" w:color="auto"/>
                    <w:bottom w:val="none" w:sz="0" w:space="0" w:color="auto"/>
                    <w:right w:val="none" w:sz="0" w:space="0" w:color="auto"/>
                  </w:divBdr>
                </w:div>
                <w:div w:id="1979187881">
                  <w:marLeft w:val="0"/>
                  <w:marRight w:val="0"/>
                  <w:marTop w:val="0"/>
                  <w:marBottom w:val="0"/>
                  <w:divBdr>
                    <w:top w:val="none" w:sz="0" w:space="0" w:color="auto"/>
                    <w:left w:val="none" w:sz="0" w:space="0" w:color="auto"/>
                    <w:bottom w:val="none" w:sz="0" w:space="0" w:color="auto"/>
                    <w:right w:val="none" w:sz="0" w:space="0" w:color="auto"/>
                  </w:divBdr>
                </w:div>
                <w:div w:id="489248608">
                  <w:marLeft w:val="0"/>
                  <w:marRight w:val="0"/>
                  <w:marTop w:val="0"/>
                  <w:marBottom w:val="0"/>
                  <w:divBdr>
                    <w:top w:val="none" w:sz="0" w:space="0" w:color="auto"/>
                    <w:left w:val="none" w:sz="0" w:space="0" w:color="auto"/>
                    <w:bottom w:val="none" w:sz="0" w:space="0" w:color="auto"/>
                    <w:right w:val="none" w:sz="0" w:space="0" w:color="auto"/>
                  </w:divBdr>
                </w:div>
                <w:div w:id="330790800">
                  <w:marLeft w:val="0"/>
                  <w:marRight w:val="0"/>
                  <w:marTop w:val="0"/>
                  <w:marBottom w:val="0"/>
                  <w:divBdr>
                    <w:top w:val="none" w:sz="0" w:space="0" w:color="auto"/>
                    <w:left w:val="none" w:sz="0" w:space="0" w:color="auto"/>
                    <w:bottom w:val="none" w:sz="0" w:space="0" w:color="auto"/>
                    <w:right w:val="none" w:sz="0" w:space="0" w:color="auto"/>
                  </w:divBdr>
                </w:div>
                <w:div w:id="2144343449">
                  <w:marLeft w:val="0"/>
                  <w:marRight w:val="0"/>
                  <w:marTop w:val="0"/>
                  <w:marBottom w:val="0"/>
                  <w:divBdr>
                    <w:top w:val="none" w:sz="0" w:space="0" w:color="auto"/>
                    <w:left w:val="none" w:sz="0" w:space="0" w:color="auto"/>
                    <w:bottom w:val="none" w:sz="0" w:space="0" w:color="auto"/>
                    <w:right w:val="none" w:sz="0" w:space="0" w:color="auto"/>
                  </w:divBdr>
                </w:div>
                <w:div w:id="582181789">
                  <w:marLeft w:val="0"/>
                  <w:marRight w:val="0"/>
                  <w:marTop w:val="0"/>
                  <w:marBottom w:val="0"/>
                  <w:divBdr>
                    <w:top w:val="none" w:sz="0" w:space="0" w:color="auto"/>
                    <w:left w:val="none" w:sz="0" w:space="0" w:color="auto"/>
                    <w:bottom w:val="none" w:sz="0" w:space="0" w:color="auto"/>
                    <w:right w:val="none" w:sz="0" w:space="0" w:color="auto"/>
                  </w:divBdr>
                </w:div>
                <w:div w:id="430975407">
                  <w:marLeft w:val="0"/>
                  <w:marRight w:val="0"/>
                  <w:marTop w:val="0"/>
                  <w:marBottom w:val="0"/>
                  <w:divBdr>
                    <w:top w:val="none" w:sz="0" w:space="0" w:color="auto"/>
                    <w:left w:val="none" w:sz="0" w:space="0" w:color="auto"/>
                    <w:bottom w:val="none" w:sz="0" w:space="0" w:color="auto"/>
                    <w:right w:val="none" w:sz="0" w:space="0" w:color="auto"/>
                  </w:divBdr>
                </w:div>
                <w:div w:id="582952077">
                  <w:marLeft w:val="0"/>
                  <w:marRight w:val="0"/>
                  <w:marTop w:val="0"/>
                  <w:marBottom w:val="0"/>
                  <w:divBdr>
                    <w:top w:val="none" w:sz="0" w:space="0" w:color="auto"/>
                    <w:left w:val="none" w:sz="0" w:space="0" w:color="auto"/>
                    <w:bottom w:val="none" w:sz="0" w:space="0" w:color="auto"/>
                    <w:right w:val="none" w:sz="0" w:space="0" w:color="auto"/>
                  </w:divBdr>
                </w:div>
                <w:div w:id="1052342482">
                  <w:marLeft w:val="0"/>
                  <w:marRight w:val="0"/>
                  <w:marTop w:val="0"/>
                  <w:marBottom w:val="0"/>
                  <w:divBdr>
                    <w:top w:val="none" w:sz="0" w:space="0" w:color="auto"/>
                    <w:left w:val="none" w:sz="0" w:space="0" w:color="auto"/>
                    <w:bottom w:val="none" w:sz="0" w:space="0" w:color="auto"/>
                    <w:right w:val="none" w:sz="0" w:space="0" w:color="auto"/>
                  </w:divBdr>
                </w:div>
                <w:div w:id="974718093">
                  <w:marLeft w:val="0"/>
                  <w:marRight w:val="0"/>
                  <w:marTop w:val="0"/>
                  <w:marBottom w:val="0"/>
                  <w:divBdr>
                    <w:top w:val="none" w:sz="0" w:space="0" w:color="auto"/>
                    <w:left w:val="none" w:sz="0" w:space="0" w:color="auto"/>
                    <w:bottom w:val="none" w:sz="0" w:space="0" w:color="auto"/>
                    <w:right w:val="none" w:sz="0" w:space="0" w:color="auto"/>
                  </w:divBdr>
                </w:div>
                <w:div w:id="619604447">
                  <w:marLeft w:val="0"/>
                  <w:marRight w:val="0"/>
                  <w:marTop w:val="0"/>
                  <w:marBottom w:val="0"/>
                  <w:divBdr>
                    <w:top w:val="none" w:sz="0" w:space="0" w:color="auto"/>
                    <w:left w:val="none" w:sz="0" w:space="0" w:color="auto"/>
                    <w:bottom w:val="none" w:sz="0" w:space="0" w:color="auto"/>
                    <w:right w:val="none" w:sz="0" w:space="0" w:color="auto"/>
                  </w:divBdr>
                </w:div>
                <w:div w:id="910504516">
                  <w:marLeft w:val="0"/>
                  <w:marRight w:val="0"/>
                  <w:marTop w:val="0"/>
                  <w:marBottom w:val="0"/>
                  <w:divBdr>
                    <w:top w:val="none" w:sz="0" w:space="0" w:color="auto"/>
                    <w:left w:val="none" w:sz="0" w:space="0" w:color="auto"/>
                    <w:bottom w:val="none" w:sz="0" w:space="0" w:color="auto"/>
                    <w:right w:val="none" w:sz="0" w:space="0" w:color="auto"/>
                  </w:divBdr>
                </w:div>
                <w:div w:id="2021160245">
                  <w:marLeft w:val="0"/>
                  <w:marRight w:val="0"/>
                  <w:marTop w:val="0"/>
                  <w:marBottom w:val="0"/>
                  <w:divBdr>
                    <w:top w:val="none" w:sz="0" w:space="0" w:color="auto"/>
                    <w:left w:val="none" w:sz="0" w:space="0" w:color="auto"/>
                    <w:bottom w:val="none" w:sz="0" w:space="0" w:color="auto"/>
                    <w:right w:val="none" w:sz="0" w:space="0" w:color="auto"/>
                  </w:divBdr>
                </w:div>
                <w:div w:id="542643778">
                  <w:marLeft w:val="0"/>
                  <w:marRight w:val="0"/>
                  <w:marTop w:val="0"/>
                  <w:marBottom w:val="0"/>
                  <w:divBdr>
                    <w:top w:val="none" w:sz="0" w:space="0" w:color="auto"/>
                    <w:left w:val="none" w:sz="0" w:space="0" w:color="auto"/>
                    <w:bottom w:val="none" w:sz="0" w:space="0" w:color="auto"/>
                    <w:right w:val="none" w:sz="0" w:space="0" w:color="auto"/>
                  </w:divBdr>
                </w:div>
                <w:div w:id="1722170439">
                  <w:marLeft w:val="0"/>
                  <w:marRight w:val="0"/>
                  <w:marTop w:val="0"/>
                  <w:marBottom w:val="0"/>
                  <w:divBdr>
                    <w:top w:val="none" w:sz="0" w:space="0" w:color="auto"/>
                    <w:left w:val="none" w:sz="0" w:space="0" w:color="auto"/>
                    <w:bottom w:val="none" w:sz="0" w:space="0" w:color="auto"/>
                    <w:right w:val="none" w:sz="0" w:space="0" w:color="auto"/>
                  </w:divBdr>
                </w:div>
                <w:div w:id="133060351">
                  <w:marLeft w:val="0"/>
                  <w:marRight w:val="0"/>
                  <w:marTop w:val="0"/>
                  <w:marBottom w:val="0"/>
                  <w:divBdr>
                    <w:top w:val="none" w:sz="0" w:space="0" w:color="auto"/>
                    <w:left w:val="none" w:sz="0" w:space="0" w:color="auto"/>
                    <w:bottom w:val="none" w:sz="0" w:space="0" w:color="auto"/>
                    <w:right w:val="none" w:sz="0" w:space="0" w:color="auto"/>
                  </w:divBdr>
                </w:div>
                <w:div w:id="288051808">
                  <w:marLeft w:val="0"/>
                  <w:marRight w:val="0"/>
                  <w:marTop w:val="0"/>
                  <w:marBottom w:val="0"/>
                  <w:divBdr>
                    <w:top w:val="none" w:sz="0" w:space="0" w:color="auto"/>
                    <w:left w:val="none" w:sz="0" w:space="0" w:color="auto"/>
                    <w:bottom w:val="none" w:sz="0" w:space="0" w:color="auto"/>
                    <w:right w:val="none" w:sz="0" w:space="0" w:color="auto"/>
                  </w:divBdr>
                </w:div>
                <w:div w:id="1350985549">
                  <w:marLeft w:val="0"/>
                  <w:marRight w:val="0"/>
                  <w:marTop w:val="0"/>
                  <w:marBottom w:val="0"/>
                  <w:divBdr>
                    <w:top w:val="none" w:sz="0" w:space="0" w:color="auto"/>
                    <w:left w:val="none" w:sz="0" w:space="0" w:color="auto"/>
                    <w:bottom w:val="none" w:sz="0" w:space="0" w:color="auto"/>
                    <w:right w:val="none" w:sz="0" w:space="0" w:color="auto"/>
                  </w:divBdr>
                </w:div>
                <w:div w:id="617494503">
                  <w:marLeft w:val="0"/>
                  <w:marRight w:val="0"/>
                  <w:marTop w:val="0"/>
                  <w:marBottom w:val="0"/>
                  <w:divBdr>
                    <w:top w:val="none" w:sz="0" w:space="0" w:color="auto"/>
                    <w:left w:val="none" w:sz="0" w:space="0" w:color="auto"/>
                    <w:bottom w:val="none" w:sz="0" w:space="0" w:color="auto"/>
                    <w:right w:val="none" w:sz="0" w:space="0" w:color="auto"/>
                  </w:divBdr>
                </w:div>
                <w:div w:id="744762430">
                  <w:marLeft w:val="0"/>
                  <w:marRight w:val="0"/>
                  <w:marTop w:val="0"/>
                  <w:marBottom w:val="0"/>
                  <w:divBdr>
                    <w:top w:val="none" w:sz="0" w:space="0" w:color="auto"/>
                    <w:left w:val="none" w:sz="0" w:space="0" w:color="auto"/>
                    <w:bottom w:val="none" w:sz="0" w:space="0" w:color="auto"/>
                    <w:right w:val="none" w:sz="0" w:space="0" w:color="auto"/>
                  </w:divBdr>
                </w:div>
                <w:div w:id="1669282175">
                  <w:marLeft w:val="0"/>
                  <w:marRight w:val="0"/>
                  <w:marTop w:val="0"/>
                  <w:marBottom w:val="0"/>
                  <w:divBdr>
                    <w:top w:val="none" w:sz="0" w:space="0" w:color="auto"/>
                    <w:left w:val="none" w:sz="0" w:space="0" w:color="auto"/>
                    <w:bottom w:val="none" w:sz="0" w:space="0" w:color="auto"/>
                    <w:right w:val="none" w:sz="0" w:space="0" w:color="auto"/>
                  </w:divBdr>
                </w:div>
                <w:div w:id="1408454863">
                  <w:marLeft w:val="0"/>
                  <w:marRight w:val="0"/>
                  <w:marTop w:val="0"/>
                  <w:marBottom w:val="0"/>
                  <w:divBdr>
                    <w:top w:val="none" w:sz="0" w:space="0" w:color="auto"/>
                    <w:left w:val="none" w:sz="0" w:space="0" w:color="auto"/>
                    <w:bottom w:val="none" w:sz="0" w:space="0" w:color="auto"/>
                    <w:right w:val="none" w:sz="0" w:space="0" w:color="auto"/>
                  </w:divBdr>
                </w:div>
                <w:div w:id="1003508542">
                  <w:marLeft w:val="0"/>
                  <w:marRight w:val="0"/>
                  <w:marTop w:val="0"/>
                  <w:marBottom w:val="0"/>
                  <w:divBdr>
                    <w:top w:val="none" w:sz="0" w:space="0" w:color="auto"/>
                    <w:left w:val="none" w:sz="0" w:space="0" w:color="auto"/>
                    <w:bottom w:val="none" w:sz="0" w:space="0" w:color="auto"/>
                    <w:right w:val="none" w:sz="0" w:space="0" w:color="auto"/>
                  </w:divBdr>
                </w:div>
                <w:div w:id="23487797">
                  <w:marLeft w:val="0"/>
                  <w:marRight w:val="0"/>
                  <w:marTop w:val="0"/>
                  <w:marBottom w:val="0"/>
                  <w:divBdr>
                    <w:top w:val="none" w:sz="0" w:space="0" w:color="auto"/>
                    <w:left w:val="none" w:sz="0" w:space="0" w:color="auto"/>
                    <w:bottom w:val="none" w:sz="0" w:space="0" w:color="auto"/>
                    <w:right w:val="none" w:sz="0" w:space="0" w:color="auto"/>
                  </w:divBdr>
                </w:div>
                <w:div w:id="1148323511">
                  <w:marLeft w:val="0"/>
                  <w:marRight w:val="0"/>
                  <w:marTop w:val="0"/>
                  <w:marBottom w:val="0"/>
                  <w:divBdr>
                    <w:top w:val="none" w:sz="0" w:space="0" w:color="auto"/>
                    <w:left w:val="none" w:sz="0" w:space="0" w:color="auto"/>
                    <w:bottom w:val="none" w:sz="0" w:space="0" w:color="auto"/>
                    <w:right w:val="none" w:sz="0" w:space="0" w:color="auto"/>
                  </w:divBdr>
                </w:div>
                <w:div w:id="815880412">
                  <w:marLeft w:val="0"/>
                  <w:marRight w:val="0"/>
                  <w:marTop w:val="0"/>
                  <w:marBottom w:val="0"/>
                  <w:divBdr>
                    <w:top w:val="none" w:sz="0" w:space="0" w:color="auto"/>
                    <w:left w:val="none" w:sz="0" w:space="0" w:color="auto"/>
                    <w:bottom w:val="none" w:sz="0" w:space="0" w:color="auto"/>
                    <w:right w:val="none" w:sz="0" w:space="0" w:color="auto"/>
                  </w:divBdr>
                </w:div>
                <w:div w:id="2137141561">
                  <w:marLeft w:val="0"/>
                  <w:marRight w:val="0"/>
                  <w:marTop w:val="0"/>
                  <w:marBottom w:val="0"/>
                  <w:divBdr>
                    <w:top w:val="none" w:sz="0" w:space="0" w:color="auto"/>
                    <w:left w:val="none" w:sz="0" w:space="0" w:color="auto"/>
                    <w:bottom w:val="none" w:sz="0" w:space="0" w:color="auto"/>
                    <w:right w:val="none" w:sz="0" w:space="0" w:color="auto"/>
                  </w:divBdr>
                </w:div>
                <w:div w:id="3670994">
                  <w:marLeft w:val="0"/>
                  <w:marRight w:val="0"/>
                  <w:marTop w:val="0"/>
                  <w:marBottom w:val="0"/>
                  <w:divBdr>
                    <w:top w:val="none" w:sz="0" w:space="0" w:color="auto"/>
                    <w:left w:val="none" w:sz="0" w:space="0" w:color="auto"/>
                    <w:bottom w:val="none" w:sz="0" w:space="0" w:color="auto"/>
                    <w:right w:val="none" w:sz="0" w:space="0" w:color="auto"/>
                  </w:divBdr>
                </w:div>
                <w:div w:id="152992007">
                  <w:marLeft w:val="0"/>
                  <w:marRight w:val="0"/>
                  <w:marTop w:val="0"/>
                  <w:marBottom w:val="0"/>
                  <w:divBdr>
                    <w:top w:val="none" w:sz="0" w:space="0" w:color="auto"/>
                    <w:left w:val="none" w:sz="0" w:space="0" w:color="auto"/>
                    <w:bottom w:val="none" w:sz="0" w:space="0" w:color="auto"/>
                    <w:right w:val="none" w:sz="0" w:space="0" w:color="auto"/>
                  </w:divBdr>
                </w:div>
                <w:div w:id="695885907">
                  <w:marLeft w:val="0"/>
                  <w:marRight w:val="0"/>
                  <w:marTop w:val="0"/>
                  <w:marBottom w:val="0"/>
                  <w:divBdr>
                    <w:top w:val="none" w:sz="0" w:space="0" w:color="auto"/>
                    <w:left w:val="none" w:sz="0" w:space="0" w:color="auto"/>
                    <w:bottom w:val="none" w:sz="0" w:space="0" w:color="auto"/>
                    <w:right w:val="none" w:sz="0" w:space="0" w:color="auto"/>
                  </w:divBdr>
                </w:div>
                <w:div w:id="1727946661">
                  <w:marLeft w:val="0"/>
                  <w:marRight w:val="0"/>
                  <w:marTop w:val="0"/>
                  <w:marBottom w:val="0"/>
                  <w:divBdr>
                    <w:top w:val="none" w:sz="0" w:space="0" w:color="auto"/>
                    <w:left w:val="none" w:sz="0" w:space="0" w:color="auto"/>
                    <w:bottom w:val="none" w:sz="0" w:space="0" w:color="auto"/>
                    <w:right w:val="none" w:sz="0" w:space="0" w:color="auto"/>
                  </w:divBdr>
                </w:div>
                <w:div w:id="1564216458">
                  <w:marLeft w:val="0"/>
                  <w:marRight w:val="0"/>
                  <w:marTop w:val="0"/>
                  <w:marBottom w:val="0"/>
                  <w:divBdr>
                    <w:top w:val="none" w:sz="0" w:space="0" w:color="auto"/>
                    <w:left w:val="none" w:sz="0" w:space="0" w:color="auto"/>
                    <w:bottom w:val="none" w:sz="0" w:space="0" w:color="auto"/>
                    <w:right w:val="none" w:sz="0" w:space="0" w:color="auto"/>
                  </w:divBdr>
                </w:div>
                <w:div w:id="483132127">
                  <w:marLeft w:val="0"/>
                  <w:marRight w:val="0"/>
                  <w:marTop w:val="0"/>
                  <w:marBottom w:val="0"/>
                  <w:divBdr>
                    <w:top w:val="none" w:sz="0" w:space="0" w:color="auto"/>
                    <w:left w:val="none" w:sz="0" w:space="0" w:color="auto"/>
                    <w:bottom w:val="none" w:sz="0" w:space="0" w:color="auto"/>
                    <w:right w:val="none" w:sz="0" w:space="0" w:color="auto"/>
                  </w:divBdr>
                </w:div>
                <w:div w:id="800146564">
                  <w:marLeft w:val="0"/>
                  <w:marRight w:val="0"/>
                  <w:marTop w:val="0"/>
                  <w:marBottom w:val="0"/>
                  <w:divBdr>
                    <w:top w:val="none" w:sz="0" w:space="0" w:color="auto"/>
                    <w:left w:val="none" w:sz="0" w:space="0" w:color="auto"/>
                    <w:bottom w:val="none" w:sz="0" w:space="0" w:color="auto"/>
                    <w:right w:val="none" w:sz="0" w:space="0" w:color="auto"/>
                  </w:divBdr>
                </w:div>
                <w:div w:id="647827455">
                  <w:marLeft w:val="0"/>
                  <w:marRight w:val="0"/>
                  <w:marTop w:val="0"/>
                  <w:marBottom w:val="0"/>
                  <w:divBdr>
                    <w:top w:val="none" w:sz="0" w:space="0" w:color="auto"/>
                    <w:left w:val="none" w:sz="0" w:space="0" w:color="auto"/>
                    <w:bottom w:val="none" w:sz="0" w:space="0" w:color="auto"/>
                    <w:right w:val="none" w:sz="0" w:space="0" w:color="auto"/>
                  </w:divBdr>
                </w:div>
                <w:div w:id="734012518">
                  <w:marLeft w:val="0"/>
                  <w:marRight w:val="0"/>
                  <w:marTop w:val="0"/>
                  <w:marBottom w:val="0"/>
                  <w:divBdr>
                    <w:top w:val="none" w:sz="0" w:space="0" w:color="auto"/>
                    <w:left w:val="none" w:sz="0" w:space="0" w:color="auto"/>
                    <w:bottom w:val="none" w:sz="0" w:space="0" w:color="auto"/>
                    <w:right w:val="none" w:sz="0" w:space="0" w:color="auto"/>
                  </w:divBdr>
                </w:div>
                <w:div w:id="1835097772">
                  <w:marLeft w:val="0"/>
                  <w:marRight w:val="0"/>
                  <w:marTop w:val="0"/>
                  <w:marBottom w:val="0"/>
                  <w:divBdr>
                    <w:top w:val="none" w:sz="0" w:space="0" w:color="auto"/>
                    <w:left w:val="none" w:sz="0" w:space="0" w:color="auto"/>
                    <w:bottom w:val="none" w:sz="0" w:space="0" w:color="auto"/>
                    <w:right w:val="none" w:sz="0" w:space="0" w:color="auto"/>
                  </w:divBdr>
                </w:div>
                <w:div w:id="412167918">
                  <w:marLeft w:val="0"/>
                  <w:marRight w:val="0"/>
                  <w:marTop w:val="0"/>
                  <w:marBottom w:val="0"/>
                  <w:divBdr>
                    <w:top w:val="none" w:sz="0" w:space="0" w:color="auto"/>
                    <w:left w:val="none" w:sz="0" w:space="0" w:color="auto"/>
                    <w:bottom w:val="none" w:sz="0" w:space="0" w:color="auto"/>
                    <w:right w:val="none" w:sz="0" w:space="0" w:color="auto"/>
                  </w:divBdr>
                </w:div>
                <w:div w:id="104541137">
                  <w:marLeft w:val="0"/>
                  <w:marRight w:val="0"/>
                  <w:marTop w:val="0"/>
                  <w:marBottom w:val="0"/>
                  <w:divBdr>
                    <w:top w:val="none" w:sz="0" w:space="0" w:color="auto"/>
                    <w:left w:val="none" w:sz="0" w:space="0" w:color="auto"/>
                    <w:bottom w:val="none" w:sz="0" w:space="0" w:color="auto"/>
                    <w:right w:val="none" w:sz="0" w:space="0" w:color="auto"/>
                  </w:divBdr>
                </w:div>
                <w:div w:id="343677485">
                  <w:marLeft w:val="0"/>
                  <w:marRight w:val="0"/>
                  <w:marTop w:val="0"/>
                  <w:marBottom w:val="0"/>
                  <w:divBdr>
                    <w:top w:val="none" w:sz="0" w:space="0" w:color="auto"/>
                    <w:left w:val="none" w:sz="0" w:space="0" w:color="auto"/>
                    <w:bottom w:val="none" w:sz="0" w:space="0" w:color="auto"/>
                    <w:right w:val="none" w:sz="0" w:space="0" w:color="auto"/>
                  </w:divBdr>
                </w:div>
                <w:div w:id="1060248143">
                  <w:marLeft w:val="0"/>
                  <w:marRight w:val="0"/>
                  <w:marTop w:val="0"/>
                  <w:marBottom w:val="0"/>
                  <w:divBdr>
                    <w:top w:val="none" w:sz="0" w:space="0" w:color="auto"/>
                    <w:left w:val="none" w:sz="0" w:space="0" w:color="auto"/>
                    <w:bottom w:val="none" w:sz="0" w:space="0" w:color="auto"/>
                    <w:right w:val="none" w:sz="0" w:space="0" w:color="auto"/>
                  </w:divBdr>
                </w:div>
                <w:div w:id="1685277929">
                  <w:marLeft w:val="0"/>
                  <w:marRight w:val="0"/>
                  <w:marTop w:val="0"/>
                  <w:marBottom w:val="0"/>
                  <w:divBdr>
                    <w:top w:val="none" w:sz="0" w:space="0" w:color="auto"/>
                    <w:left w:val="none" w:sz="0" w:space="0" w:color="auto"/>
                    <w:bottom w:val="none" w:sz="0" w:space="0" w:color="auto"/>
                    <w:right w:val="none" w:sz="0" w:space="0" w:color="auto"/>
                  </w:divBdr>
                </w:div>
                <w:div w:id="324826280">
                  <w:marLeft w:val="0"/>
                  <w:marRight w:val="0"/>
                  <w:marTop w:val="0"/>
                  <w:marBottom w:val="0"/>
                  <w:divBdr>
                    <w:top w:val="none" w:sz="0" w:space="0" w:color="auto"/>
                    <w:left w:val="none" w:sz="0" w:space="0" w:color="auto"/>
                    <w:bottom w:val="none" w:sz="0" w:space="0" w:color="auto"/>
                    <w:right w:val="none" w:sz="0" w:space="0" w:color="auto"/>
                  </w:divBdr>
                </w:div>
                <w:div w:id="2078896727">
                  <w:marLeft w:val="0"/>
                  <w:marRight w:val="0"/>
                  <w:marTop w:val="0"/>
                  <w:marBottom w:val="0"/>
                  <w:divBdr>
                    <w:top w:val="none" w:sz="0" w:space="0" w:color="auto"/>
                    <w:left w:val="none" w:sz="0" w:space="0" w:color="auto"/>
                    <w:bottom w:val="none" w:sz="0" w:space="0" w:color="auto"/>
                    <w:right w:val="none" w:sz="0" w:space="0" w:color="auto"/>
                  </w:divBdr>
                </w:div>
                <w:div w:id="314534574">
                  <w:marLeft w:val="0"/>
                  <w:marRight w:val="0"/>
                  <w:marTop w:val="0"/>
                  <w:marBottom w:val="0"/>
                  <w:divBdr>
                    <w:top w:val="none" w:sz="0" w:space="0" w:color="auto"/>
                    <w:left w:val="none" w:sz="0" w:space="0" w:color="auto"/>
                    <w:bottom w:val="none" w:sz="0" w:space="0" w:color="auto"/>
                    <w:right w:val="none" w:sz="0" w:space="0" w:color="auto"/>
                  </w:divBdr>
                </w:div>
                <w:div w:id="1308706953">
                  <w:marLeft w:val="0"/>
                  <w:marRight w:val="0"/>
                  <w:marTop w:val="0"/>
                  <w:marBottom w:val="0"/>
                  <w:divBdr>
                    <w:top w:val="none" w:sz="0" w:space="0" w:color="auto"/>
                    <w:left w:val="none" w:sz="0" w:space="0" w:color="auto"/>
                    <w:bottom w:val="none" w:sz="0" w:space="0" w:color="auto"/>
                    <w:right w:val="none" w:sz="0" w:space="0" w:color="auto"/>
                  </w:divBdr>
                </w:div>
                <w:div w:id="1126237033">
                  <w:marLeft w:val="0"/>
                  <w:marRight w:val="0"/>
                  <w:marTop w:val="0"/>
                  <w:marBottom w:val="0"/>
                  <w:divBdr>
                    <w:top w:val="none" w:sz="0" w:space="0" w:color="auto"/>
                    <w:left w:val="none" w:sz="0" w:space="0" w:color="auto"/>
                    <w:bottom w:val="none" w:sz="0" w:space="0" w:color="auto"/>
                    <w:right w:val="none" w:sz="0" w:space="0" w:color="auto"/>
                  </w:divBdr>
                </w:div>
                <w:div w:id="1566406253">
                  <w:marLeft w:val="0"/>
                  <w:marRight w:val="0"/>
                  <w:marTop w:val="0"/>
                  <w:marBottom w:val="0"/>
                  <w:divBdr>
                    <w:top w:val="none" w:sz="0" w:space="0" w:color="auto"/>
                    <w:left w:val="none" w:sz="0" w:space="0" w:color="auto"/>
                    <w:bottom w:val="none" w:sz="0" w:space="0" w:color="auto"/>
                    <w:right w:val="none" w:sz="0" w:space="0" w:color="auto"/>
                  </w:divBdr>
                </w:div>
                <w:div w:id="1316564270">
                  <w:marLeft w:val="0"/>
                  <w:marRight w:val="0"/>
                  <w:marTop w:val="0"/>
                  <w:marBottom w:val="0"/>
                  <w:divBdr>
                    <w:top w:val="none" w:sz="0" w:space="0" w:color="auto"/>
                    <w:left w:val="none" w:sz="0" w:space="0" w:color="auto"/>
                    <w:bottom w:val="none" w:sz="0" w:space="0" w:color="auto"/>
                    <w:right w:val="none" w:sz="0" w:space="0" w:color="auto"/>
                  </w:divBdr>
                </w:div>
                <w:div w:id="1154639773">
                  <w:marLeft w:val="0"/>
                  <w:marRight w:val="0"/>
                  <w:marTop w:val="0"/>
                  <w:marBottom w:val="0"/>
                  <w:divBdr>
                    <w:top w:val="none" w:sz="0" w:space="0" w:color="auto"/>
                    <w:left w:val="none" w:sz="0" w:space="0" w:color="auto"/>
                    <w:bottom w:val="none" w:sz="0" w:space="0" w:color="auto"/>
                    <w:right w:val="none" w:sz="0" w:space="0" w:color="auto"/>
                  </w:divBdr>
                </w:div>
                <w:div w:id="536088305">
                  <w:marLeft w:val="0"/>
                  <w:marRight w:val="0"/>
                  <w:marTop w:val="0"/>
                  <w:marBottom w:val="0"/>
                  <w:divBdr>
                    <w:top w:val="none" w:sz="0" w:space="0" w:color="auto"/>
                    <w:left w:val="none" w:sz="0" w:space="0" w:color="auto"/>
                    <w:bottom w:val="none" w:sz="0" w:space="0" w:color="auto"/>
                    <w:right w:val="none" w:sz="0" w:space="0" w:color="auto"/>
                  </w:divBdr>
                </w:div>
                <w:div w:id="983774433">
                  <w:marLeft w:val="0"/>
                  <w:marRight w:val="0"/>
                  <w:marTop w:val="0"/>
                  <w:marBottom w:val="0"/>
                  <w:divBdr>
                    <w:top w:val="none" w:sz="0" w:space="0" w:color="auto"/>
                    <w:left w:val="none" w:sz="0" w:space="0" w:color="auto"/>
                    <w:bottom w:val="none" w:sz="0" w:space="0" w:color="auto"/>
                    <w:right w:val="none" w:sz="0" w:space="0" w:color="auto"/>
                  </w:divBdr>
                </w:div>
                <w:div w:id="663435999">
                  <w:marLeft w:val="0"/>
                  <w:marRight w:val="0"/>
                  <w:marTop w:val="0"/>
                  <w:marBottom w:val="0"/>
                  <w:divBdr>
                    <w:top w:val="none" w:sz="0" w:space="0" w:color="auto"/>
                    <w:left w:val="none" w:sz="0" w:space="0" w:color="auto"/>
                    <w:bottom w:val="none" w:sz="0" w:space="0" w:color="auto"/>
                    <w:right w:val="none" w:sz="0" w:space="0" w:color="auto"/>
                  </w:divBdr>
                </w:div>
                <w:div w:id="463735475">
                  <w:marLeft w:val="0"/>
                  <w:marRight w:val="0"/>
                  <w:marTop w:val="0"/>
                  <w:marBottom w:val="0"/>
                  <w:divBdr>
                    <w:top w:val="none" w:sz="0" w:space="0" w:color="auto"/>
                    <w:left w:val="none" w:sz="0" w:space="0" w:color="auto"/>
                    <w:bottom w:val="none" w:sz="0" w:space="0" w:color="auto"/>
                    <w:right w:val="none" w:sz="0" w:space="0" w:color="auto"/>
                  </w:divBdr>
                </w:div>
                <w:div w:id="1862546530">
                  <w:marLeft w:val="0"/>
                  <w:marRight w:val="0"/>
                  <w:marTop w:val="0"/>
                  <w:marBottom w:val="0"/>
                  <w:divBdr>
                    <w:top w:val="none" w:sz="0" w:space="0" w:color="auto"/>
                    <w:left w:val="none" w:sz="0" w:space="0" w:color="auto"/>
                    <w:bottom w:val="none" w:sz="0" w:space="0" w:color="auto"/>
                    <w:right w:val="none" w:sz="0" w:space="0" w:color="auto"/>
                  </w:divBdr>
                </w:div>
                <w:div w:id="971253476">
                  <w:marLeft w:val="0"/>
                  <w:marRight w:val="0"/>
                  <w:marTop w:val="0"/>
                  <w:marBottom w:val="0"/>
                  <w:divBdr>
                    <w:top w:val="none" w:sz="0" w:space="0" w:color="auto"/>
                    <w:left w:val="none" w:sz="0" w:space="0" w:color="auto"/>
                    <w:bottom w:val="none" w:sz="0" w:space="0" w:color="auto"/>
                    <w:right w:val="none" w:sz="0" w:space="0" w:color="auto"/>
                  </w:divBdr>
                </w:div>
                <w:div w:id="2123264466">
                  <w:marLeft w:val="0"/>
                  <w:marRight w:val="0"/>
                  <w:marTop w:val="0"/>
                  <w:marBottom w:val="0"/>
                  <w:divBdr>
                    <w:top w:val="none" w:sz="0" w:space="0" w:color="auto"/>
                    <w:left w:val="none" w:sz="0" w:space="0" w:color="auto"/>
                    <w:bottom w:val="none" w:sz="0" w:space="0" w:color="auto"/>
                    <w:right w:val="none" w:sz="0" w:space="0" w:color="auto"/>
                  </w:divBdr>
                </w:div>
                <w:div w:id="1043671593">
                  <w:marLeft w:val="0"/>
                  <w:marRight w:val="0"/>
                  <w:marTop w:val="0"/>
                  <w:marBottom w:val="0"/>
                  <w:divBdr>
                    <w:top w:val="none" w:sz="0" w:space="0" w:color="auto"/>
                    <w:left w:val="none" w:sz="0" w:space="0" w:color="auto"/>
                    <w:bottom w:val="none" w:sz="0" w:space="0" w:color="auto"/>
                    <w:right w:val="none" w:sz="0" w:space="0" w:color="auto"/>
                  </w:divBdr>
                </w:div>
                <w:div w:id="1909607882">
                  <w:marLeft w:val="0"/>
                  <w:marRight w:val="0"/>
                  <w:marTop w:val="0"/>
                  <w:marBottom w:val="0"/>
                  <w:divBdr>
                    <w:top w:val="none" w:sz="0" w:space="0" w:color="auto"/>
                    <w:left w:val="none" w:sz="0" w:space="0" w:color="auto"/>
                    <w:bottom w:val="none" w:sz="0" w:space="0" w:color="auto"/>
                    <w:right w:val="none" w:sz="0" w:space="0" w:color="auto"/>
                  </w:divBdr>
                </w:div>
                <w:div w:id="1887571453">
                  <w:marLeft w:val="0"/>
                  <w:marRight w:val="0"/>
                  <w:marTop w:val="0"/>
                  <w:marBottom w:val="0"/>
                  <w:divBdr>
                    <w:top w:val="none" w:sz="0" w:space="0" w:color="auto"/>
                    <w:left w:val="none" w:sz="0" w:space="0" w:color="auto"/>
                    <w:bottom w:val="none" w:sz="0" w:space="0" w:color="auto"/>
                    <w:right w:val="none" w:sz="0" w:space="0" w:color="auto"/>
                  </w:divBdr>
                </w:div>
                <w:div w:id="834996485">
                  <w:marLeft w:val="0"/>
                  <w:marRight w:val="0"/>
                  <w:marTop w:val="0"/>
                  <w:marBottom w:val="0"/>
                  <w:divBdr>
                    <w:top w:val="none" w:sz="0" w:space="0" w:color="auto"/>
                    <w:left w:val="none" w:sz="0" w:space="0" w:color="auto"/>
                    <w:bottom w:val="none" w:sz="0" w:space="0" w:color="auto"/>
                    <w:right w:val="none" w:sz="0" w:space="0" w:color="auto"/>
                  </w:divBdr>
                </w:div>
                <w:div w:id="348946352">
                  <w:marLeft w:val="0"/>
                  <w:marRight w:val="0"/>
                  <w:marTop w:val="0"/>
                  <w:marBottom w:val="0"/>
                  <w:divBdr>
                    <w:top w:val="none" w:sz="0" w:space="0" w:color="auto"/>
                    <w:left w:val="none" w:sz="0" w:space="0" w:color="auto"/>
                    <w:bottom w:val="none" w:sz="0" w:space="0" w:color="auto"/>
                    <w:right w:val="none" w:sz="0" w:space="0" w:color="auto"/>
                  </w:divBdr>
                </w:div>
                <w:div w:id="940651149">
                  <w:marLeft w:val="0"/>
                  <w:marRight w:val="0"/>
                  <w:marTop w:val="0"/>
                  <w:marBottom w:val="0"/>
                  <w:divBdr>
                    <w:top w:val="none" w:sz="0" w:space="0" w:color="auto"/>
                    <w:left w:val="none" w:sz="0" w:space="0" w:color="auto"/>
                    <w:bottom w:val="none" w:sz="0" w:space="0" w:color="auto"/>
                    <w:right w:val="none" w:sz="0" w:space="0" w:color="auto"/>
                  </w:divBdr>
                </w:div>
                <w:div w:id="1432238429">
                  <w:marLeft w:val="0"/>
                  <w:marRight w:val="0"/>
                  <w:marTop w:val="0"/>
                  <w:marBottom w:val="0"/>
                  <w:divBdr>
                    <w:top w:val="none" w:sz="0" w:space="0" w:color="auto"/>
                    <w:left w:val="none" w:sz="0" w:space="0" w:color="auto"/>
                    <w:bottom w:val="none" w:sz="0" w:space="0" w:color="auto"/>
                    <w:right w:val="none" w:sz="0" w:space="0" w:color="auto"/>
                  </w:divBdr>
                </w:div>
                <w:div w:id="1124733904">
                  <w:marLeft w:val="0"/>
                  <w:marRight w:val="0"/>
                  <w:marTop w:val="0"/>
                  <w:marBottom w:val="0"/>
                  <w:divBdr>
                    <w:top w:val="none" w:sz="0" w:space="0" w:color="auto"/>
                    <w:left w:val="none" w:sz="0" w:space="0" w:color="auto"/>
                    <w:bottom w:val="none" w:sz="0" w:space="0" w:color="auto"/>
                    <w:right w:val="none" w:sz="0" w:space="0" w:color="auto"/>
                  </w:divBdr>
                </w:div>
                <w:div w:id="531118558">
                  <w:marLeft w:val="0"/>
                  <w:marRight w:val="0"/>
                  <w:marTop w:val="0"/>
                  <w:marBottom w:val="0"/>
                  <w:divBdr>
                    <w:top w:val="none" w:sz="0" w:space="0" w:color="auto"/>
                    <w:left w:val="none" w:sz="0" w:space="0" w:color="auto"/>
                    <w:bottom w:val="none" w:sz="0" w:space="0" w:color="auto"/>
                    <w:right w:val="none" w:sz="0" w:space="0" w:color="auto"/>
                  </w:divBdr>
                </w:div>
                <w:div w:id="420762266">
                  <w:marLeft w:val="0"/>
                  <w:marRight w:val="0"/>
                  <w:marTop w:val="0"/>
                  <w:marBottom w:val="0"/>
                  <w:divBdr>
                    <w:top w:val="none" w:sz="0" w:space="0" w:color="auto"/>
                    <w:left w:val="none" w:sz="0" w:space="0" w:color="auto"/>
                    <w:bottom w:val="none" w:sz="0" w:space="0" w:color="auto"/>
                    <w:right w:val="none" w:sz="0" w:space="0" w:color="auto"/>
                  </w:divBdr>
                </w:div>
                <w:div w:id="242641100">
                  <w:marLeft w:val="0"/>
                  <w:marRight w:val="0"/>
                  <w:marTop w:val="0"/>
                  <w:marBottom w:val="0"/>
                  <w:divBdr>
                    <w:top w:val="none" w:sz="0" w:space="0" w:color="auto"/>
                    <w:left w:val="none" w:sz="0" w:space="0" w:color="auto"/>
                    <w:bottom w:val="none" w:sz="0" w:space="0" w:color="auto"/>
                    <w:right w:val="none" w:sz="0" w:space="0" w:color="auto"/>
                  </w:divBdr>
                </w:div>
                <w:div w:id="1961765422">
                  <w:marLeft w:val="0"/>
                  <w:marRight w:val="0"/>
                  <w:marTop w:val="0"/>
                  <w:marBottom w:val="0"/>
                  <w:divBdr>
                    <w:top w:val="none" w:sz="0" w:space="0" w:color="auto"/>
                    <w:left w:val="none" w:sz="0" w:space="0" w:color="auto"/>
                    <w:bottom w:val="none" w:sz="0" w:space="0" w:color="auto"/>
                    <w:right w:val="none" w:sz="0" w:space="0" w:color="auto"/>
                  </w:divBdr>
                </w:div>
                <w:div w:id="724987752">
                  <w:marLeft w:val="0"/>
                  <w:marRight w:val="0"/>
                  <w:marTop w:val="0"/>
                  <w:marBottom w:val="0"/>
                  <w:divBdr>
                    <w:top w:val="none" w:sz="0" w:space="0" w:color="auto"/>
                    <w:left w:val="none" w:sz="0" w:space="0" w:color="auto"/>
                    <w:bottom w:val="none" w:sz="0" w:space="0" w:color="auto"/>
                    <w:right w:val="none" w:sz="0" w:space="0" w:color="auto"/>
                  </w:divBdr>
                </w:div>
                <w:div w:id="29426679">
                  <w:marLeft w:val="0"/>
                  <w:marRight w:val="0"/>
                  <w:marTop w:val="0"/>
                  <w:marBottom w:val="0"/>
                  <w:divBdr>
                    <w:top w:val="none" w:sz="0" w:space="0" w:color="auto"/>
                    <w:left w:val="none" w:sz="0" w:space="0" w:color="auto"/>
                    <w:bottom w:val="none" w:sz="0" w:space="0" w:color="auto"/>
                    <w:right w:val="none" w:sz="0" w:space="0" w:color="auto"/>
                  </w:divBdr>
                </w:div>
                <w:div w:id="684746326">
                  <w:marLeft w:val="0"/>
                  <w:marRight w:val="0"/>
                  <w:marTop w:val="0"/>
                  <w:marBottom w:val="0"/>
                  <w:divBdr>
                    <w:top w:val="none" w:sz="0" w:space="0" w:color="auto"/>
                    <w:left w:val="none" w:sz="0" w:space="0" w:color="auto"/>
                    <w:bottom w:val="none" w:sz="0" w:space="0" w:color="auto"/>
                    <w:right w:val="none" w:sz="0" w:space="0" w:color="auto"/>
                  </w:divBdr>
                </w:div>
                <w:div w:id="408816233">
                  <w:marLeft w:val="0"/>
                  <w:marRight w:val="0"/>
                  <w:marTop w:val="0"/>
                  <w:marBottom w:val="0"/>
                  <w:divBdr>
                    <w:top w:val="none" w:sz="0" w:space="0" w:color="auto"/>
                    <w:left w:val="none" w:sz="0" w:space="0" w:color="auto"/>
                    <w:bottom w:val="none" w:sz="0" w:space="0" w:color="auto"/>
                    <w:right w:val="none" w:sz="0" w:space="0" w:color="auto"/>
                  </w:divBdr>
                </w:div>
                <w:div w:id="1553538893">
                  <w:marLeft w:val="0"/>
                  <w:marRight w:val="0"/>
                  <w:marTop w:val="0"/>
                  <w:marBottom w:val="0"/>
                  <w:divBdr>
                    <w:top w:val="none" w:sz="0" w:space="0" w:color="auto"/>
                    <w:left w:val="none" w:sz="0" w:space="0" w:color="auto"/>
                    <w:bottom w:val="none" w:sz="0" w:space="0" w:color="auto"/>
                    <w:right w:val="none" w:sz="0" w:space="0" w:color="auto"/>
                  </w:divBdr>
                </w:div>
                <w:div w:id="1394424937">
                  <w:marLeft w:val="0"/>
                  <w:marRight w:val="0"/>
                  <w:marTop w:val="0"/>
                  <w:marBottom w:val="0"/>
                  <w:divBdr>
                    <w:top w:val="none" w:sz="0" w:space="0" w:color="auto"/>
                    <w:left w:val="none" w:sz="0" w:space="0" w:color="auto"/>
                    <w:bottom w:val="none" w:sz="0" w:space="0" w:color="auto"/>
                    <w:right w:val="none" w:sz="0" w:space="0" w:color="auto"/>
                  </w:divBdr>
                </w:div>
                <w:div w:id="490099509">
                  <w:marLeft w:val="0"/>
                  <w:marRight w:val="0"/>
                  <w:marTop w:val="0"/>
                  <w:marBottom w:val="0"/>
                  <w:divBdr>
                    <w:top w:val="none" w:sz="0" w:space="0" w:color="auto"/>
                    <w:left w:val="none" w:sz="0" w:space="0" w:color="auto"/>
                    <w:bottom w:val="none" w:sz="0" w:space="0" w:color="auto"/>
                    <w:right w:val="none" w:sz="0" w:space="0" w:color="auto"/>
                  </w:divBdr>
                </w:div>
                <w:div w:id="879166753">
                  <w:marLeft w:val="0"/>
                  <w:marRight w:val="0"/>
                  <w:marTop w:val="0"/>
                  <w:marBottom w:val="0"/>
                  <w:divBdr>
                    <w:top w:val="none" w:sz="0" w:space="0" w:color="auto"/>
                    <w:left w:val="none" w:sz="0" w:space="0" w:color="auto"/>
                    <w:bottom w:val="none" w:sz="0" w:space="0" w:color="auto"/>
                    <w:right w:val="none" w:sz="0" w:space="0" w:color="auto"/>
                  </w:divBdr>
                </w:div>
                <w:div w:id="1312951452">
                  <w:marLeft w:val="0"/>
                  <w:marRight w:val="0"/>
                  <w:marTop w:val="0"/>
                  <w:marBottom w:val="0"/>
                  <w:divBdr>
                    <w:top w:val="none" w:sz="0" w:space="0" w:color="auto"/>
                    <w:left w:val="none" w:sz="0" w:space="0" w:color="auto"/>
                    <w:bottom w:val="none" w:sz="0" w:space="0" w:color="auto"/>
                    <w:right w:val="none" w:sz="0" w:space="0" w:color="auto"/>
                  </w:divBdr>
                </w:div>
                <w:div w:id="1396585219">
                  <w:marLeft w:val="0"/>
                  <w:marRight w:val="0"/>
                  <w:marTop w:val="0"/>
                  <w:marBottom w:val="0"/>
                  <w:divBdr>
                    <w:top w:val="none" w:sz="0" w:space="0" w:color="auto"/>
                    <w:left w:val="none" w:sz="0" w:space="0" w:color="auto"/>
                    <w:bottom w:val="none" w:sz="0" w:space="0" w:color="auto"/>
                    <w:right w:val="none" w:sz="0" w:space="0" w:color="auto"/>
                  </w:divBdr>
                </w:div>
                <w:div w:id="419106257">
                  <w:marLeft w:val="0"/>
                  <w:marRight w:val="0"/>
                  <w:marTop w:val="0"/>
                  <w:marBottom w:val="0"/>
                  <w:divBdr>
                    <w:top w:val="none" w:sz="0" w:space="0" w:color="auto"/>
                    <w:left w:val="none" w:sz="0" w:space="0" w:color="auto"/>
                    <w:bottom w:val="none" w:sz="0" w:space="0" w:color="auto"/>
                    <w:right w:val="none" w:sz="0" w:space="0" w:color="auto"/>
                  </w:divBdr>
                </w:div>
                <w:div w:id="558978987">
                  <w:marLeft w:val="0"/>
                  <w:marRight w:val="0"/>
                  <w:marTop w:val="0"/>
                  <w:marBottom w:val="0"/>
                  <w:divBdr>
                    <w:top w:val="none" w:sz="0" w:space="0" w:color="auto"/>
                    <w:left w:val="none" w:sz="0" w:space="0" w:color="auto"/>
                    <w:bottom w:val="none" w:sz="0" w:space="0" w:color="auto"/>
                    <w:right w:val="none" w:sz="0" w:space="0" w:color="auto"/>
                  </w:divBdr>
                </w:div>
                <w:div w:id="1739740882">
                  <w:marLeft w:val="0"/>
                  <w:marRight w:val="0"/>
                  <w:marTop w:val="0"/>
                  <w:marBottom w:val="0"/>
                  <w:divBdr>
                    <w:top w:val="none" w:sz="0" w:space="0" w:color="auto"/>
                    <w:left w:val="none" w:sz="0" w:space="0" w:color="auto"/>
                    <w:bottom w:val="none" w:sz="0" w:space="0" w:color="auto"/>
                    <w:right w:val="none" w:sz="0" w:space="0" w:color="auto"/>
                  </w:divBdr>
                </w:div>
                <w:div w:id="1315405070">
                  <w:marLeft w:val="0"/>
                  <w:marRight w:val="0"/>
                  <w:marTop w:val="0"/>
                  <w:marBottom w:val="0"/>
                  <w:divBdr>
                    <w:top w:val="none" w:sz="0" w:space="0" w:color="auto"/>
                    <w:left w:val="none" w:sz="0" w:space="0" w:color="auto"/>
                    <w:bottom w:val="none" w:sz="0" w:space="0" w:color="auto"/>
                    <w:right w:val="none" w:sz="0" w:space="0" w:color="auto"/>
                  </w:divBdr>
                </w:div>
                <w:div w:id="987704778">
                  <w:marLeft w:val="0"/>
                  <w:marRight w:val="0"/>
                  <w:marTop w:val="0"/>
                  <w:marBottom w:val="0"/>
                  <w:divBdr>
                    <w:top w:val="none" w:sz="0" w:space="0" w:color="auto"/>
                    <w:left w:val="none" w:sz="0" w:space="0" w:color="auto"/>
                    <w:bottom w:val="none" w:sz="0" w:space="0" w:color="auto"/>
                    <w:right w:val="none" w:sz="0" w:space="0" w:color="auto"/>
                  </w:divBdr>
                </w:div>
                <w:div w:id="712121034">
                  <w:marLeft w:val="0"/>
                  <w:marRight w:val="0"/>
                  <w:marTop w:val="0"/>
                  <w:marBottom w:val="0"/>
                  <w:divBdr>
                    <w:top w:val="none" w:sz="0" w:space="0" w:color="auto"/>
                    <w:left w:val="none" w:sz="0" w:space="0" w:color="auto"/>
                    <w:bottom w:val="none" w:sz="0" w:space="0" w:color="auto"/>
                    <w:right w:val="none" w:sz="0" w:space="0" w:color="auto"/>
                  </w:divBdr>
                </w:div>
                <w:div w:id="1265649728">
                  <w:marLeft w:val="0"/>
                  <w:marRight w:val="0"/>
                  <w:marTop w:val="0"/>
                  <w:marBottom w:val="0"/>
                  <w:divBdr>
                    <w:top w:val="none" w:sz="0" w:space="0" w:color="auto"/>
                    <w:left w:val="none" w:sz="0" w:space="0" w:color="auto"/>
                    <w:bottom w:val="none" w:sz="0" w:space="0" w:color="auto"/>
                    <w:right w:val="none" w:sz="0" w:space="0" w:color="auto"/>
                  </w:divBdr>
                </w:div>
                <w:div w:id="1712999379">
                  <w:marLeft w:val="0"/>
                  <w:marRight w:val="0"/>
                  <w:marTop w:val="0"/>
                  <w:marBottom w:val="0"/>
                  <w:divBdr>
                    <w:top w:val="none" w:sz="0" w:space="0" w:color="auto"/>
                    <w:left w:val="none" w:sz="0" w:space="0" w:color="auto"/>
                    <w:bottom w:val="none" w:sz="0" w:space="0" w:color="auto"/>
                    <w:right w:val="none" w:sz="0" w:space="0" w:color="auto"/>
                  </w:divBdr>
                </w:div>
                <w:div w:id="197280937">
                  <w:marLeft w:val="0"/>
                  <w:marRight w:val="0"/>
                  <w:marTop w:val="0"/>
                  <w:marBottom w:val="0"/>
                  <w:divBdr>
                    <w:top w:val="none" w:sz="0" w:space="0" w:color="auto"/>
                    <w:left w:val="none" w:sz="0" w:space="0" w:color="auto"/>
                    <w:bottom w:val="none" w:sz="0" w:space="0" w:color="auto"/>
                    <w:right w:val="none" w:sz="0" w:space="0" w:color="auto"/>
                  </w:divBdr>
                </w:div>
                <w:div w:id="415055039">
                  <w:marLeft w:val="0"/>
                  <w:marRight w:val="0"/>
                  <w:marTop w:val="0"/>
                  <w:marBottom w:val="0"/>
                  <w:divBdr>
                    <w:top w:val="none" w:sz="0" w:space="0" w:color="auto"/>
                    <w:left w:val="none" w:sz="0" w:space="0" w:color="auto"/>
                    <w:bottom w:val="none" w:sz="0" w:space="0" w:color="auto"/>
                    <w:right w:val="none" w:sz="0" w:space="0" w:color="auto"/>
                  </w:divBdr>
                </w:div>
                <w:div w:id="140081489">
                  <w:marLeft w:val="0"/>
                  <w:marRight w:val="0"/>
                  <w:marTop w:val="0"/>
                  <w:marBottom w:val="0"/>
                  <w:divBdr>
                    <w:top w:val="none" w:sz="0" w:space="0" w:color="auto"/>
                    <w:left w:val="none" w:sz="0" w:space="0" w:color="auto"/>
                    <w:bottom w:val="none" w:sz="0" w:space="0" w:color="auto"/>
                    <w:right w:val="none" w:sz="0" w:space="0" w:color="auto"/>
                  </w:divBdr>
                </w:div>
                <w:div w:id="1049844814">
                  <w:marLeft w:val="0"/>
                  <w:marRight w:val="0"/>
                  <w:marTop w:val="0"/>
                  <w:marBottom w:val="0"/>
                  <w:divBdr>
                    <w:top w:val="none" w:sz="0" w:space="0" w:color="auto"/>
                    <w:left w:val="none" w:sz="0" w:space="0" w:color="auto"/>
                    <w:bottom w:val="none" w:sz="0" w:space="0" w:color="auto"/>
                    <w:right w:val="none" w:sz="0" w:space="0" w:color="auto"/>
                  </w:divBdr>
                </w:div>
                <w:div w:id="1316833218">
                  <w:marLeft w:val="0"/>
                  <w:marRight w:val="0"/>
                  <w:marTop w:val="0"/>
                  <w:marBottom w:val="0"/>
                  <w:divBdr>
                    <w:top w:val="none" w:sz="0" w:space="0" w:color="auto"/>
                    <w:left w:val="none" w:sz="0" w:space="0" w:color="auto"/>
                    <w:bottom w:val="none" w:sz="0" w:space="0" w:color="auto"/>
                    <w:right w:val="none" w:sz="0" w:space="0" w:color="auto"/>
                  </w:divBdr>
                </w:div>
                <w:div w:id="179316771">
                  <w:marLeft w:val="0"/>
                  <w:marRight w:val="0"/>
                  <w:marTop w:val="0"/>
                  <w:marBottom w:val="0"/>
                  <w:divBdr>
                    <w:top w:val="none" w:sz="0" w:space="0" w:color="auto"/>
                    <w:left w:val="none" w:sz="0" w:space="0" w:color="auto"/>
                    <w:bottom w:val="none" w:sz="0" w:space="0" w:color="auto"/>
                    <w:right w:val="none" w:sz="0" w:space="0" w:color="auto"/>
                  </w:divBdr>
                </w:div>
                <w:div w:id="1211652139">
                  <w:marLeft w:val="0"/>
                  <w:marRight w:val="0"/>
                  <w:marTop w:val="0"/>
                  <w:marBottom w:val="0"/>
                  <w:divBdr>
                    <w:top w:val="none" w:sz="0" w:space="0" w:color="auto"/>
                    <w:left w:val="none" w:sz="0" w:space="0" w:color="auto"/>
                    <w:bottom w:val="none" w:sz="0" w:space="0" w:color="auto"/>
                    <w:right w:val="none" w:sz="0" w:space="0" w:color="auto"/>
                  </w:divBdr>
                </w:div>
                <w:div w:id="434138322">
                  <w:marLeft w:val="0"/>
                  <w:marRight w:val="0"/>
                  <w:marTop w:val="0"/>
                  <w:marBottom w:val="0"/>
                  <w:divBdr>
                    <w:top w:val="none" w:sz="0" w:space="0" w:color="auto"/>
                    <w:left w:val="none" w:sz="0" w:space="0" w:color="auto"/>
                    <w:bottom w:val="none" w:sz="0" w:space="0" w:color="auto"/>
                    <w:right w:val="none" w:sz="0" w:space="0" w:color="auto"/>
                  </w:divBdr>
                </w:div>
                <w:div w:id="1867057286">
                  <w:marLeft w:val="0"/>
                  <w:marRight w:val="0"/>
                  <w:marTop w:val="0"/>
                  <w:marBottom w:val="0"/>
                  <w:divBdr>
                    <w:top w:val="none" w:sz="0" w:space="0" w:color="auto"/>
                    <w:left w:val="none" w:sz="0" w:space="0" w:color="auto"/>
                    <w:bottom w:val="none" w:sz="0" w:space="0" w:color="auto"/>
                    <w:right w:val="none" w:sz="0" w:space="0" w:color="auto"/>
                  </w:divBdr>
                </w:div>
                <w:div w:id="2005815866">
                  <w:marLeft w:val="0"/>
                  <w:marRight w:val="0"/>
                  <w:marTop w:val="0"/>
                  <w:marBottom w:val="0"/>
                  <w:divBdr>
                    <w:top w:val="none" w:sz="0" w:space="0" w:color="auto"/>
                    <w:left w:val="none" w:sz="0" w:space="0" w:color="auto"/>
                    <w:bottom w:val="none" w:sz="0" w:space="0" w:color="auto"/>
                    <w:right w:val="none" w:sz="0" w:space="0" w:color="auto"/>
                  </w:divBdr>
                </w:div>
                <w:div w:id="545024728">
                  <w:marLeft w:val="0"/>
                  <w:marRight w:val="0"/>
                  <w:marTop w:val="0"/>
                  <w:marBottom w:val="0"/>
                  <w:divBdr>
                    <w:top w:val="none" w:sz="0" w:space="0" w:color="auto"/>
                    <w:left w:val="none" w:sz="0" w:space="0" w:color="auto"/>
                    <w:bottom w:val="none" w:sz="0" w:space="0" w:color="auto"/>
                    <w:right w:val="none" w:sz="0" w:space="0" w:color="auto"/>
                  </w:divBdr>
                </w:div>
                <w:div w:id="1971857489">
                  <w:marLeft w:val="0"/>
                  <w:marRight w:val="0"/>
                  <w:marTop w:val="0"/>
                  <w:marBottom w:val="0"/>
                  <w:divBdr>
                    <w:top w:val="none" w:sz="0" w:space="0" w:color="auto"/>
                    <w:left w:val="none" w:sz="0" w:space="0" w:color="auto"/>
                    <w:bottom w:val="none" w:sz="0" w:space="0" w:color="auto"/>
                    <w:right w:val="none" w:sz="0" w:space="0" w:color="auto"/>
                  </w:divBdr>
                </w:div>
                <w:div w:id="1108814710">
                  <w:marLeft w:val="0"/>
                  <w:marRight w:val="0"/>
                  <w:marTop w:val="0"/>
                  <w:marBottom w:val="0"/>
                  <w:divBdr>
                    <w:top w:val="none" w:sz="0" w:space="0" w:color="auto"/>
                    <w:left w:val="none" w:sz="0" w:space="0" w:color="auto"/>
                    <w:bottom w:val="none" w:sz="0" w:space="0" w:color="auto"/>
                    <w:right w:val="none" w:sz="0" w:space="0" w:color="auto"/>
                  </w:divBdr>
                </w:div>
                <w:div w:id="1459956197">
                  <w:marLeft w:val="0"/>
                  <w:marRight w:val="0"/>
                  <w:marTop w:val="0"/>
                  <w:marBottom w:val="0"/>
                  <w:divBdr>
                    <w:top w:val="none" w:sz="0" w:space="0" w:color="auto"/>
                    <w:left w:val="none" w:sz="0" w:space="0" w:color="auto"/>
                    <w:bottom w:val="none" w:sz="0" w:space="0" w:color="auto"/>
                    <w:right w:val="none" w:sz="0" w:space="0" w:color="auto"/>
                  </w:divBdr>
                </w:div>
                <w:div w:id="1223101044">
                  <w:marLeft w:val="0"/>
                  <w:marRight w:val="0"/>
                  <w:marTop w:val="0"/>
                  <w:marBottom w:val="0"/>
                  <w:divBdr>
                    <w:top w:val="none" w:sz="0" w:space="0" w:color="auto"/>
                    <w:left w:val="none" w:sz="0" w:space="0" w:color="auto"/>
                    <w:bottom w:val="none" w:sz="0" w:space="0" w:color="auto"/>
                    <w:right w:val="none" w:sz="0" w:space="0" w:color="auto"/>
                  </w:divBdr>
                </w:div>
                <w:div w:id="199248282">
                  <w:marLeft w:val="0"/>
                  <w:marRight w:val="0"/>
                  <w:marTop w:val="0"/>
                  <w:marBottom w:val="0"/>
                  <w:divBdr>
                    <w:top w:val="none" w:sz="0" w:space="0" w:color="auto"/>
                    <w:left w:val="none" w:sz="0" w:space="0" w:color="auto"/>
                    <w:bottom w:val="none" w:sz="0" w:space="0" w:color="auto"/>
                    <w:right w:val="none" w:sz="0" w:space="0" w:color="auto"/>
                  </w:divBdr>
                </w:div>
                <w:div w:id="744956887">
                  <w:marLeft w:val="0"/>
                  <w:marRight w:val="0"/>
                  <w:marTop w:val="0"/>
                  <w:marBottom w:val="0"/>
                  <w:divBdr>
                    <w:top w:val="none" w:sz="0" w:space="0" w:color="auto"/>
                    <w:left w:val="none" w:sz="0" w:space="0" w:color="auto"/>
                    <w:bottom w:val="none" w:sz="0" w:space="0" w:color="auto"/>
                    <w:right w:val="none" w:sz="0" w:space="0" w:color="auto"/>
                  </w:divBdr>
                </w:div>
                <w:div w:id="90786906">
                  <w:marLeft w:val="0"/>
                  <w:marRight w:val="0"/>
                  <w:marTop w:val="0"/>
                  <w:marBottom w:val="0"/>
                  <w:divBdr>
                    <w:top w:val="none" w:sz="0" w:space="0" w:color="auto"/>
                    <w:left w:val="none" w:sz="0" w:space="0" w:color="auto"/>
                    <w:bottom w:val="none" w:sz="0" w:space="0" w:color="auto"/>
                    <w:right w:val="none" w:sz="0" w:space="0" w:color="auto"/>
                  </w:divBdr>
                </w:div>
                <w:div w:id="913440890">
                  <w:marLeft w:val="0"/>
                  <w:marRight w:val="0"/>
                  <w:marTop w:val="0"/>
                  <w:marBottom w:val="0"/>
                  <w:divBdr>
                    <w:top w:val="none" w:sz="0" w:space="0" w:color="auto"/>
                    <w:left w:val="none" w:sz="0" w:space="0" w:color="auto"/>
                    <w:bottom w:val="none" w:sz="0" w:space="0" w:color="auto"/>
                    <w:right w:val="none" w:sz="0" w:space="0" w:color="auto"/>
                  </w:divBdr>
                </w:div>
                <w:div w:id="1313215890">
                  <w:marLeft w:val="0"/>
                  <w:marRight w:val="0"/>
                  <w:marTop w:val="0"/>
                  <w:marBottom w:val="0"/>
                  <w:divBdr>
                    <w:top w:val="none" w:sz="0" w:space="0" w:color="auto"/>
                    <w:left w:val="none" w:sz="0" w:space="0" w:color="auto"/>
                    <w:bottom w:val="none" w:sz="0" w:space="0" w:color="auto"/>
                    <w:right w:val="none" w:sz="0" w:space="0" w:color="auto"/>
                  </w:divBdr>
                </w:div>
                <w:div w:id="137232938">
                  <w:marLeft w:val="0"/>
                  <w:marRight w:val="0"/>
                  <w:marTop w:val="0"/>
                  <w:marBottom w:val="0"/>
                  <w:divBdr>
                    <w:top w:val="none" w:sz="0" w:space="0" w:color="auto"/>
                    <w:left w:val="none" w:sz="0" w:space="0" w:color="auto"/>
                    <w:bottom w:val="none" w:sz="0" w:space="0" w:color="auto"/>
                    <w:right w:val="none" w:sz="0" w:space="0" w:color="auto"/>
                  </w:divBdr>
                </w:div>
                <w:div w:id="415244415">
                  <w:marLeft w:val="0"/>
                  <w:marRight w:val="0"/>
                  <w:marTop w:val="0"/>
                  <w:marBottom w:val="0"/>
                  <w:divBdr>
                    <w:top w:val="none" w:sz="0" w:space="0" w:color="auto"/>
                    <w:left w:val="none" w:sz="0" w:space="0" w:color="auto"/>
                    <w:bottom w:val="none" w:sz="0" w:space="0" w:color="auto"/>
                    <w:right w:val="none" w:sz="0" w:space="0" w:color="auto"/>
                  </w:divBdr>
                </w:div>
                <w:div w:id="1090270533">
                  <w:marLeft w:val="0"/>
                  <w:marRight w:val="0"/>
                  <w:marTop w:val="0"/>
                  <w:marBottom w:val="0"/>
                  <w:divBdr>
                    <w:top w:val="none" w:sz="0" w:space="0" w:color="auto"/>
                    <w:left w:val="none" w:sz="0" w:space="0" w:color="auto"/>
                    <w:bottom w:val="none" w:sz="0" w:space="0" w:color="auto"/>
                    <w:right w:val="none" w:sz="0" w:space="0" w:color="auto"/>
                  </w:divBdr>
                </w:div>
                <w:div w:id="1053313803">
                  <w:marLeft w:val="0"/>
                  <w:marRight w:val="0"/>
                  <w:marTop w:val="0"/>
                  <w:marBottom w:val="0"/>
                  <w:divBdr>
                    <w:top w:val="none" w:sz="0" w:space="0" w:color="auto"/>
                    <w:left w:val="none" w:sz="0" w:space="0" w:color="auto"/>
                    <w:bottom w:val="none" w:sz="0" w:space="0" w:color="auto"/>
                    <w:right w:val="none" w:sz="0" w:space="0" w:color="auto"/>
                  </w:divBdr>
                </w:div>
                <w:div w:id="368341099">
                  <w:marLeft w:val="0"/>
                  <w:marRight w:val="0"/>
                  <w:marTop w:val="0"/>
                  <w:marBottom w:val="0"/>
                  <w:divBdr>
                    <w:top w:val="none" w:sz="0" w:space="0" w:color="auto"/>
                    <w:left w:val="none" w:sz="0" w:space="0" w:color="auto"/>
                    <w:bottom w:val="none" w:sz="0" w:space="0" w:color="auto"/>
                    <w:right w:val="none" w:sz="0" w:space="0" w:color="auto"/>
                  </w:divBdr>
                </w:div>
                <w:div w:id="1648437242">
                  <w:marLeft w:val="0"/>
                  <w:marRight w:val="0"/>
                  <w:marTop w:val="0"/>
                  <w:marBottom w:val="0"/>
                  <w:divBdr>
                    <w:top w:val="none" w:sz="0" w:space="0" w:color="auto"/>
                    <w:left w:val="none" w:sz="0" w:space="0" w:color="auto"/>
                    <w:bottom w:val="none" w:sz="0" w:space="0" w:color="auto"/>
                    <w:right w:val="none" w:sz="0" w:space="0" w:color="auto"/>
                  </w:divBdr>
                </w:div>
                <w:div w:id="1045524765">
                  <w:marLeft w:val="0"/>
                  <w:marRight w:val="0"/>
                  <w:marTop w:val="0"/>
                  <w:marBottom w:val="0"/>
                  <w:divBdr>
                    <w:top w:val="none" w:sz="0" w:space="0" w:color="auto"/>
                    <w:left w:val="none" w:sz="0" w:space="0" w:color="auto"/>
                    <w:bottom w:val="none" w:sz="0" w:space="0" w:color="auto"/>
                    <w:right w:val="none" w:sz="0" w:space="0" w:color="auto"/>
                  </w:divBdr>
                </w:div>
                <w:div w:id="403257883">
                  <w:marLeft w:val="0"/>
                  <w:marRight w:val="0"/>
                  <w:marTop w:val="0"/>
                  <w:marBottom w:val="0"/>
                  <w:divBdr>
                    <w:top w:val="none" w:sz="0" w:space="0" w:color="auto"/>
                    <w:left w:val="none" w:sz="0" w:space="0" w:color="auto"/>
                    <w:bottom w:val="none" w:sz="0" w:space="0" w:color="auto"/>
                    <w:right w:val="none" w:sz="0" w:space="0" w:color="auto"/>
                  </w:divBdr>
                </w:div>
                <w:div w:id="1094085249">
                  <w:marLeft w:val="0"/>
                  <w:marRight w:val="0"/>
                  <w:marTop w:val="0"/>
                  <w:marBottom w:val="0"/>
                  <w:divBdr>
                    <w:top w:val="none" w:sz="0" w:space="0" w:color="auto"/>
                    <w:left w:val="none" w:sz="0" w:space="0" w:color="auto"/>
                    <w:bottom w:val="none" w:sz="0" w:space="0" w:color="auto"/>
                    <w:right w:val="none" w:sz="0" w:space="0" w:color="auto"/>
                  </w:divBdr>
                </w:div>
                <w:div w:id="213794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592968">
          <w:marLeft w:val="0"/>
          <w:marRight w:val="0"/>
          <w:marTop w:val="15"/>
          <w:marBottom w:val="0"/>
          <w:divBdr>
            <w:top w:val="single" w:sz="48" w:space="0" w:color="auto"/>
            <w:left w:val="single" w:sz="48" w:space="0" w:color="auto"/>
            <w:bottom w:val="single" w:sz="48" w:space="0" w:color="auto"/>
            <w:right w:val="single" w:sz="48" w:space="0" w:color="auto"/>
          </w:divBdr>
          <w:divsChild>
            <w:div w:id="1548957319">
              <w:marLeft w:val="0"/>
              <w:marRight w:val="0"/>
              <w:marTop w:val="0"/>
              <w:marBottom w:val="0"/>
              <w:divBdr>
                <w:top w:val="none" w:sz="0" w:space="0" w:color="auto"/>
                <w:left w:val="none" w:sz="0" w:space="0" w:color="auto"/>
                <w:bottom w:val="none" w:sz="0" w:space="0" w:color="auto"/>
                <w:right w:val="none" w:sz="0" w:space="0" w:color="auto"/>
              </w:divBdr>
              <w:divsChild>
                <w:div w:id="870728472">
                  <w:marLeft w:val="0"/>
                  <w:marRight w:val="0"/>
                  <w:marTop w:val="0"/>
                  <w:marBottom w:val="0"/>
                  <w:divBdr>
                    <w:top w:val="none" w:sz="0" w:space="0" w:color="auto"/>
                    <w:left w:val="none" w:sz="0" w:space="0" w:color="auto"/>
                    <w:bottom w:val="none" w:sz="0" w:space="0" w:color="auto"/>
                    <w:right w:val="none" w:sz="0" w:space="0" w:color="auto"/>
                  </w:divBdr>
                </w:div>
                <w:div w:id="25107542">
                  <w:marLeft w:val="0"/>
                  <w:marRight w:val="0"/>
                  <w:marTop w:val="0"/>
                  <w:marBottom w:val="0"/>
                  <w:divBdr>
                    <w:top w:val="none" w:sz="0" w:space="0" w:color="auto"/>
                    <w:left w:val="none" w:sz="0" w:space="0" w:color="auto"/>
                    <w:bottom w:val="none" w:sz="0" w:space="0" w:color="auto"/>
                    <w:right w:val="none" w:sz="0" w:space="0" w:color="auto"/>
                  </w:divBdr>
                </w:div>
                <w:div w:id="699470965">
                  <w:marLeft w:val="0"/>
                  <w:marRight w:val="0"/>
                  <w:marTop w:val="0"/>
                  <w:marBottom w:val="0"/>
                  <w:divBdr>
                    <w:top w:val="none" w:sz="0" w:space="0" w:color="auto"/>
                    <w:left w:val="none" w:sz="0" w:space="0" w:color="auto"/>
                    <w:bottom w:val="none" w:sz="0" w:space="0" w:color="auto"/>
                    <w:right w:val="none" w:sz="0" w:space="0" w:color="auto"/>
                  </w:divBdr>
                </w:div>
                <w:div w:id="1545211374">
                  <w:marLeft w:val="0"/>
                  <w:marRight w:val="0"/>
                  <w:marTop w:val="0"/>
                  <w:marBottom w:val="0"/>
                  <w:divBdr>
                    <w:top w:val="none" w:sz="0" w:space="0" w:color="auto"/>
                    <w:left w:val="none" w:sz="0" w:space="0" w:color="auto"/>
                    <w:bottom w:val="none" w:sz="0" w:space="0" w:color="auto"/>
                    <w:right w:val="none" w:sz="0" w:space="0" w:color="auto"/>
                  </w:divBdr>
                </w:div>
                <w:div w:id="1745642704">
                  <w:marLeft w:val="0"/>
                  <w:marRight w:val="0"/>
                  <w:marTop w:val="0"/>
                  <w:marBottom w:val="0"/>
                  <w:divBdr>
                    <w:top w:val="none" w:sz="0" w:space="0" w:color="auto"/>
                    <w:left w:val="none" w:sz="0" w:space="0" w:color="auto"/>
                    <w:bottom w:val="none" w:sz="0" w:space="0" w:color="auto"/>
                    <w:right w:val="none" w:sz="0" w:space="0" w:color="auto"/>
                  </w:divBdr>
                </w:div>
                <w:div w:id="951204276">
                  <w:marLeft w:val="0"/>
                  <w:marRight w:val="0"/>
                  <w:marTop w:val="0"/>
                  <w:marBottom w:val="0"/>
                  <w:divBdr>
                    <w:top w:val="none" w:sz="0" w:space="0" w:color="auto"/>
                    <w:left w:val="none" w:sz="0" w:space="0" w:color="auto"/>
                    <w:bottom w:val="none" w:sz="0" w:space="0" w:color="auto"/>
                    <w:right w:val="none" w:sz="0" w:space="0" w:color="auto"/>
                  </w:divBdr>
                </w:div>
                <w:div w:id="1025331497">
                  <w:marLeft w:val="0"/>
                  <w:marRight w:val="0"/>
                  <w:marTop w:val="0"/>
                  <w:marBottom w:val="0"/>
                  <w:divBdr>
                    <w:top w:val="none" w:sz="0" w:space="0" w:color="auto"/>
                    <w:left w:val="none" w:sz="0" w:space="0" w:color="auto"/>
                    <w:bottom w:val="none" w:sz="0" w:space="0" w:color="auto"/>
                    <w:right w:val="none" w:sz="0" w:space="0" w:color="auto"/>
                  </w:divBdr>
                </w:div>
                <w:div w:id="988093819">
                  <w:marLeft w:val="0"/>
                  <w:marRight w:val="0"/>
                  <w:marTop w:val="0"/>
                  <w:marBottom w:val="0"/>
                  <w:divBdr>
                    <w:top w:val="none" w:sz="0" w:space="0" w:color="auto"/>
                    <w:left w:val="none" w:sz="0" w:space="0" w:color="auto"/>
                    <w:bottom w:val="none" w:sz="0" w:space="0" w:color="auto"/>
                    <w:right w:val="none" w:sz="0" w:space="0" w:color="auto"/>
                  </w:divBdr>
                </w:div>
                <w:div w:id="2013296478">
                  <w:marLeft w:val="0"/>
                  <w:marRight w:val="0"/>
                  <w:marTop w:val="0"/>
                  <w:marBottom w:val="0"/>
                  <w:divBdr>
                    <w:top w:val="none" w:sz="0" w:space="0" w:color="auto"/>
                    <w:left w:val="none" w:sz="0" w:space="0" w:color="auto"/>
                    <w:bottom w:val="none" w:sz="0" w:space="0" w:color="auto"/>
                    <w:right w:val="none" w:sz="0" w:space="0" w:color="auto"/>
                  </w:divBdr>
                </w:div>
                <w:div w:id="70809407">
                  <w:marLeft w:val="0"/>
                  <w:marRight w:val="0"/>
                  <w:marTop w:val="0"/>
                  <w:marBottom w:val="0"/>
                  <w:divBdr>
                    <w:top w:val="none" w:sz="0" w:space="0" w:color="auto"/>
                    <w:left w:val="none" w:sz="0" w:space="0" w:color="auto"/>
                    <w:bottom w:val="none" w:sz="0" w:space="0" w:color="auto"/>
                    <w:right w:val="none" w:sz="0" w:space="0" w:color="auto"/>
                  </w:divBdr>
                </w:div>
                <w:div w:id="1379739357">
                  <w:marLeft w:val="0"/>
                  <w:marRight w:val="0"/>
                  <w:marTop w:val="0"/>
                  <w:marBottom w:val="0"/>
                  <w:divBdr>
                    <w:top w:val="none" w:sz="0" w:space="0" w:color="auto"/>
                    <w:left w:val="none" w:sz="0" w:space="0" w:color="auto"/>
                    <w:bottom w:val="none" w:sz="0" w:space="0" w:color="auto"/>
                    <w:right w:val="none" w:sz="0" w:space="0" w:color="auto"/>
                  </w:divBdr>
                </w:div>
                <w:div w:id="187374439">
                  <w:marLeft w:val="0"/>
                  <w:marRight w:val="0"/>
                  <w:marTop w:val="0"/>
                  <w:marBottom w:val="0"/>
                  <w:divBdr>
                    <w:top w:val="none" w:sz="0" w:space="0" w:color="auto"/>
                    <w:left w:val="none" w:sz="0" w:space="0" w:color="auto"/>
                    <w:bottom w:val="none" w:sz="0" w:space="0" w:color="auto"/>
                    <w:right w:val="none" w:sz="0" w:space="0" w:color="auto"/>
                  </w:divBdr>
                </w:div>
                <w:div w:id="1069036770">
                  <w:marLeft w:val="0"/>
                  <w:marRight w:val="0"/>
                  <w:marTop w:val="0"/>
                  <w:marBottom w:val="0"/>
                  <w:divBdr>
                    <w:top w:val="none" w:sz="0" w:space="0" w:color="auto"/>
                    <w:left w:val="none" w:sz="0" w:space="0" w:color="auto"/>
                    <w:bottom w:val="none" w:sz="0" w:space="0" w:color="auto"/>
                    <w:right w:val="none" w:sz="0" w:space="0" w:color="auto"/>
                  </w:divBdr>
                </w:div>
                <w:div w:id="1646352557">
                  <w:marLeft w:val="0"/>
                  <w:marRight w:val="0"/>
                  <w:marTop w:val="0"/>
                  <w:marBottom w:val="0"/>
                  <w:divBdr>
                    <w:top w:val="none" w:sz="0" w:space="0" w:color="auto"/>
                    <w:left w:val="none" w:sz="0" w:space="0" w:color="auto"/>
                    <w:bottom w:val="none" w:sz="0" w:space="0" w:color="auto"/>
                    <w:right w:val="none" w:sz="0" w:space="0" w:color="auto"/>
                  </w:divBdr>
                </w:div>
                <w:div w:id="375814706">
                  <w:marLeft w:val="0"/>
                  <w:marRight w:val="0"/>
                  <w:marTop w:val="0"/>
                  <w:marBottom w:val="0"/>
                  <w:divBdr>
                    <w:top w:val="none" w:sz="0" w:space="0" w:color="auto"/>
                    <w:left w:val="none" w:sz="0" w:space="0" w:color="auto"/>
                    <w:bottom w:val="none" w:sz="0" w:space="0" w:color="auto"/>
                    <w:right w:val="none" w:sz="0" w:space="0" w:color="auto"/>
                  </w:divBdr>
                </w:div>
                <w:div w:id="83110135">
                  <w:marLeft w:val="0"/>
                  <w:marRight w:val="0"/>
                  <w:marTop w:val="0"/>
                  <w:marBottom w:val="0"/>
                  <w:divBdr>
                    <w:top w:val="none" w:sz="0" w:space="0" w:color="auto"/>
                    <w:left w:val="none" w:sz="0" w:space="0" w:color="auto"/>
                    <w:bottom w:val="none" w:sz="0" w:space="0" w:color="auto"/>
                    <w:right w:val="none" w:sz="0" w:space="0" w:color="auto"/>
                  </w:divBdr>
                </w:div>
                <w:div w:id="803817040">
                  <w:marLeft w:val="0"/>
                  <w:marRight w:val="0"/>
                  <w:marTop w:val="0"/>
                  <w:marBottom w:val="0"/>
                  <w:divBdr>
                    <w:top w:val="none" w:sz="0" w:space="0" w:color="auto"/>
                    <w:left w:val="none" w:sz="0" w:space="0" w:color="auto"/>
                    <w:bottom w:val="none" w:sz="0" w:space="0" w:color="auto"/>
                    <w:right w:val="none" w:sz="0" w:space="0" w:color="auto"/>
                  </w:divBdr>
                </w:div>
                <w:div w:id="124739724">
                  <w:marLeft w:val="0"/>
                  <w:marRight w:val="0"/>
                  <w:marTop w:val="0"/>
                  <w:marBottom w:val="0"/>
                  <w:divBdr>
                    <w:top w:val="none" w:sz="0" w:space="0" w:color="auto"/>
                    <w:left w:val="none" w:sz="0" w:space="0" w:color="auto"/>
                    <w:bottom w:val="none" w:sz="0" w:space="0" w:color="auto"/>
                    <w:right w:val="none" w:sz="0" w:space="0" w:color="auto"/>
                  </w:divBdr>
                </w:div>
                <w:div w:id="1987122034">
                  <w:marLeft w:val="0"/>
                  <w:marRight w:val="0"/>
                  <w:marTop w:val="0"/>
                  <w:marBottom w:val="0"/>
                  <w:divBdr>
                    <w:top w:val="none" w:sz="0" w:space="0" w:color="auto"/>
                    <w:left w:val="none" w:sz="0" w:space="0" w:color="auto"/>
                    <w:bottom w:val="none" w:sz="0" w:space="0" w:color="auto"/>
                    <w:right w:val="none" w:sz="0" w:space="0" w:color="auto"/>
                  </w:divBdr>
                </w:div>
                <w:div w:id="105660292">
                  <w:marLeft w:val="0"/>
                  <w:marRight w:val="0"/>
                  <w:marTop w:val="0"/>
                  <w:marBottom w:val="0"/>
                  <w:divBdr>
                    <w:top w:val="none" w:sz="0" w:space="0" w:color="auto"/>
                    <w:left w:val="none" w:sz="0" w:space="0" w:color="auto"/>
                    <w:bottom w:val="none" w:sz="0" w:space="0" w:color="auto"/>
                    <w:right w:val="none" w:sz="0" w:space="0" w:color="auto"/>
                  </w:divBdr>
                </w:div>
                <w:div w:id="1022584093">
                  <w:marLeft w:val="0"/>
                  <w:marRight w:val="0"/>
                  <w:marTop w:val="0"/>
                  <w:marBottom w:val="0"/>
                  <w:divBdr>
                    <w:top w:val="none" w:sz="0" w:space="0" w:color="auto"/>
                    <w:left w:val="none" w:sz="0" w:space="0" w:color="auto"/>
                    <w:bottom w:val="none" w:sz="0" w:space="0" w:color="auto"/>
                    <w:right w:val="none" w:sz="0" w:space="0" w:color="auto"/>
                  </w:divBdr>
                </w:div>
                <w:div w:id="986936521">
                  <w:marLeft w:val="0"/>
                  <w:marRight w:val="0"/>
                  <w:marTop w:val="0"/>
                  <w:marBottom w:val="0"/>
                  <w:divBdr>
                    <w:top w:val="none" w:sz="0" w:space="0" w:color="auto"/>
                    <w:left w:val="none" w:sz="0" w:space="0" w:color="auto"/>
                    <w:bottom w:val="none" w:sz="0" w:space="0" w:color="auto"/>
                    <w:right w:val="none" w:sz="0" w:space="0" w:color="auto"/>
                  </w:divBdr>
                </w:div>
                <w:div w:id="1850556425">
                  <w:marLeft w:val="0"/>
                  <w:marRight w:val="0"/>
                  <w:marTop w:val="0"/>
                  <w:marBottom w:val="0"/>
                  <w:divBdr>
                    <w:top w:val="none" w:sz="0" w:space="0" w:color="auto"/>
                    <w:left w:val="none" w:sz="0" w:space="0" w:color="auto"/>
                    <w:bottom w:val="none" w:sz="0" w:space="0" w:color="auto"/>
                    <w:right w:val="none" w:sz="0" w:space="0" w:color="auto"/>
                  </w:divBdr>
                </w:div>
                <w:div w:id="837501579">
                  <w:marLeft w:val="0"/>
                  <w:marRight w:val="0"/>
                  <w:marTop w:val="0"/>
                  <w:marBottom w:val="0"/>
                  <w:divBdr>
                    <w:top w:val="none" w:sz="0" w:space="0" w:color="auto"/>
                    <w:left w:val="none" w:sz="0" w:space="0" w:color="auto"/>
                    <w:bottom w:val="none" w:sz="0" w:space="0" w:color="auto"/>
                    <w:right w:val="none" w:sz="0" w:space="0" w:color="auto"/>
                  </w:divBdr>
                </w:div>
                <w:div w:id="1783529082">
                  <w:marLeft w:val="0"/>
                  <w:marRight w:val="0"/>
                  <w:marTop w:val="0"/>
                  <w:marBottom w:val="0"/>
                  <w:divBdr>
                    <w:top w:val="none" w:sz="0" w:space="0" w:color="auto"/>
                    <w:left w:val="none" w:sz="0" w:space="0" w:color="auto"/>
                    <w:bottom w:val="none" w:sz="0" w:space="0" w:color="auto"/>
                    <w:right w:val="none" w:sz="0" w:space="0" w:color="auto"/>
                  </w:divBdr>
                </w:div>
                <w:div w:id="1216047991">
                  <w:marLeft w:val="0"/>
                  <w:marRight w:val="0"/>
                  <w:marTop w:val="0"/>
                  <w:marBottom w:val="0"/>
                  <w:divBdr>
                    <w:top w:val="none" w:sz="0" w:space="0" w:color="auto"/>
                    <w:left w:val="none" w:sz="0" w:space="0" w:color="auto"/>
                    <w:bottom w:val="none" w:sz="0" w:space="0" w:color="auto"/>
                    <w:right w:val="none" w:sz="0" w:space="0" w:color="auto"/>
                  </w:divBdr>
                </w:div>
                <w:div w:id="1451781221">
                  <w:marLeft w:val="0"/>
                  <w:marRight w:val="0"/>
                  <w:marTop w:val="0"/>
                  <w:marBottom w:val="0"/>
                  <w:divBdr>
                    <w:top w:val="none" w:sz="0" w:space="0" w:color="auto"/>
                    <w:left w:val="none" w:sz="0" w:space="0" w:color="auto"/>
                    <w:bottom w:val="none" w:sz="0" w:space="0" w:color="auto"/>
                    <w:right w:val="none" w:sz="0" w:space="0" w:color="auto"/>
                  </w:divBdr>
                </w:div>
                <w:div w:id="2071031622">
                  <w:marLeft w:val="0"/>
                  <w:marRight w:val="0"/>
                  <w:marTop w:val="0"/>
                  <w:marBottom w:val="0"/>
                  <w:divBdr>
                    <w:top w:val="none" w:sz="0" w:space="0" w:color="auto"/>
                    <w:left w:val="none" w:sz="0" w:space="0" w:color="auto"/>
                    <w:bottom w:val="none" w:sz="0" w:space="0" w:color="auto"/>
                    <w:right w:val="none" w:sz="0" w:space="0" w:color="auto"/>
                  </w:divBdr>
                </w:div>
                <w:div w:id="1798833560">
                  <w:marLeft w:val="0"/>
                  <w:marRight w:val="0"/>
                  <w:marTop w:val="0"/>
                  <w:marBottom w:val="0"/>
                  <w:divBdr>
                    <w:top w:val="none" w:sz="0" w:space="0" w:color="auto"/>
                    <w:left w:val="none" w:sz="0" w:space="0" w:color="auto"/>
                    <w:bottom w:val="none" w:sz="0" w:space="0" w:color="auto"/>
                    <w:right w:val="none" w:sz="0" w:space="0" w:color="auto"/>
                  </w:divBdr>
                </w:div>
                <w:div w:id="532767298">
                  <w:marLeft w:val="0"/>
                  <w:marRight w:val="0"/>
                  <w:marTop w:val="0"/>
                  <w:marBottom w:val="0"/>
                  <w:divBdr>
                    <w:top w:val="none" w:sz="0" w:space="0" w:color="auto"/>
                    <w:left w:val="none" w:sz="0" w:space="0" w:color="auto"/>
                    <w:bottom w:val="none" w:sz="0" w:space="0" w:color="auto"/>
                    <w:right w:val="none" w:sz="0" w:space="0" w:color="auto"/>
                  </w:divBdr>
                </w:div>
                <w:div w:id="806900771">
                  <w:marLeft w:val="0"/>
                  <w:marRight w:val="0"/>
                  <w:marTop w:val="0"/>
                  <w:marBottom w:val="0"/>
                  <w:divBdr>
                    <w:top w:val="none" w:sz="0" w:space="0" w:color="auto"/>
                    <w:left w:val="none" w:sz="0" w:space="0" w:color="auto"/>
                    <w:bottom w:val="none" w:sz="0" w:space="0" w:color="auto"/>
                    <w:right w:val="none" w:sz="0" w:space="0" w:color="auto"/>
                  </w:divBdr>
                </w:div>
                <w:div w:id="1691760213">
                  <w:marLeft w:val="0"/>
                  <w:marRight w:val="0"/>
                  <w:marTop w:val="0"/>
                  <w:marBottom w:val="0"/>
                  <w:divBdr>
                    <w:top w:val="none" w:sz="0" w:space="0" w:color="auto"/>
                    <w:left w:val="none" w:sz="0" w:space="0" w:color="auto"/>
                    <w:bottom w:val="none" w:sz="0" w:space="0" w:color="auto"/>
                    <w:right w:val="none" w:sz="0" w:space="0" w:color="auto"/>
                  </w:divBdr>
                </w:div>
                <w:div w:id="1754929008">
                  <w:marLeft w:val="0"/>
                  <w:marRight w:val="0"/>
                  <w:marTop w:val="0"/>
                  <w:marBottom w:val="0"/>
                  <w:divBdr>
                    <w:top w:val="none" w:sz="0" w:space="0" w:color="auto"/>
                    <w:left w:val="none" w:sz="0" w:space="0" w:color="auto"/>
                    <w:bottom w:val="none" w:sz="0" w:space="0" w:color="auto"/>
                    <w:right w:val="none" w:sz="0" w:space="0" w:color="auto"/>
                  </w:divBdr>
                </w:div>
                <w:div w:id="730349649">
                  <w:marLeft w:val="0"/>
                  <w:marRight w:val="0"/>
                  <w:marTop w:val="0"/>
                  <w:marBottom w:val="0"/>
                  <w:divBdr>
                    <w:top w:val="none" w:sz="0" w:space="0" w:color="auto"/>
                    <w:left w:val="none" w:sz="0" w:space="0" w:color="auto"/>
                    <w:bottom w:val="none" w:sz="0" w:space="0" w:color="auto"/>
                    <w:right w:val="none" w:sz="0" w:space="0" w:color="auto"/>
                  </w:divBdr>
                </w:div>
                <w:div w:id="1911768208">
                  <w:marLeft w:val="0"/>
                  <w:marRight w:val="0"/>
                  <w:marTop w:val="0"/>
                  <w:marBottom w:val="0"/>
                  <w:divBdr>
                    <w:top w:val="none" w:sz="0" w:space="0" w:color="auto"/>
                    <w:left w:val="none" w:sz="0" w:space="0" w:color="auto"/>
                    <w:bottom w:val="none" w:sz="0" w:space="0" w:color="auto"/>
                    <w:right w:val="none" w:sz="0" w:space="0" w:color="auto"/>
                  </w:divBdr>
                </w:div>
                <w:div w:id="1904944340">
                  <w:marLeft w:val="0"/>
                  <w:marRight w:val="0"/>
                  <w:marTop w:val="0"/>
                  <w:marBottom w:val="0"/>
                  <w:divBdr>
                    <w:top w:val="none" w:sz="0" w:space="0" w:color="auto"/>
                    <w:left w:val="none" w:sz="0" w:space="0" w:color="auto"/>
                    <w:bottom w:val="none" w:sz="0" w:space="0" w:color="auto"/>
                    <w:right w:val="none" w:sz="0" w:space="0" w:color="auto"/>
                  </w:divBdr>
                </w:div>
                <w:div w:id="1907064117">
                  <w:marLeft w:val="0"/>
                  <w:marRight w:val="0"/>
                  <w:marTop w:val="0"/>
                  <w:marBottom w:val="0"/>
                  <w:divBdr>
                    <w:top w:val="none" w:sz="0" w:space="0" w:color="auto"/>
                    <w:left w:val="none" w:sz="0" w:space="0" w:color="auto"/>
                    <w:bottom w:val="none" w:sz="0" w:space="0" w:color="auto"/>
                    <w:right w:val="none" w:sz="0" w:space="0" w:color="auto"/>
                  </w:divBdr>
                </w:div>
                <w:div w:id="1960183630">
                  <w:marLeft w:val="0"/>
                  <w:marRight w:val="0"/>
                  <w:marTop w:val="0"/>
                  <w:marBottom w:val="0"/>
                  <w:divBdr>
                    <w:top w:val="none" w:sz="0" w:space="0" w:color="auto"/>
                    <w:left w:val="none" w:sz="0" w:space="0" w:color="auto"/>
                    <w:bottom w:val="none" w:sz="0" w:space="0" w:color="auto"/>
                    <w:right w:val="none" w:sz="0" w:space="0" w:color="auto"/>
                  </w:divBdr>
                </w:div>
                <w:div w:id="1307777602">
                  <w:marLeft w:val="0"/>
                  <w:marRight w:val="0"/>
                  <w:marTop w:val="0"/>
                  <w:marBottom w:val="0"/>
                  <w:divBdr>
                    <w:top w:val="none" w:sz="0" w:space="0" w:color="auto"/>
                    <w:left w:val="none" w:sz="0" w:space="0" w:color="auto"/>
                    <w:bottom w:val="none" w:sz="0" w:space="0" w:color="auto"/>
                    <w:right w:val="none" w:sz="0" w:space="0" w:color="auto"/>
                  </w:divBdr>
                </w:div>
                <w:div w:id="1900172137">
                  <w:marLeft w:val="0"/>
                  <w:marRight w:val="0"/>
                  <w:marTop w:val="0"/>
                  <w:marBottom w:val="0"/>
                  <w:divBdr>
                    <w:top w:val="none" w:sz="0" w:space="0" w:color="auto"/>
                    <w:left w:val="none" w:sz="0" w:space="0" w:color="auto"/>
                    <w:bottom w:val="none" w:sz="0" w:space="0" w:color="auto"/>
                    <w:right w:val="none" w:sz="0" w:space="0" w:color="auto"/>
                  </w:divBdr>
                </w:div>
                <w:div w:id="1999796532">
                  <w:marLeft w:val="0"/>
                  <w:marRight w:val="0"/>
                  <w:marTop w:val="0"/>
                  <w:marBottom w:val="0"/>
                  <w:divBdr>
                    <w:top w:val="none" w:sz="0" w:space="0" w:color="auto"/>
                    <w:left w:val="none" w:sz="0" w:space="0" w:color="auto"/>
                    <w:bottom w:val="none" w:sz="0" w:space="0" w:color="auto"/>
                    <w:right w:val="none" w:sz="0" w:space="0" w:color="auto"/>
                  </w:divBdr>
                </w:div>
                <w:div w:id="2125685079">
                  <w:marLeft w:val="0"/>
                  <w:marRight w:val="0"/>
                  <w:marTop w:val="0"/>
                  <w:marBottom w:val="0"/>
                  <w:divBdr>
                    <w:top w:val="none" w:sz="0" w:space="0" w:color="auto"/>
                    <w:left w:val="none" w:sz="0" w:space="0" w:color="auto"/>
                    <w:bottom w:val="none" w:sz="0" w:space="0" w:color="auto"/>
                    <w:right w:val="none" w:sz="0" w:space="0" w:color="auto"/>
                  </w:divBdr>
                </w:div>
                <w:div w:id="1841500607">
                  <w:marLeft w:val="0"/>
                  <w:marRight w:val="0"/>
                  <w:marTop w:val="0"/>
                  <w:marBottom w:val="0"/>
                  <w:divBdr>
                    <w:top w:val="none" w:sz="0" w:space="0" w:color="auto"/>
                    <w:left w:val="none" w:sz="0" w:space="0" w:color="auto"/>
                    <w:bottom w:val="none" w:sz="0" w:space="0" w:color="auto"/>
                    <w:right w:val="none" w:sz="0" w:space="0" w:color="auto"/>
                  </w:divBdr>
                </w:div>
                <w:div w:id="1474837105">
                  <w:marLeft w:val="0"/>
                  <w:marRight w:val="0"/>
                  <w:marTop w:val="0"/>
                  <w:marBottom w:val="0"/>
                  <w:divBdr>
                    <w:top w:val="none" w:sz="0" w:space="0" w:color="auto"/>
                    <w:left w:val="none" w:sz="0" w:space="0" w:color="auto"/>
                    <w:bottom w:val="none" w:sz="0" w:space="0" w:color="auto"/>
                    <w:right w:val="none" w:sz="0" w:space="0" w:color="auto"/>
                  </w:divBdr>
                </w:div>
                <w:div w:id="655453552">
                  <w:marLeft w:val="0"/>
                  <w:marRight w:val="0"/>
                  <w:marTop w:val="0"/>
                  <w:marBottom w:val="0"/>
                  <w:divBdr>
                    <w:top w:val="none" w:sz="0" w:space="0" w:color="auto"/>
                    <w:left w:val="none" w:sz="0" w:space="0" w:color="auto"/>
                    <w:bottom w:val="none" w:sz="0" w:space="0" w:color="auto"/>
                    <w:right w:val="none" w:sz="0" w:space="0" w:color="auto"/>
                  </w:divBdr>
                </w:div>
                <w:div w:id="118913845">
                  <w:marLeft w:val="0"/>
                  <w:marRight w:val="0"/>
                  <w:marTop w:val="0"/>
                  <w:marBottom w:val="0"/>
                  <w:divBdr>
                    <w:top w:val="none" w:sz="0" w:space="0" w:color="auto"/>
                    <w:left w:val="none" w:sz="0" w:space="0" w:color="auto"/>
                    <w:bottom w:val="none" w:sz="0" w:space="0" w:color="auto"/>
                    <w:right w:val="none" w:sz="0" w:space="0" w:color="auto"/>
                  </w:divBdr>
                </w:div>
                <w:div w:id="1341934345">
                  <w:marLeft w:val="0"/>
                  <w:marRight w:val="0"/>
                  <w:marTop w:val="0"/>
                  <w:marBottom w:val="0"/>
                  <w:divBdr>
                    <w:top w:val="none" w:sz="0" w:space="0" w:color="auto"/>
                    <w:left w:val="none" w:sz="0" w:space="0" w:color="auto"/>
                    <w:bottom w:val="none" w:sz="0" w:space="0" w:color="auto"/>
                    <w:right w:val="none" w:sz="0" w:space="0" w:color="auto"/>
                  </w:divBdr>
                </w:div>
                <w:div w:id="1012294675">
                  <w:marLeft w:val="0"/>
                  <w:marRight w:val="0"/>
                  <w:marTop w:val="0"/>
                  <w:marBottom w:val="0"/>
                  <w:divBdr>
                    <w:top w:val="none" w:sz="0" w:space="0" w:color="auto"/>
                    <w:left w:val="none" w:sz="0" w:space="0" w:color="auto"/>
                    <w:bottom w:val="none" w:sz="0" w:space="0" w:color="auto"/>
                    <w:right w:val="none" w:sz="0" w:space="0" w:color="auto"/>
                  </w:divBdr>
                </w:div>
                <w:div w:id="1194733715">
                  <w:marLeft w:val="0"/>
                  <w:marRight w:val="0"/>
                  <w:marTop w:val="0"/>
                  <w:marBottom w:val="0"/>
                  <w:divBdr>
                    <w:top w:val="none" w:sz="0" w:space="0" w:color="auto"/>
                    <w:left w:val="none" w:sz="0" w:space="0" w:color="auto"/>
                    <w:bottom w:val="none" w:sz="0" w:space="0" w:color="auto"/>
                    <w:right w:val="none" w:sz="0" w:space="0" w:color="auto"/>
                  </w:divBdr>
                </w:div>
                <w:div w:id="397552287">
                  <w:marLeft w:val="0"/>
                  <w:marRight w:val="0"/>
                  <w:marTop w:val="0"/>
                  <w:marBottom w:val="0"/>
                  <w:divBdr>
                    <w:top w:val="none" w:sz="0" w:space="0" w:color="auto"/>
                    <w:left w:val="none" w:sz="0" w:space="0" w:color="auto"/>
                    <w:bottom w:val="none" w:sz="0" w:space="0" w:color="auto"/>
                    <w:right w:val="none" w:sz="0" w:space="0" w:color="auto"/>
                  </w:divBdr>
                </w:div>
                <w:div w:id="559246762">
                  <w:marLeft w:val="0"/>
                  <w:marRight w:val="0"/>
                  <w:marTop w:val="0"/>
                  <w:marBottom w:val="0"/>
                  <w:divBdr>
                    <w:top w:val="none" w:sz="0" w:space="0" w:color="auto"/>
                    <w:left w:val="none" w:sz="0" w:space="0" w:color="auto"/>
                    <w:bottom w:val="none" w:sz="0" w:space="0" w:color="auto"/>
                    <w:right w:val="none" w:sz="0" w:space="0" w:color="auto"/>
                  </w:divBdr>
                </w:div>
                <w:div w:id="764962364">
                  <w:marLeft w:val="0"/>
                  <w:marRight w:val="0"/>
                  <w:marTop w:val="0"/>
                  <w:marBottom w:val="0"/>
                  <w:divBdr>
                    <w:top w:val="none" w:sz="0" w:space="0" w:color="auto"/>
                    <w:left w:val="none" w:sz="0" w:space="0" w:color="auto"/>
                    <w:bottom w:val="none" w:sz="0" w:space="0" w:color="auto"/>
                    <w:right w:val="none" w:sz="0" w:space="0" w:color="auto"/>
                  </w:divBdr>
                </w:div>
                <w:div w:id="1124811540">
                  <w:marLeft w:val="0"/>
                  <w:marRight w:val="0"/>
                  <w:marTop w:val="0"/>
                  <w:marBottom w:val="0"/>
                  <w:divBdr>
                    <w:top w:val="none" w:sz="0" w:space="0" w:color="auto"/>
                    <w:left w:val="none" w:sz="0" w:space="0" w:color="auto"/>
                    <w:bottom w:val="none" w:sz="0" w:space="0" w:color="auto"/>
                    <w:right w:val="none" w:sz="0" w:space="0" w:color="auto"/>
                  </w:divBdr>
                </w:div>
                <w:div w:id="1944610520">
                  <w:marLeft w:val="0"/>
                  <w:marRight w:val="0"/>
                  <w:marTop w:val="0"/>
                  <w:marBottom w:val="0"/>
                  <w:divBdr>
                    <w:top w:val="none" w:sz="0" w:space="0" w:color="auto"/>
                    <w:left w:val="none" w:sz="0" w:space="0" w:color="auto"/>
                    <w:bottom w:val="none" w:sz="0" w:space="0" w:color="auto"/>
                    <w:right w:val="none" w:sz="0" w:space="0" w:color="auto"/>
                  </w:divBdr>
                </w:div>
                <w:div w:id="609093108">
                  <w:marLeft w:val="0"/>
                  <w:marRight w:val="0"/>
                  <w:marTop w:val="0"/>
                  <w:marBottom w:val="0"/>
                  <w:divBdr>
                    <w:top w:val="none" w:sz="0" w:space="0" w:color="auto"/>
                    <w:left w:val="none" w:sz="0" w:space="0" w:color="auto"/>
                    <w:bottom w:val="none" w:sz="0" w:space="0" w:color="auto"/>
                    <w:right w:val="none" w:sz="0" w:space="0" w:color="auto"/>
                  </w:divBdr>
                </w:div>
                <w:div w:id="2103644626">
                  <w:marLeft w:val="0"/>
                  <w:marRight w:val="0"/>
                  <w:marTop w:val="0"/>
                  <w:marBottom w:val="0"/>
                  <w:divBdr>
                    <w:top w:val="none" w:sz="0" w:space="0" w:color="auto"/>
                    <w:left w:val="none" w:sz="0" w:space="0" w:color="auto"/>
                    <w:bottom w:val="none" w:sz="0" w:space="0" w:color="auto"/>
                    <w:right w:val="none" w:sz="0" w:space="0" w:color="auto"/>
                  </w:divBdr>
                </w:div>
                <w:div w:id="838082965">
                  <w:marLeft w:val="0"/>
                  <w:marRight w:val="0"/>
                  <w:marTop w:val="0"/>
                  <w:marBottom w:val="0"/>
                  <w:divBdr>
                    <w:top w:val="none" w:sz="0" w:space="0" w:color="auto"/>
                    <w:left w:val="none" w:sz="0" w:space="0" w:color="auto"/>
                    <w:bottom w:val="none" w:sz="0" w:space="0" w:color="auto"/>
                    <w:right w:val="none" w:sz="0" w:space="0" w:color="auto"/>
                  </w:divBdr>
                </w:div>
                <w:div w:id="1888183668">
                  <w:marLeft w:val="0"/>
                  <w:marRight w:val="0"/>
                  <w:marTop w:val="0"/>
                  <w:marBottom w:val="0"/>
                  <w:divBdr>
                    <w:top w:val="none" w:sz="0" w:space="0" w:color="auto"/>
                    <w:left w:val="none" w:sz="0" w:space="0" w:color="auto"/>
                    <w:bottom w:val="none" w:sz="0" w:space="0" w:color="auto"/>
                    <w:right w:val="none" w:sz="0" w:space="0" w:color="auto"/>
                  </w:divBdr>
                </w:div>
                <w:div w:id="1277517419">
                  <w:marLeft w:val="0"/>
                  <w:marRight w:val="0"/>
                  <w:marTop w:val="0"/>
                  <w:marBottom w:val="0"/>
                  <w:divBdr>
                    <w:top w:val="none" w:sz="0" w:space="0" w:color="auto"/>
                    <w:left w:val="none" w:sz="0" w:space="0" w:color="auto"/>
                    <w:bottom w:val="none" w:sz="0" w:space="0" w:color="auto"/>
                    <w:right w:val="none" w:sz="0" w:space="0" w:color="auto"/>
                  </w:divBdr>
                </w:div>
                <w:div w:id="1513258900">
                  <w:marLeft w:val="0"/>
                  <w:marRight w:val="0"/>
                  <w:marTop w:val="0"/>
                  <w:marBottom w:val="0"/>
                  <w:divBdr>
                    <w:top w:val="none" w:sz="0" w:space="0" w:color="auto"/>
                    <w:left w:val="none" w:sz="0" w:space="0" w:color="auto"/>
                    <w:bottom w:val="none" w:sz="0" w:space="0" w:color="auto"/>
                    <w:right w:val="none" w:sz="0" w:space="0" w:color="auto"/>
                  </w:divBdr>
                </w:div>
                <w:div w:id="2137328759">
                  <w:marLeft w:val="0"/>
                  <w:marRight w:val="0"/>
                  <w:marTop w:val="0"/>
                  <w:marBottom w:val="0"/>
                  <w:divBdr>
                    <w:top w:val="none" w:sz="0" w:space="0" w:color="auto"/>
                    <w:left w:val="none" w:sz="0" w:space="0" w:color="auto"/>
                    <w:bottom w:val="none" w:sz="0" w:space="0" w:color="auto"/>
                    <w:right w:val="none" w:sz="0" w:space="0" w:color="auto"/>
                  </w:divBdr>
                </w:div>
                <w:div w:id="930695825">
                  <w:marLeft w:val="0"/>
                  <w:marRight w:val="0"/>
                  <w:marTop w:val="0"/>
                  <w:marBottom w:val="0"/>
                  <w:divBdr>
                    <w:top w:val="none" w:sz="0" w:space="0" w:color="auto"/>
                    <w:left w:val="none" w:sz="0" w:space="0" w:color="auto"/>
                    <w:bottom w:val="none" w:sz="0" w:space="0" w:color="auto"/>
                    <w:right w:val="none" w:sz="0" w:space="0" w:color="auto"/>
                  </w:divBdr>
                </w:div>
                <w:div w:id="712852427">
                  <w:marLeft w:val="0"/>
                  <w:marRight w:val="0"/>
                  <w:marTop w:val="0"/>
                  <w:marBottom w:val="0"/>
                  <w:divBdr>
                    <w:top w:val="none" w:sz="0" w:space="0" w:color="auto"/>
                    <w:left w:val="none" w:sz="0" w:space="0" w:color="auto"/>
                    <w:bottom w:val="none" w:sz="0" w:space="0" w:color="auto"/>
                    <w:right w:val="none" w:sz="0" w:space="0" w:color="auto"/>
                  </w:divBdr>
                </w:div>
                <w:div w:id="1774013352">
                  <w:marLeft w:val="0"/>
                  <w:marRight w:val="0"/>
                  <w:marTop w:val="0"/>
                  <w:marBottom w:val="0"/>
                  <w:divBdr>
                    <w:top w:val="none" w:sz="0" w:space="0" w:color="auto"/>
                    <w:left w:val="none" w:sz="0" w:space="0" w:color="auto"/>
                    <w:bottom w:val="none" w:sz="0" w:space="0" w:color="auto"/>
                    <w:right w:val="none" w:sz="0" w:space="0" w:color="auto"/>
                  </w:divBdr>
                </w:div>
                <w:div w:id="2062360612">
                  <w:marLeft w:val="0"/>
                  <w:marRight w:val="0"/>
                  <w:marTop w:val="0"/>
                  <w:marBottom w:val="0"/>
                  <w:divBdr>
                    <w:top w:val="none" w:sz="0" w:space="0" w:color="auto"/>
                    <w:left w:val="none" w:sz="0" w:space="0" w:color="auto"/>
                    <w:bottom w:val="none" w:sz="0" w:space="0" w:color="auto"/>
                    <w:right w:val="none" w:sz="0" w:space="0" w:color="auto"/>
                  </w:divBdr>
                </w:div>
                <w:div w:id="246891960">
                  <w:marLeft w:val="0"/>
                  <w:marRight w:val="0"/>
                  <w:marTop w:val="0"/>
                  <w:marBottom w:val="0"/>
                  <w:divBdr>
                    <w:top w:val="none" w:sz="0" w:space="0" w:color="auto"/>
                    <w:left w:val="none" w:sz="0" w:space="0" w:color="auto"/>
                    <w:bottom w:val="none" w:sz="0" w:space="0" w:color="auto"/>
                    <w:right w:val="none" w:sz="0" w:space="0" w:color="auto"/>
                  </w:divBdr>
                </w:div>
                <w:div w:id="921259072">
                  <w:marLeft w:val="0"/>
                  <w:marRight w:val="0"/>
                  <w:marTop w:val="0"/>
                  <w:marBottom w:val="0"/>
                  <w:divBdr>
                    <w:top w:val="none" w:sz="0" w:space="0" w:color="auto"/>
                    <w:left w:val="none" w:sz="0" w:space="0" w:color="auto"/>
                    <w:bottom w:val="none" w:sz="0" w:space="0" w:color="auto"/>
                    <w:right w:val="none" w:sz="0" w:space="0" w:color="auto"/>
                  </w:divBdr>
                </w:div>
                <w:div w:id="1296063313">
                  <w:marLeft w:val="0"/>
                  <w:marRight w:val="0"/>
                  <w:marTop w:val="0"/>
                  <w:marBottom w:val="0"/>
                  <w:divBdr>
                    <w:top w:val="none" w:sz="0" w:space="0" w:color="auto"/>
                    <w:left w:val="none" w:sz="0" w:space="0" w:color="auto"/>
                    <w:bottom w:val="none" w:sz="0" w:space="0" w:color="auto"/>
                    <w:right w:val="none" w:sz="0" w:space="0" w:color="auto"/>
                  </w:divBdr>
                </w:div>
                <w:div w:id="1135947342">
                  <w:marLeft w:val="0"/>
                  <w:marRight w:val="0"/>
                  <w:marTop w:val="0"/>
                  <w:marBottom w:val="0"/>
                  <w:divBdr>
                    <w:top w:val="none" w:sz="0" w:space="0" w:color="auto"/>
                    <w:left w:val="none" w:sz="0" w:space="0" w:color="auto"/>
                    <w:bottom w:val="none" w:sz="0" w:space="0" w:color="auto"/>
                    <w:right w:val="none" w:sz="0" w:space="0" w:color="auto"/>
                  </w:divBdr>
                </w:div>
                <w:div w:id="2038698184">
                  <w:marLeft w:val="0"/>
                  <w:marRight w:val="0"/>
                  <w:marTop w:val="0"/>
                  <w:marBottom w:val="0"/>
                  <w:divBdr>
                    <w:top w:val="none" w:sz="0" w:space="0" w:color="auto"/>
                    <w:left w:val="none" w:sz="0" w:space="0" w:color="auto"/>
                    <w:bottom w:val="none" w:sz="0" w:space="0" w:color="auto"/>
                    <w:right w:val="none" w:sz="0" w:space="0" w:color="auto"/>
                  </w:divBdr>
                </w:div>
                <w:div w:id="1311715451">
                  <w:marLeft w:val="0"/>
                  <w:marRight w:val="0"/>
                  <w:marTop w:val="0"/>
                  <w:marBottom w:val="0"/>
                  <w:divBdr>
                    <w:top w:val="none" w:sz="0" w:space="0" w:color="auto"/>
                    <w:left w:val="none" w:sz="0" w:space="0" w:color="auto"/>
                    <w:bottom w:val="none" w:sz="0" w:space="0" w:color="auto"/>
                    <w:right w:val="none" w:sz="0" w:space="0" w:color="auto"/>
                  </w:divBdr>
                </w:div>
                <w:div w:id="1715083138">
                  <w:marLeft w:val="0"/>
                  <w:marRight w:val="0"/>
                  <w:marTop w:val="0"/>
                  <w:marBottom w:val="0"/>
                  <w:divBdr>
                    <w:top w:val="none" w:sz="0" w:space="0" w:color="auto"/>
                    <w:left w:val="none" w:sz="0" w:space="0" w:color="auto"/>
                    <w:bottom w:val="none" w:sz="0" w:space="0" w:color="auto"/>
                    <w:right w:val="none" w:sz="0" w:space="0" w:color="auto"/>
                  </w:divBdr>
                </w:div>
                <w:div w:id="1399553371">
                  <w:marLeft w:val="0"/>
                  <w:marRight w:val="0"/>
                  <w:marTop w:val="0"/>
                  <w:marBottom w:val="0"/>
                  <w:divBdr>
                    <w:top w:val="none" w:sz="0" w:space="0" w:color="auto"/>
                    <w:left w:val="none" w:sz="0" w:space="0" w:color="auto"/>
                    <w:bottom w:val="none" w:sz="0" w:space="0" w:color="auto"/>
                    <w:right w:val="none" w:sz="0" w:space="0" w:color="auto"/>
                  </w:divBdr>
                </w:div>
                <w:div w:id="882671257">
                  <w:marLeft w:val="0"/>
                  <w:marRight w:val="0"/>
                  <w:marTop w:val="0"/>
                  <w:marBottom w:val="0"/>
                  <w:divBdr>
                    <w:top w:val="none" w:sz="0" w:space="0" w:color="auto"/>
                    <w:left w:val="none" w:sz="0" w:space="0" w:color="auto"/>
                    <w:bottom w:val="none" w:sz="0" w:space="0" w:color="auto"/>
                    <w:right w:val="none" w:sz="0" w:space="0" w:color="auto"/>
                  </w:divBdr>
                </w:div>
                <w:div w:id="1598636602">
                  <w:marLeft w:val="0"/>
                  <w:marRight w:val="0"/>
                  <w:marTop w:val="0"/>
                  <w:marBottom w:val="0"/>
                  <w:divBdr>
                    <w:top w:val="none" w:sz="0" w:space="0" w:color="auto"/>
                    <w:left w:val="none" w:sz="0" w:space="0" w:color="auto"/>
                    <w:bottom w:val="none" w:sz="0" w:space="0" w:color="auto"/>
                    <w:right w:val="none" w:sz="0" w:space="0" w:color="auto"/>
                  </w:divBdr>
                </w:div>
                <w:div w:id="1012802345">
                  <w:marLeft w:val="0"/>
                  <w:marRight w:val="0"/>
                  <w:marTop w:val="0"/>
                  <w:marBottom w:val="0"/>
                  <w:divBdr>
                    <w:top w:val="none" w:sz="0" w:space="0" w:color="auto"/>
                    <w:left w:val="none" w:sz="0" w:space="0" w:color="auto"/>
                    <w:bottom w:val="none" w:sz="0" w:space="0" w:color="auto"/>
                    <w:right w:val="none" w:sz="0" w:space="0" w:color="auto"/>
                  </w:divBdr>
                </w:div>
                <w:div w:id="1892761630">
                  <w:marLeft w:val="0"/>
                  <w:marRight w:val="0"/>
                  <w:marTop w:val="0"/>
                  <w:marBottom w:val="0"/>
                  <w:divBdr>
                    <w:top w:val="none" w:sz="0" w:space="0" w:color="auto"/>
                    <w:left w:val="none" w:sz="0" w:space="0" w:color="auto"/>
                    <w:bottom w:val="none" w:sz="0" w:space="0" w:color="auto"/>
                    <w:right w:val="none" w:sz="0" w:space="0" w:color="auto"/>
                  </w:divBdr>
                </w:div>
                <w:div w:id="1504860406">
                  <w:marLeft w:val="0"/>
                  <w:marRight w:val="0"/>
                  <w:marTop w:val="0"/>
                  <w:marBottom w:val="0"/>
                  <w:divBdr>
                    <w:top w:val="none" w:sz="0" w:space="0" w:color="auto"/>
                    <w:left w:val="none" w:sz="0" w:space="0" w:color="auto"/>
                    <w:bottom w:val="none" w:sz="0" w:space="0" w:color="auto"/>
                    <w:right w:val="none" w:sz="0" w:space="0" w:color="auto"/>
                  </w:divBdr>
                </w:div>
                <w:div w:id="119540778">
                  <w:marLeft w:val="0"/>
                  <w:marRight w:val="0"/>
                  <w:marTop w:val="0"/>
                  <w:marBottom w:val="0"/>
                  <w:divBdr>
                    <w:top w:val="none" w:sz="0" w:space="0" w:color="auto"/>
                    <w:left w:val="none" w:sz="0" w:space="0" w:color="auto"/>
                    <w:bottom w:val="none" w:sz="0" w:space="0" w:color="auto"/>
                    <w:right w:val="none" w:sz="0" w:space="0" w:color="auto"/>
                  </w:divBdr>
                </w:div>
                <w:div w:id="765224394">
                  <w:marLeft w:val="0"/>
                  <w:marRight w:val="0"/>
                  <w:marTop w:val="0"/>
                  <w:marBottom w:val="0"/>
                  <w:divBdr>
                    <w:top w:val="none" w:sz="0" w:space="0" w:color="auto"/>
                    <w:left w:val="none" w:sz="0" w:space="0" w:color="auto"/>
                    <w:bottom w:val="none" w:sz="0" w:space="0" w:color="auto"/>
                    <w:right w:val="none" w:sz="0" w:space="0" w:color="auto"/>
                  </w:divBdr>
                </w:div>
                <w:div w:id="224414696">
                  <w:marLeft w:val="0"/>
                  <w:marRight w:val="0"/>
                  <w:marTop w:val="0"/>
                  <w:marBottom w:val="0"/>
                  <w:divBdr>
                    <w:top w:val="none" w:sz="0" w:space="0" w:color="auto"/>
                    <w:left w:val="none" w:sz="0" w:space="0" w:color="auto"/>
                    <w:bottom w:val="none" w:sz="0" w:space="0" w:color="auto"/>
                    <w:right w:val="none" w:sz="0" w:space="0" w:color="auto"/>
                  </w:divBdr>
                </w:div>
                <w:div w:id="333849906">
                  <w:marLeft w:val="0"/>
                  <w:marRight w:val="0"/>
                  <w:marTop w:val="0"/>
                  <w:marBottom w:val="0"/>
                  <w:divBdr>
                    <w:top w:val="none" w:sz="0" w:space="0" w:color="auto"/>
                    <w:left w:val="none" w:sz="0" w:space="0" w:color="auto"/>
                    <w:bottom w:val="none" w:sz="0" w:space="0" w:color="auto"/>
                    <w:right w:val="none" w:sz="0" w:space="0" w:color="auto"/>
                  </w:divBdr>
                </w:div>
                <w:div w:id="354891101">
                  <w:marLeft w:val="0"/>
                  <w:marRight w:val="0"/>
                  <w:marTop w:val="0"/>
                  <w:marBottom w:val="0"/>
                  <w:divBdr>
                    <w:top w:val="none" w:sz="0" w:space="0" w:color="auto"/>
                    <w:left w:val="none" w:sz="0" w:space="0" w:color="auto"/>
                    <w:bottom w:val="none" w:sz="0" w:space="0" w:color="auto"/>
                    <w:right w:val="none" w:sz="0" w:space="0" w:color="auto"/>
                  </w:divBdr>
                </w:div>
                <w:div w:id="1005091287">
                  <w:marLeft w:val="0"/>
                  <w:marRight w:val="0"/>
                  <w:marTop w:val="0"/>
                  <w:marBottom w:val="0"/>
                  <w:divBdr>
                    <w:top w:val="none" w:sz="0" w:space="0" w:color="auto"/>
                    <w:left w:val="none" w:sz="0" w:space="0" w:color="auto"/>
                    <w:bottom w:val="none" w:sz="0" w:space="0" w:color="auto"/>
                    <w:right w:val="none" w:sz="0" w:space="0" w:color="auto"/>
                  </w:divBdr>
                </w:div>
                <w:div w:id="1380662035">
                  <w:marLeft w:val="0"/>
                  <w:marRight w:val="0"/>
                  <w:marTop w:val="0"/>
                  <w:marBottom w:val="0"/>
                  <w:divBdr>
                    <w:top w:val="none" w:sz="0" w:space="0" w:color="auto"/>
                    <w:left w:val="none" w:sz="0" w:space="0" w:color="auto"/>
                    <w:bottom w:val="none" w:sz="0" w:space="0" w:color="auto"/>
                    <w:right w:val="none" w:sz="0" w:space="0" w:color="auto"/>
                  </w:divBdr>
                </w:div>
                <w:div w:id="1847090802">
                  <w:marLeft w:val="0"/>
                  <w:marRight w:val="0"/>
                  <w:marTop w:val="0"/>
                  <w:marBottom w:val="0"/>
                  <w:divBdr>
                    <w:top w:val="none" w:sz="0" w:space="0" w:color="auto"/>
                    <w:left w:val="none" w:sz="0" w:space="0" w:color="auto"/>
                    <w:bottom w:val="none" w:sz="0" w:space="0" w:color="auto"/>
                    <w:right w:val="none" w:sz="0" w:space="0" w:color="auto"/>
                  </w:divBdr>
                </w:div>
                <w:div w:id="1823352413">
                  <w:marLeft w:val="0"/>
                  <w:marRight w:val="0"/>
                  <w:marTop w:val="0"/>
                  <w:marBottom w:val="0"/>
                  <w:divBdr>
                    <w:top w:val="none" w:sz="0" w:space="0" w:color="auto"/>
                    <w:left w:val="none" w:sz="0" w:space="0" w:color="auto"/>
                    <w:bottom w:val="none" w:sz="0" w:space="0" w:color="auto"/>
                    <w:right w:val="none" w:sz="0" w:space="0" w:color="auto"/>
                  </w:divBdr>
                </w:div>
                <w:div w:id="1280260456">
                  <w:marLeft w:val="0"/>
                  <w:marRight w:val="0"/>
                  <w:marTop w:val="0"/>
                  <w:marBottom w:val="0"/>
                  <w:divBdr>
                    <w:top w:val="none" w:sz="0" w:space="0" w:color="auto"/>
                    <w:left w:val="none" w:sz="0" w:space="0" w:color="auto"/>
                    <w:bottom w:val="none" w:sz="0" w:space="0" w:color="auto"/>
                    <w:right w:val="none" w:sz="0" w:space="0" w:color="auto"/>
                  </w:divBdr>
                </w:div>
                <w:div w:id="1654143984">
                  <w:marLeft w:val="0"/>
                  <w:marRight w:val="0"/>
                  <w:marTop w:val="0"/>
                  <w:marBottom w:val="0"/>
                  <w:divBdr>
                    <w:top w:val="none" w:sz="0" w:space="0" w:color="auto"/>
                    <w:left w:val="none" w:sz="0" w:space="0" w:color="auto"/>
                    <w:bottom w:val="none" w:sz="0" w:space="0" w:color="auto"/>
                    <w:right w:val="none" w:sz="0" w:space="0" w:color="auto"/>
                  </w:divBdr>
                </w:div>
                <w:div w:id="245070406">
                  <w:marLeft w:val="0"/>
                  <w:marRight w:val="0"/>
                  <w:marTop w:val="0"/>
                  <w:marBottom w:val="0"/>
                  <w:divBdr>
                    <w:top w:val="none" w:sz="0" w:space="0" w:color="auto"/>
                    <w:left w:val="none" w:sz="0" w:space="0" w:color="auto"/>
                    <w:bottom w:val="none" w:sz="0" w:space="0" w:color="auto"/>
                    <w:right w:val="none" w:sz="0" w:space="0" w:color="auto"/>
                  </w:divBdr>
                </w:div>
                <w:div w:id="1841658969">
                  <w:marLeft w:val="0"/>
                  <w:marRight w:val="0"/>
                  <w:marTop w:val="0"/>
                  <w:marBottom w:val="0"/>
                  <w:divBdr>
                    <w:top w:val="none" w:sz="0" w:space="0" w:color="auto"/>
                    <w:left w:val="none" w:sz="0" w:space="0" w:color="auto"/>
                    <w:bottom w:val="none" w:sz="0" w:space="0" w:color="auto"/>
                    <w:right w:val="none" w:sz="0" w:space="0" w:color="auto"/>
                  </w:divBdr>
                </w:div>
                <w:div w:id="324742311">
                  <w:marLeft w:val="0"/>
                  <w:marRight w:val="0"/>
                  <w:marTop w:val="0"/>
                  <w:marBottom w:val="0"/>
                  <w:divBdr>
                    <w:top w:val="none" w:sz="0" w:space="0" w:color="auto"/>
                    <w:left w:val="none" w:sz="0" w:space="0" w:color="auto"/>
                    <w:bottom w:val="none" w:sz="0" w:space="0" w:color="auto"/>
                    <w:right w:val="none" w:sz="0" w:space="0" w:color="auto"/>
                  </w:divBdr>
                </w:div>
                <w:div w:id="369961697">
                  <w:marLeft w:val="0"/>
                  <w:marRight w:val="0"/>
                  <w:marTop w:val="0"/>
                  <w:marBottom w:val="0"/>
                  <w:divBdr>
                    <w:top w:val="none" w:sz="0" w:space="0" w:color="auto"/>
                    <w:left w:val="none" w:sz="0" w:space="0" w:color="auto"/>
                    <w:bottom w:val="none" w:sz="0" w:space="0" w:color="auto"/>
                    <w:right w:val="none" w:sz="0" w:space="0" w:color="auto"/>
                  </w:divBdr>
                </w:div>
                <w:div w:id="166793418">
                  <w:marLeft w:val="0"/>
                  <w:marRight w:val="0"/>
                  <w:marTop w:val="0"/>
                  <w:marBottom w:val="0"/>
                  <w:divBdr>
                    <w:top w:val="none" w:sz="0" w:space="0" w:color="auto"/>
                    <w:left w:val="none" w:sz="0" w:space="0" w:color="auto"/>
                    <w:bottom w:val="none" w:sz="0" w:space="0" w:color="auto"/>
                    <w:right w:val="none" w:sz="0" w:space="0" w:color="auto"/>
                  </w:divBdr>
                </w:div>
                <w:div w:id="789129067">
                  <w:marLeft w:val="0"/>
                  <w:marRight w:val="0"/>
                  <w:marTop w:val="0"/>
                  <w:marBottom w:val="0"/>
                  <w:divBdr>
                    <w:top w:val="none" w:sz="0" w:space="0" w:color="auto"/>
                    <w:left w:val="none" w:sz="0" w:space="0" w:color="auto"/>
                    <w:bottom w:val="none" w:sz="0" w:space="0" w:color="auto"/>
                    <w:right w:val="none" w:sz="0" w:space="0" w:color="auto"/>
                  </w:divBdr>
                </w:div>
                <w:div w:id="1291937862">
                  <w:marLeft w:val="0"/>
                  <w:marRight w:val="0"/>
                  <w:marTop w:val="0"/>
                  <w:marBottom w:val="0"/>
                  <w:divBdr>
                    <w:top w:val="none" w:sz="0" w:space="0" w:color="auto"/>
                    <w:left w:val="none" w:sz="0" w:space="0" w:color="auto"/>
                    <w:bottom w:val="none" w:sz="0" w:space="0" w:color="auto"/>
                    <w:right w:val="none" w:sz="0" w:space="0" w:color="auto"/>
                  </w:divBdr>
                </w:div>
                <w:div w:id="2029402549">
                  <w:marLeft w:val="0"/>
                  <w:marRight w:val="0"/>
                  <w:marTop w:val="0"/>
                  <w:marBottom w:val="0"/>
                  <w:divBdr>
                    <w:top w:val="none" w:sz="0" w:space="0" w:color="auto"/>
                    <w:left w:val="none" w:sz="0" w:space="0" w:color="auto"/>
                    <w:bottom w:val="none" w:sz="0" w:space="0" w:color="auto"/>
                    <w:right w:val="none" w:sz="0" w:space="0" w:color="auto"/>
                  </w:divBdr>
                </w:div>
                <w:div w:id="2080058389">
                  <w:marLeft w:val="0"/>
                  <w:marRight w:val="0"/>
                  <w:marTop w:val="0"/>
                  <w:marBottom w:val="0"/>
                  <w:divBdr>
                    <w:top w:val="none" w:sz="0" w:space="0" w:color="auto"/>
                    <w:left w:val="none" w:sz="0" w:space="0" w:color="auto"/>
                    <w:bottom w:val="none" w:sz="0" w:space="0" w:color="auto"/>
                    <w:right w:val="none" w:sz="0" w:space="0" w:color="auto"/>
                  </w:divBdr>
                </w:div>
                <w:div w:id="752825151">
                  <w:marLeft w:val="0"/>
                  <w:marRight w:val="0"/>
                  <w:marTop w:val="0"/>
                  <w:marBottom w:val="0"/>
                  <w:divBdr>
                    <w:top w:val="none" w:sz="0" w:space="0" w:color="auto"/>
                    <w:left w:val="none" w:sz="0" w:space="0" w:color="auto"/>
                    <w:bottom w:val="none" w:sz="0" w:space="0" w:color="auto"/>
                    <w:right w:val="none" w:sz="0" w:space="0" w:color="auto"/>
                  </w:divBdr>
                </w:div>
                <w:div w:id="319698680">
                  <w:marLeft w:val="0"/>
                  <w:marRight w:val="0"/>
                  <w:marTop w:val="0"/>
                  <w:marBottom w:val="0"/>
                  <w:divBdr>
                    <w:top w:val="none" w:sz="0" w:space="0" w:color="auto"/>
                    <w:left w:val="none" w:sz="0" w:space="0" w:color="auto"/>
                    <w:bottom w:val="none" w:sz="0" w:space="0" w:color="auto"/>
                    <w:right w:val="none" w:sz="0" w:space="0" w:color="auto"/>
                  </w:divBdr>
                </w:div>
                <w:div w:id="1554462337">
                  <w:marLeft w:val="0"/>
                  <w:marRight w:val="0"/>
                  <w:marTop w:val="0"/>
                  <w:marBottom w:val="0"/>
                  <w:divBdr>
                    <w:top w:val="none" w:sz="0" w:space="0" w:color="auto"/>
                    <w:left w:val="none" w:sz="0" w:space="0" w:color="auto"/>
                    <w:bottom w:val="none" w:sz="0" w:space="0" w:color="auto"/>
                    <w:right w:val="none" w:sz="0" w:space="0" w:color="auto"/>
                  </w:divBdr>
                </w:div>
                <w:div w:id="479345098">
                  <w:marLeft w:val="0"/>
                  <w:marRight w:val="0"/>
                  <w:marTop w:val="0"/>
                  <w:marBottom w:val="0"/>
                  <w:divBdr>
                    <w:top w:val="none" w:sz="0" w:space="0" w:color="auto"/>
                    <w:left w:val="none" w:sz="0" w:space="0" w:color="auto"/>
                    <w:bottom w:val="none" w:sz="0" w:space="0" w:color="auto"/>
                    <w:right w:val="none" w:sz="0" w:space="0" w:color="auto"/>
                  </w:divBdr>
                </w:div>
                <w:div w:id="122887038">
                  <w:marLeft w:val="0"/>
                  <w:marRight w:val="0"/>
                  <w:marTop w:val="0"/>
                  <w:marBottom w:val="0"/>
                  <w:divBdr>
                    <w:top w:val="none" w:sz="0" w:space="0" w:color="auto"/>
                    <w:left w:val="none" w:sz="0" w:space="0" w:color="auto"/>
                    <w:bottom w:val="none" w:sz="0" w:space="0" w:color="auto"/>
                    <w:right w:val="none" w:sz="0" w:space="0" w:color="auto"/>
                  </w:divBdr>
                </w:div>
                <w:div w:id="1381443114">
                  <w:marLeft w:val="0"/>
                  <w:marRight w:val="0"/>
                  <w:marTop w:val="0"/>
                  <w:marBottom w:val="0"/>
                  <w:divBdr>
                    <w:top w:val="none" w:sz="0" w:space="0" w:color="auto"/>
                    <w:left w:val="none" w:sz="0" w:space="0" w:color="auto"/>
                    <w:bottom w:val="none" w:sz="0" w:space="0" w:color="auto"/>
                    <w:right w:val="none" w:sz="0" w:space="0" w:color="auto"/>
                  </w:divBdr>
                </w:div>
                <w:div w:id="494884653">
                  <w:marLeft w:val="0"/>
                  <w:marRight w:val="0"/>
                  <w:marTop w:val="0"/>
                  <w:marBottom w:val="0"/>
                  <w:divBdr>
                    <w:top w:val="none" w:sz="0" w:space="0" w:color="auto"/>
                    <w:left w:val="none" w:sz="0" w:space="0" w:color="auto"/>
                    <w:bottom w:val="none" w:sz="0" w:space="0" w:color="auto"/>
                    <w:right w:val="none" w:sz="0" w:space="0" w:color="auto"/>
                  </w:divBdr>
                </w:div>
                <w:div w:id="121583120">
                  <w:marLeft w:val="0"/>
                  <w:marRight w:val="0"/>
                  <w:marTop w:val="0"/>
                  <w:marBottom w:val="0"/>
                  <w:divBdr>
                    <w:top w:val="none" w:sz="0" w:space="0" w:color="auto"/>
                    <w:left w:val="none" w:sz="0" w:space="0" w:color="auto"/>
                    <w:bottom w:val="none" w:sz="0" w:space="0" w:color="auto"/>
                    <w:right w:val="none" w:sz="0" w:space="0" w:color="auto"/>
                  </w:divBdr>
                </w:div>
                <w:div w:id="540367413">
                  <w:marLeft w:val="0"/>
                  <w:marRight w:val="0"/>
                  <w:marTop w:val="0"/>
                  <w:marBottom w:val="0"/>
                  <w:divBdr>
                    <w:top w:val="none" w:sz="0" w:space="0" w:color="auto"/>
                    <w:left w:val="none" w:sz="0" w:space="0" w:color="auto"/>
                    <w:bottom w:val="none" w:sz="0" w:space="0" w:color="auto"/>
                    <w:right w:val="none" w:sz="0" w:space="0" w:color="auto"/>
                  </w:divBdr>
                </w:div>
                <w:div w:id="1241716747">
                  <w:marLeft w:val="0"/>
                  <w:marRight w:val="0"/>
                  <w:marTop w:val="0"/>
                  <w:marBottom w:val="0"/>
                  <w:divBdr>
                    <w:top w:val="none" w:sz="0" w:space="0" w:color="auto"/>
                    <w:left w:val="none" w:sz="0" w:space="0" w:color="auto"/>
                    <w:bottom w:val="none" w:sz="0" w:space="0" w:color="auto"/>
                    <w:right w:val="none" w:sz="0" w:space="0" w:color="auto"/>
                  </w:divBdr>
                </w:div>
                <w:div w:id="1554318107">
                  <w:marLeft w:val="0"/>
                  <w:marRight w:val="0"/>
                  <w:marTop w:val="0"/>
                  <w:marBottom w:val="0"/>
                  <w:divBdr>
                    <w:top w:val="none" w:sz="0" w:space="0" w:color="auto"/>
                    <w:left w:val="none" w:sz="0" w:space="0" w:color="auto"/>
                    <w:bottom w:val="none" w:sz="0" w:space="0" w:color="auto"/>
                    <w:right w:val="none" w:sz="0" w:space="0" w:color="auto"/>
                  </w:divBdr>
                </w:div>
                <w:div w:id="619726929">
                  <w:marLeft w:val="0"/>
                  <w:marRight w:val="0"/>
                  <w:marTop w:val="0"/>
                  <w:marBottom w:val="0"/>
                  <w:divBdr>
                    <w:top w:val="none" w:sz="0" w:space="0" w:color="auto"/>
                    <w:left w:val="none" w:sz="0" w:space="0" w:color="auto"/>
                    <w:bottom w:val="none" w:sz="0" w:space="0" w:color="auto"/>
                    <w:right w:val="none" w:sz="0" w:space="0" w:color="auto"/>
                  </w:divBdr>
                </w:div>
                <w:div w:id="1513180422">
                  <w:marLeft w:val="0"/>
                  <w:marRight w:val="0"/>
                  <w:marTop w:val="0"/>
                  <w:marBottom w:val="0"/>
                  <w:divBdr>
                    <w:top w:val="none" w:sz="0" w:space="0" w:color="auto"/>
                    <w:left w:val="none" w:sz="0" w:space="0" w:color="auto"/>
                    <w:bottom w:val="none" w:sz="0" w:space="0" w:color="auto"/>
                    <w:right w:val="none" w:sz="0" w:space="0" w:color="auto"/>
                  </w:divBdr>
                </w:div>
                <w:div w:id="22751924">
                  <w:marLeft w:val="0"/>
                  <w:marRight w:val="0"/>
                  <w:marTop w:val="0"/>
                  <w:marBottom w:val="0"/>
                  <w:divBdr>
                    <w:top w:val="none" w:sz="0" w:space="0" w:color="auto"/>
                    <w:left w:val="none" w:sz="0" w:space="0" w:color="auto"/>
                    <w:bottom w:val="none" w:sz="0" w:space="0" w:color="auto"/>
                    <w:right w:val="none" w:sz="0" w:space="0" w:color="auto"/>
                  </w:divBdr>
                </w:div>
                <w:div w:id="1174032421">
                  <w:marLeft w:val="0"/>
                  <w:marRight w:val="0"/>
                  <w:marTop w:val="0"/>
                  <w:marBottom w:val="0"/>
                  <w:divBdr>
                    <w:top w:val="none" w:sz="0" w:space="0" w:color="auto"/>
                    <w:left w:val="none" w:sz="0" w:space="0" w:color="auto"/>
                    <w:bottom w:val="none" w:sz="0" w:space="0" w:color="auto"/>
                    <w:right w:val="none" w:sz="0" w:space="0" w:color="auto"/>
                  </w:divBdr>
                </w:div>
                <w:div w:id="1117676245">
                  <w:marLeft w:val="0"/>
                  <w:marRight w:val="0"/>
                  <w:marTop w:val="0"/>
                  <w:marBottom w:val="0"/>
                  <w:divBdr>
                    <w:top w:val="none" w:sz="0" w:space="0" w:color="auto"/>
                    <w:left w:val="none" w:sz="0" w:space="0" w:color="auto"/>
                    <w:bottom w:val="none" w:sz="0" w:space="0" w:color="auto"/>
                    <w:right w:val="none" w:sz="0" w:space="0" w:color="auto"/>
                  </w:divBdr>
                </w:div>
                <w:div w:id="892471137">
                  <w:marLeft w:val="0"/>
                  <w:marRight w:val="0"/>
                  <w:marTop w:val="0"/>
                  <w:marBottom w:val="0"/>
                  <w:divBdr>
                    <w:top w:val="none" w:sz="0" w:space="0" w:color="auto"/>
                    <w:left w:val="none" w:sz="0" w:space="0" w:color="auto"/>
                    <w:bottom w:val="none" w:sz="0" w:space="0" w:color="auto"/>
                    <w:right w:val="none" w:sz="0" w:space="0" w:color="auto"/>
                  </w:divBdr>
                </w:div>
                <w:div w:id="674187756">
                  <w:marLeft w:val="0"/>
                  <w:marRight w:val="0"/>
                  <w:marTop w:val="0"/>
                  <w:marBottom w:val="0"/>
                  <w:divBdr>
                    <w:top w:val="none" w:sz="0" w:space="0" w:color="auto"/>
                    <w:left w:val="none" w:sz="0" w:space="0" w:color="auto"/>
                    <w:bottom w:val="none" w:sz="0" w:space="0" w:color="auto"/>
                    <w:right w:val="none" w:sz="0" w:space="0" w:color="auto"/>
                  </w:divBdr>
                </w:div>
                <w:div w:id="170530465">
                  <w:marLeft w:val="0"/>
                  <w:marRight w:val="0"/>
                  <w:marTop w:val="0"/>
                  <w:marBottom w:val="0"/>
                  <w:divBdr>
                    <w:top w:val="none" w:sz="0" w:space="0" w:color="auto"/>
                    <w:left w:val="none" w:sz="0" w:space="0" w:color="auto"/>
                    <w:bottom w:val="none" w:sz="0" w:space="0" w:color="auto"/>
                    <w:right w:val="none" w:sz="0" w:space="0" w:color="auto"/>
                  </w:divBdr>
                </w:div>
                <w:div w:id="588537775">
                  <w:marLeft w:val="0"/>
                  <w:marRight w:val="0"/>
                  <w:marTop w:val="0"/>
                  <w:marBottom w:val="0"/>
                  <w:divBdr>
                    <w:top w:val="none" w:sz="0" w:space="0" w:color="auto"/>
                    <w:left w:val="none" w:sz="0" w:space="0" w:color="auto"/>
                    <w:bottom w:val="none" w:sz="0" w:space="0" w:color="auto"/>
                    <w:right w:val="none" w:sz="0" w:space="0" w:color="auto"/>
                  </w:divBdr>
                </w:div>
                <w:div w:id="1672483572">
                  <w:marLeft w:val="0"/>
                  <w:marRight w:val="0"/>
                  <w:marTop w:val="0"/>
                  <w:marBottom w:val="0"/>
                  <w:divBdr>
                    <w:top w:val="none" w:sz="0" w:space="0" w:color="auto"/>
                    <w:left w:val="none" w:sz="0" w:space="0" w:color="auto"/>
                    <w:bottom w:val="none" w:sz="0" w:space="0" w:color="auto"/>
                    <w:right w:val="none" w:sz="0" w:space="0" w:color="auto"/>
                  </w:divBdr>
                </w:div>
                <w:div w:id="824320685">
                  <w:marLeft w:val="0"/>
                  <w:marRight w:val="0"/>
                  <w:marTop w:val="0"/>
                  <w:marBottom w:val="0"/>
                  <w:divBdr>
                    <w:top w:val="none" w:sz="0" w:space="0" w:color="auto"/>
                    <w:left w:val="none" w:sz="0" w:space="0" w:color="auto"/>
                    <w:bottom w:val="none" w:sz="0" w:space="0" w:color="auto"/>
                    <w:right w:val="none" w:sz="0" w:space="0" w:color="auto"/>
                  </w:divBdr>
                </w:div>
                <w:div w:id="1438058081">
                  <w:marLeft w:val="0"/>
                  <w:marRight w:val="0"/>
                  <w:marTop w:val="0"/>
                  <w:marBottom w:val="0"/>
                  <w:divBdr>
                    <w:top w:val="none" w:sz="0" w:space="0" w:color="auto"/>
                    <w:left w:val="none" w:sz="0" w:space="0" w:color="auto"/>
                    <w:bottom w:val="none" w:sz="0" w:space="0" w:color="auto"/>
                    <w:right w:val="none" w:sz="0" w:space="0" w:color="auto"/>
                  </w:divBdr>
                </w:div>
                <w:div w:id="1235356230">
                  <w:marLeft w:val="0"/>
                  <w:marRight w:val="0"/>
                  <w:marTop w:val="0"/>
                  <w:marBottom w:val="0"/>
                  <w:divBdr>
                    <w:top w:val="none" w:sz="0" w:space="0" w:color="auto"/>
                    <w:left w:val="none" w:sz="0" w:space="0" w:color="auto"/>
                    <w:bottom w:val="none" w:sz="0" w:space="0" w:color="auto"/>
                    <w:right w:val="none" w:sz="0" w:space="0" w:color="auto"/>
                  </w:divBdr>
                </w:div>
                <w:div w:id="78940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014356">
          <w:marLeft w:val="0"/>
          <w:marRight w:val="0"/>
          <w:marTop w:val="15"/>
          <w:marBottom w:val="0"/>
          <w:divBdr>
            <w:top w:val="single" w:sz="48" w:space="0" w:color="auto"/>
            <w:left w:val="single" w:sz="48" w:space="0" w:color="auto"/>
            <w:bottom w:val="single" w:sz="48" w:space="0" w:color="auto"/>
            <w:right w:val="single" w:sz="48" w:space="0" w:color="auto"/>
          </w:divBdr>
          <w:divsChild>
            <w:div w:id="618225272">
              <w:marLeft w:val="0"/>
              <w:marRight w:val="0"/>
              <w:marTop w:val="0"/>
              <w:marBottom w:val="0"/>
              <w:divBdr>
                <w:top w:val="none" w:sz="0" w:space="0" w:color="auto"/>
                <w:left w:val="none" w:sz="0" w:space="0" w:color="auto"/>
                <w:bottom w:val="none" w:sz="0" w:space="0" w:color="auto"/>
                <w:right w:val="none" w:sz="0" w:space="0" w:color="auto"/>
              </w:divBdr>
              <w:divsChild>
                <w:div w:id="402066203">
                  <w:marLeft w:val="0"/>
                  <w:marRight w:val="0"/>
                  <w:marTop w:val="0"/>
                  <w:marBottom w:val="0"/>
                  <w:divBdr>
                    <w:top w:val="none" w:sz="0" w:space="0" w:color="auto"/>
                    <w:left w:val="none" w:sz="0" w:space="0" w:color="auto"/>
                    <w:bottom w:val="none" w:sz="0" w:space="0" w:color="auto"/>
                    <w:right w:val="none" w:sz="0" w:space="0" w:color="auto"/>
                  </w:divBdr>
                </w:div>
                <w:div w:id="527379215">
                  <w:marLeft w:val="0"/>
                  <w:marRight w:val="0"/>
                  <w:marTop w:val="0"/>
                  <w:marBottom w:val="0"/>
                  <w:divBdr>
                    <w:top w:val="none" w:sz="0" w:space="0" w:color="auto"/>
                    <w:left w:val="none" w:sz="0" w:space="0" w:color="auto"/>
                    <w:bottom w:val="none" w:sz="0" w:space="0" w:color="auto"/>
                    <w:right w:val="none" w:sz="0" w:space="0" w:color="auto"/>
                  </w:divBdr>
                </w:div>
                <w:div w:id="1767994602">
                  <w:marLeft w:val="0"/>
                  <w:marRight w:val="0"/>
                  <w:marTop w:val="0"/>
                  <w:marBottom w:val="0"/>
                  <w:divBdr>
                    <w:top w:val="none" w:sz="0" w:space="0" w:color="auto"/>
                    <w:left w:val="none" w:sz="0" w:space="0" w:color="auto"/>
                    <w:bottom w:val="none" w:sz="0" w:space="0" w:color="auto"/>
                    <w:right w:val="none" w:sz="0" w:space="0" w:color="auto"/>
                  </w:divBdr>
                </w:div>
                <w:div w:id="1476870083">
                  <w:marLeft w:val="0"/>
                  <w:marRight w:val="0"/>
                  <w:marTop w:val="0"/>
                  <w:marBottom w:val="0"/>
                  <w:divBdr>
                    <w:top w:val="none" w:sz="0" w:space="0" w:color="auto"/>
                    <w:left w:val="none" w:sz="0" w:space="0" w:color="auto"/>
                    <w:bottom w:val="none" w:sz="0" w:space="0" w:color="auto"/>
                    <w:right w:val="none" w:sz="0" w:space="0" w:color="auto"/>
                  </w:divBdr>
                </w:div>
                <w:div w:id="1088691346">
                  <w:marLeft w:val="0"/>
                  <w:marRight w:val="0"/>
                  <w:marTop w:val="0"/>
                  <w:marBottom w:val="0"/>
                  <w:divBdr>
                    <w:top w:val="none" w:sz="0" w:space="0" w:color="auto"/>
                    <w:left w:val="none" w:sz="0" w:space="0" w:color="auto"/>
                    <w:bottom w:val="none" w:sz="0" w:space="0" w:color="auto"/>
                    <w:right w:val="none" w:sz="0" w:space="0" w:color="auto"/>
                  </w:divBdr>
                </w:div>
                <w:div w:id="459570802">
                  <w:marLeft w:val="0"/>
                  <w:marRight w:val="0"/>
                  <w:marTop w:val="0"/>
                  <w:marBottom w:val="0"/>
                  <w:divBdr>
                    <w:top w:val="none" w:sz="0" w:space="0" w:color="auto"/>
                    <w:left w:val="none" w:sz="0" w:space="0" w:color="auto"/>
                    <w:bottom w:val="none" w:sz="0" w:space="0" w:color="auto"/>
                    <w:right w:val="none" w:sz="0" w:space="0" w:color="auto"/>
                  </w:divBdr>
                </w:div>
                <w:div w:id="2062047701">
                  <w:marLeft w:val="0"/>
                  <w:marRight w:val="0"/>
                  <w:marTop w:val="0"/>
                  <w:marBottom w:val="0"/>
                  <w:divBdr>
                    <w:top w:val="none" w:sz="0" w:space="0" w:color="auto"/>
                    <w:left w:val="none" w:sz="0" w:space="0" w:color="auto"/>
                    <w:bottom w:val="none" w:sz="0" w:space="0" w:color="auto"/>
                    <w:right w:val="none" w:sz="0" w:space="0" w:color="auto"/>
                  </w:divBdr>
                </w:div>
                <w:div w:id="1829637728">
                  <w:marLeft w:val="0"/>
                  <w:marRight w:val="0"/>
                  <w:marTop w:val="0"/>
                  <w:marBottom w:val="0"/>
                  <w:divBdr>
                    <w:top w:val="none" w:sz="0" w:space="0" w:color="auto"/>
                    <w:left w:val="none" w:sz="0" w:space="0" w:color="auto"/>
                    <w:bottom w:val="none" w:sz="0" w:space="0" w:color="auto"/>
                    <w:right w:val="none" w:sz="0" w:space="0" w:color="auto"/>
                  </w:divBdr>
                </w:div>
                <w:div w:id="4064090">
                  <w:marLeft w:val="0"/>
                  <w:marRight w:val="0"/>
                  <w:marTop w:val="0"/>
                  <w:marBottom w:val="0"/>
                  <w:divBdr>
                    <w:top w:val="none" w:sz="0" w:space="0" w:color="auto"/>
                    <w:left w:val="none" w:sz="0" w:space="0" w:color="auto"/>
                    <w:bottom w:val="none" w:sz="0" w:space="0" w:color="auto"/>
                    <w:right w:val="none" w:sz="0" w:space="0" w:color="auto"/>
                  </w:divBdr>
                </w:div>
                <w:div w:id="503399263">
                  <w:marLeft w:val="0"/>
                  <w:marRight w:val="0"/>
                  <w:marTop w:val="0"/>
                  <w:marBottom w:val="0"/>
                  <w:divBdr>
                    <w:top w:val="none" w:sz="0" w:space="0" w:color="auto"/>
                    <w:left w:val="none" w:sz="0" w:space="0" w:color="auto"/>
                    <w:bottom w:val="none" w:sz="0" w:space="0" w:color="auto"/>
                    <w:right w:val="none" w:sz="0" w:space="0" w:color="auto"/>
                  </w:divBdr>
                </w:div>
                <w:div w:id="637763094">
                  <w:marLeft w:val="0"/>
                  <w:marRight w:val="0"/>
                  <w:marTop w:val="0"/>
                  <w:marBottom w:val="0"/>
                  <w:divBdr>
                    <w:top w:val="none" w:sz="0" w:space="0" w:color="auto"/>
                    <w:left w:val="none" w:sz="0" w:space="0" w:color="auto"/>
                    <w:bottom w:val="none" w:sz="0" w:space="0" w:color="auto"/>
                    <w:right w:val="none" w:sz="0" w:space="0" w:color="auto"/>
                  </w:divBdr>
                </w:div>
                <w:div w:id="1062479963">
                  <w:marLeft w:val="0"/>
                  <w:marRight w:val="0"/>
                  <w:marTop w:val="0"/>
                  <w:marBottom w:val="0"/>
                  <w:divBdr>
                    <w:top w:val="none" w:sz="0" w:space="0" w:color="auto"/>
                    <w:left w:val="none" w:sz="0" w:space="0" w:color="auto"/>
                    <w:bottom w:val="none" w:sz="0" w:space="0" w:color="auto"/>
                    <w:right w:val="none" w:sz="0" w:space="0" w:color="auto"/>
                  </w:divBdr>
                </w:div>
                <w:div w:id="1233346815">
                  <w:marLeft w:val="0"/>
                  <w:marRight w:val="0"/>
                  <w:marTop w:val="0"/>
                  <w:marBottom w:val="0"/>
                  <w:divBdr>
                    <w:top w:val="none" w:sz="0" w:space="0" w:color="auto"/>
                    <w:left w:val="none" w:sz="0" w:space="0" w:color="auto"/>
                    <w:bottom w:val="none" w:sz="0" w:space="0" w:color="auto"/>
                    <w:right w:val="none" w:sz="0" w:space="0" w:color="auto"/>
                  </w:divBdr>
                </w:div>
                <w:div w:id="1306736237">
                  <w:marLeft w:val="0"/>
                  <w:marRight w:val="0"/>
                  <w:marTop w:val="0"/>
                  <w:marBottom w:val="0"/>
                  <w:divBdr>
                    <w:top w:val="none" w:sz="0" w:space="0" w:color="auto"/>
                    <w:left w:val="none" w:sz="0" w:space="0" w:color="auto"/>
                    <w:bottom w:val="none" w:sz="0" w:space="0" w:color="auto"/>
                    <w:right w:val="none" w:sz="0" w:space="0" w:color="auto"/>
                  </w:divBdr>
                </w:div>
                <w:div w:id="201984812">
                  <w:marLeft w:val="0"/>
                  <w:marRight w:val="0"/>
                  <w:marTop w:val="0"/>
                  <w:marBottom w:val="0"/>
                  <w:divBdr>
                    <w:top w:val="none" w:sz="0" w:space="0" w:color="auto"/>
                    <w:left w:val="none" w:sz="0" w:space="0" w:color="auto"/>
                    <w:bottom w:val="none" w:sz="0" w:space="0" w:color="auto"/>
                    <w:right w:val="none" w:sz="0" w:space="0" w:color="auto"/>
                  </w:divBdr>
                </w:div>
                <w:div w:id="859321592">
                  <w:marLeft w:val="0"/>
                  <w:marRight w:val="0"/>
                  <w:marTop w:val="0"/>
                  <w:marBottom w:val="0"/>
                  <w:divBdr>
                    <w:top w:val="none" w:sz="0" w:space="0" w:color="auto"/>
                    <w:left w:val="none" w:sz="0" w:space="0" w:color="auto"/>
                    <w:bottom w:val="none" w:sz="0" w:space="0" w:color="auto"/>
                    <w:right w:val="none" w:sz="0" w:space="0" w:color="auto"/>
                  </w:divBdr>
                </w:div>
                <w:div w:id="475294926">
                  <w:marLeft w:val="0"/>
                  <w:marRight w:val="0"/>
                  <w:marTop w:val="0"/>
                  <w:marBottom w:val="0"/>
                  <w:divBdr>
                    <w:top w:val="none" w:sz="0" w:space="0" w:color="auto"/>
                    <w:left w:val="none" w:sz="0" w:space="0" w:color="auto"/>
                    <w:bottom w:val="none" w:sz="0" w:space="0" w:color="auto"/>
                    <w:right w:val="none" w:sz="0" w:space="0" w:color="auto"/>
                  </w:divBdr>
                </w:div>
                <w:div w:id="1414278726">
                  <w:marLeft w:val="0"/>
                  <w:marRight w:val="0"/>
                  <w:marTop w:val="0"/>
                  <w:marBottom w:val="0"/>
                  <w:divBdr>
                    <w:top w:val="none" w:sz="0" w:space="0" w:color="auto"/>
                    <w:left w:val="none" w:sz="0" w:space="0" w:color="auto"/>
                    <w:bottom w:val="none" w:sz="0" w:space="0" w:color="auto"/>
                    <w:right w:val="none" w:sz="0" w:space="0" w:color="auto"/>
                  </w:divBdr>
                </w:div>
                <w:div w:id="932251305">
                  <w:marLeft w:val="0"/>
                  <w:marRight w:val="0"/>
                  <w:marTop w:val="0"/>
                  <w:marBottom w:val="0"/>
                  <w:divBdr>
                    <w:top w:val="none" w:sz="0" w:space="0" w:color="auto"/>
                    <w:left w:val="none" w:sz="0" w:space="0" w:color="auto"/>
                    <w:bottom w:val="none" w:sz="0" w:space="0" w:color="auto"/>
                    <w:right w:val="none" w:sz="0" w:space="0" w:color="auto"/>
                  </w:divBdr>
                </w:div>
                <w:div w:id="477116379">
                  <w:marLeft w:val="0"/>
                  <w:marRight w:val="0"/>
                  <w:marTop w:val="0"/>
                  <w:marBottom w:val="0"/>
                  <w:divBdr>
                    <w:top w:val="none" w:sz="0" w:space="0" w:color="auto"/>
                    <w:left w:val="none" w:sz="0" w:space="0" w:color="auto"/>
                    <w:bottom w:val="none" w:sz="0" w:space="0" w:color="auto"/>
                    <w:right w:val="none" w:sz="0" w:space="0" w:color="auto"/>
                  </w:divBdr>
                </w:div>
                <w:div w:id="1825047994">
                  <w:marLeft w:val="0"/>
                  <w:marRight w:val="0"/>
                  <w:marTop w:val="0"/>
                  <w:marBottom w:val="0"/>
                  <w:divBdr>
                    <w:top w:val="none" w:sz="0" w:space="0" w:color="auto"/>
                    <w:left w:val="none" w:sz="0" w:space="0" w:color="auto"/>
                    <w:bottom w:val="none" w:sz="0" w:space="0" w:color="auto"/>
                    <w:right w:val="none" w:sz="0" w:space="0" w:color="auto"/>
                  </w:divBdr>
                </w:div>
                <w:div w:id="1004630776">
                  <w:marLeft w:val="0"/>
                  <w:marRight w:val="0"/>
                  <w:marTop w:val="0"/>
                  <w:marBottom w:val="0"/>
                  <w:divBdr>
                    <w:top w:val="none" w:sz="0" w:space="0" w:color="auto"/>
                    <w:left w:val="none" w:sz="0" w:space="0" w:color="auto"/>
                    <w:bottom w:val="none" w:sz="0" w:space="0" w:color="auto"/>
                    <w:right w:val="none" w:sz="0" w:space="0" w:color="auto"/>
                  </w:divBdr>
                </w:div>
                <w:div w:id="1055658458">
                  <w:marLeft w:val="0"/>
                  <w:marRight w:val="0"/>
                  <w:marTop w:val="0"/>
                  <w:marBottom w:val="0"/>
                  <w:divBdr>
                    <w:top w:val="none" w:sz="0" w:space="0" w:color="auto"/>
                    <w:left w:val="none" w:sz="0" w:space="0" w:color="auto"/>
                    <w:bottom w:val="none" w:sz="0" w:space="0" w:color="auto"/>
                    <w:right w:val="none" w:sz="0" w:space="0" w:color="auto"/>
                  </w:divBdr>
                </w:div>
                <w:div w:id="1586112317">
                  <w:marLeft w:val="0"/>
                  <w:marRight w:val="0"/>
                  <w:marTop w:val="0"/>
                  <w:marBottom w:val="0"/>
                  <w:divBdr>
                    <w:top w:val="none" w:sz="0" w:space="0" w:color="auto"/>
                    <w:left w:val="none" w:sz="0" w:space="0" w:color="auto"/>
                    <w:bottom w:val="none" w:sz="0" w:space="0" w:color="auto"/>
                    <w:right w:val="none" w:sz="0" w:space="0" w:color="auto"/>
                  </w:divBdr>
                </w:div>
                <w:div w:id="1599828910">
                  <w:marLeft w:val="0"/>
                  <w:marRight w:val="0"/>
                  <w:marTop w:val="0"/>
                  <w:marBottom w:val="0"/>
                  <w:divBdr>
                    <w:top w:val="none" w:sz="0" w:space="0" w:color="auto"/>
                    <w:left w:val="none" w:sz="0" w:space="0" w:color="auto"/>
                    <w:bottom w:val="none" w:sz="0" w:space="0" w:color="auto"/>
                    <w:right w:val="none" w:sz="0" w:space="0" w:color="auto"/>
                  </w:divBdr>
                </w:div>
                <w:div w:id="304819406">
                  <w:marLeft w:val="0"/>
                  <w:marRight w:val="0"/>
                  <w:marTop w:val="0"/>
                  <w:marBottom w:val="0"/>
                  <w:divBdr>
                    <w:top w:val="none" w:sz="0" w:space="0" w:color="auto"/>
                    <w:left w:val="none" w:sz="0" w:space="0" w:color="auto"/>
                    <w:bottom w:val="none" w:sz="0" w:space="0" w:color="auto"/>
                    <w:right w:val="none" w:sz="0" w:space="0" w:color="auto"/>
                  </w:divBdr>
                </w:div>
                <w:div w:id="1898785996">
                  <w:marLeft w:val="0"/>
                  <w:marRight w:val="0"/>
                  <w:marTop w:val="0"/>
                  <w:marBottom w:val="0"/>
                  <w:divBdr>
                    <w:top w:val="none" w:sz="0" w:space="0" w:color="auto"/>
                    <w:left w:val="none" w:sz="0" w:space="0" w:color="auto"/>
                    <w:bottom w:val="none" w:sz="0" w:space="0" w:color="auto"/>
                    <w:right w:val="none" w:sz="0" w:space="0" w:color="auto"/>
                  </w:divBdr>
                </w:div>
                <w:div w:id="768353173">
                  <w:marLeft w:val="0"/>
                  <w:marRight w:val="0"/>
                  <w:marTop w:val="0"/>
                  <w:marBottom w:val="0"/>
                  <w:divBdr>
                    <w:top w:val="none" w:sz="0" w:space="0" w:color="auto"/>
                    <w:left w:val="none" w:sz="0" w:space="0" w:color="auto"/>
                    <w:bottom w:val="none" w:sz="0" w:space="0" w:color="auto"/>
                    <w:right w:val="none" w:sz="0" w:space="0" w:color="auto"/>
                  </w:divBdr>
                </w:div>
                <w:div w:id="178937416">
                  <w:marLeft w:val="0"/>
                  <w:marRight w:val="0"/>
                  <w:marTop w:val="0"/>
                  <w:marBottom w:val="0"/>
                  <w:divBdr>
                    <w:top w:val="none" w:sz="0" w:space="0" w:color="auto"/>
                    <w:left w:val="none" w:sz="0" w:space="0" w:color="auto"/>
                    <w:bottom w:val="none" w:sz="0" w:space="0" w:color="auto"/>
                    <w:right w:val="none" w:sz="0" w:space="0" w:color="auto"/>
                  </w:divBdr>
                </w:div>
                <w:div w:id="347567814">
                  <w:marLeft w:val="0"/>
                  <w:marRight w:val="0"/>
                  <w:marTop w:val="0"/>
                  <w:marBottom w:val="0"/>
                  <w:divBdr>
                    <w:top w:val="none" w:sz="0" w:space="0" w:color="auto"/>
                    <w:left w:val="none" w:sz="0" w:space="0" w:color="auto"/>
                    <w:bottom w:val="none" w:sz="0" w:space="0" w:color="auto"/>
                    <w:right w:val="none" w:sz="0" w:space="0" w:color="auto"/>
                  </w:divBdr>
                </w:div>
                <w:div w:id="1164010931">
                  <w:marLeft w:val="0"/>
                  <w:marRight w:val="0"/>
                  <w:marTop w:val="0"/>
                  <w:marBottom w:val="0"/>
                  <w:divBdr>
                    <w:top w:val="none" w:sz="0" w:space="0" w:color="auto"/>
                    <w:left w:val="none" w:sz="0" w:space="0" w:color="auto"/>
                    <w:bottom w:val="none" w:sz="0" w:space="0" w:color="auto"/>
                    <w:right w:val="none" w:sz="0" w:space="0" w:color="auto"/>
                  </w:divBdr>
                </w:div>
                <w:div w:id="540674779">
                  <w:marLeft w:val="0"/>
                  <w:marRight w:val="0"/>
                  <w:marTop w:val="0"/>
                  <w:marBottom w:val="0"/>
                  <w:divBdr>
                    <w:top w:val="none" w:sz="0" w:space="0" w:color="auto"/>
                    <w:left w:val="none" w:sz="0" w:space="0" w:color="auto"/>
                    <w:bottom w:val="none" w:sz="0" w:space="0" w:color="auto"/>
                    <w:right w:val="none" w:sz="0" w:space="0" w:color="auto"/>
                  </w:divBdr>
                </w:div>
                <w:div w:id="188764970">
                  <w:marLeft w:val="0"/>
                  <w:marRight w:val="0"/>
                  <w:marTop w:val="0"/>
                  <w:marBottom w:val="0"/>
                  <w:divBdr>
                    <w:top w:val="none" w:sz="0" w:space="0" w:color="auto"/>
                    <w:left w:val="none" w:sz="0" w:space="0" w:color="auto"/>
                    <w:bottom w:val="none" w:sz="0" w:space="0" w:color="auto"/>
                    <w:right w:val="none" w:sz="0" w:space="0" w:color="auto"/>
                  </w:divBdr>
                </w:div>
                <w:div w:id="429393632">
                  <w:marLeft w:val="0"/>
                  <w:marRight w:val="0"/>
                  <w:marTop w:val="0"/>
                  <w:marBottom w:val="0"/>
                  <w:divBdr>
                    <w:top w:val="none" w:sz="0" w:space="0" w:color="auto"/>
                    <w:left w:val="none" w:sz="0" w:space="0" w:color="auto"/>
                    <w:bottom w:val="none" w:sz="0" w:space="0" w:color="auto"/>
                    <w:right w:val="none" w:sz="0" w:space="0" w:color="auto"/>
                  </w:divBdr>
                </w:div>
                <w:div w:id="1054044103">
                  <w:marLeft w:val="0"/>
                  <w:marRight w:val="0"/>
                  <w:marTop w:val="0"/>
                  <w:marBottom w:val="0"/>
                  <w:divBdr>
                    <w:top w:val="none" w:sz="0" w:space="0" w:color="auto"/>
                    <w:left w:val="none" w:sz="0" w:space="0" w:color="auto"/>
                    <w:bottom w:val="none" w:sz="0" w:space="0" w:color="auto"/>
                    <w:right w:val="none" w:sz="0" w:space="0" w:color="auto"/>
                  </w:divBdr>
                </w:div>
                <w:div w:id="1534997697">
                  <w:marLeft w:val="0"/>
                  <w:marRight w:val="0"/>
                  <w:marTop w:val="0"/>
                  <w:marBottom w:val="0"/>
                  <w:divBdr>
                    <w:top w:val="none" w:sz="0" w:space="0" w:color="auto"/>
                    <w:left w:val="none" w:sz="0" w:space="0" w:color="auto"/>
                    <w:bottom w:val="none" w:sz="0" w:space="0" w:color="auto"/>
                    <w:right w:val="none" w:sz="0" w:space="0" w:color="auto"/>
                  </w:divBdr>
                </w:div>
                <w:div w:id="1945572677">
                  <w:marLeft w:val="0"/>
                  <w:marRight w:val="0"/>
                  <w:marTop w:val="0"/>
                  <w:marBottom w:val="0"/>
                  <w:divBdr>
                    <w:top w:val="none" w:sz="0" w:space="0" w:color="auto"/>
                    <w:left w:val="none" w:sz="0" w:space="0" w:color="auto"/>
                    <w:bottom w:val="none" w:sz="0" w:space="0" w:color="auto"/>
                    <w:right w:val="none" w:sz="0" w:space="0" w:color="auto"/>
                  </w:divBdr>
                </w:div>
                <w:div w:id="2103837540">
                  <w:marLeft w:val="0"/>
                  <w:marRight w:val="0"/>
                  <w:marTop w:val="0"/>
                  <w:marBottom w:val="0"/>
                  <w:divBdr>
                    <w:top w:val="none" w:sz="0" w:space="0" w:color="auto"/>
                    <w:left w:val="none" w:sz="0" w:space="0" w:color="auto"/>
                    <w:bottom w:val="none" w:sz="0" w:space="0" w:color="auto"/>
                    <w:right w:val="none" w:sz="0" w:space="0" w:color="auto"/>
                  </w:divBdr>
                </w:div>
                <w:div w:id="748842396">
                  <w:marLeft w:val="0"/>
                  <w:marRight w:val="0"/>
                  <w:marTop w:val="0"/>
                  <w:marBottom w:val="0"/>
                  <w:divBdr>
                    <w:top w:val="none" w:sz="0" w:space="0" w:color="auto"/>
                    <w:left w:val="none" w:sz="0" w:space="0" w:color="auto"/>
                    <w:bottom w:val="none" w:sz="0" w:space="0" w:color="auto"/>
                    <w:right w:val="none" w:sz="0" w:space="0" w:color="auto"/>
                  </w:divBdr>
                </w:div>
                <w:div w:id="621814475">
                  <w:marLeft w:val="0"/>
                  <w:marRight w:val="0"/>
                  <w:marTop w:val="0"/>
                  <w:marBottom w:val="0"/>
                  <w:divBdr>
                    <w:top w:val="none" w:sz="0" w:space="0" w:color="auto"/>
                    <w:left w:val="none" w:sz="0" w:space="0" w:color="auto"/>
                    <w:bottom w:val="none" w:sz="0" w:space="0" w:color="auto"/>
                    <w:right w:val="none" w:sz="0" w:space="0" w:color="auto"/>
                  </w:divBdr>
                </w:div>
                <w:div w:id="1188523954">
                  <w:marLeft w:val="0"/>
                  <w:marRight w:val="0"/>
                  <w:marTop w:val="0"/>
                  <w:marBottom w:val="0"/>
                  <w:divBdr>
                    <w:top w:val="none" w:sz="0" w:space="0" w:color="auto"/>
                    <w:left w:val="none" w:sz="0" w:space="0" w:color="auto"/>
                    <w:bottom w:val="none" w:sz="0" w:space="0" w:color="auto"/>
                    <w:right w:val="none" w:sz="0" w:space="0" w:color="auto"/>
                  </w:divBdr>
                </w:div>
                <w:div w:id="855463373">
                  <w:marLeft w:val="0"/>
                  <w:marRight w:val="0"/>
                  <w:marTop w:val="0"/>
                  <w:marBottom w:val="0"/>
                  <w:divBdr>
                    <w:top w:val="none" w:sz="0" w:space="0" w:color="auto"/>
                    <w:left w:val="none" w:sz="0" w:space="0" w:color="auto"/>
                    <w:bottom w:val="none" w:sz="0" w:space="0" w:color="auto"/>
                    <w:right w:val="none" w:sz="0" w:space="0" w:color="auto"/>
                  </w:divBdr>
                </w:div>
                <w:div w:id="981621011">
                  <w:marLeft w:val="0"/>
                  <w:marRight w:val="0"/>
                  <w:marTop w:val="0"/>
                  <w:marBottom w:val="0"/>
                  <w:divBdr>
                    <w:top w:val="none" w:sz="0" w:space="0" w:color="auto"/>
                    <w:left w:val="none" w:sz="0" w:space="0" w:color="auto"/>
                    <w:bottom w:val="none" w:sz="0" w:space="0" w:color="auto"/>
                    <w:right w:val="none" w:sz="0" w:space="0" w:color="auto"/>
                  </w:divBdr>
                </w:div>
                <w:div w:id="1428308408">
                  <w:marLeft w:val="0"/>
                  <w:marRight w:val="0"/>
                  <w:marTop w:val="0"/>
                  <w:marBottom w:val="0"/>
                  <w:divBdr>
                    <w:top w:val="none" w:sz="0" w:space="0" w:color="auto"/>
                    <w:left w:val="none" w:sz="0" w:space="0" w:color="auto"/>
                    <w:bottom w:val="none" w:sz="0" w:space="0" w:color="auto"/>
                    <w:right w:val="none" w:sz="0" w:space="0" w:color="auto"/>
                  </w:divBdr>
                </w:div>
                <w:div w:id="1125000641">
                  <w:marLeft w:val="0"/>
                  <w:marRight w:val="0"/>
                  <w:marTop w:val="0"/>
                  <w:marBottom w:val="0"/>
                  <w:divBdr>
                    <w:top w:val="none" w:sz="0" w:space="0" w:color="auto"/>
                    <w:left w:val="none" w:sz="0" w:space="0" w:color="auto"/>
                    <w:bottom w:val="none" w:sz="0" w:space="0" w:color="auto"/>
                    <w:right w:val="none" w:sz="0" w:space="0" w:color="auto"/>
                  </w:divBdr>
                </w:div>
                <w:div w:id="2088646717">
                  <w:marLeft w:val="0"/>
                  <w:marRight w:val="0"/>
                  <w:marTop w:val="0"/>
                  <w:marBottom w:val="0"/>
                  <w:divBdr>
                    <w:top w:val="none" w:sz="0" w:space="0" w:color="auto"/>
                    <w:left w:val="none" w:sz="0" w:space="0" w:color="auto"/>
                    <w:bottom w:val="none" w:sz="0" w:space="0" w:color="auto"/>
                    <w:right w:val="none" w:sz="0" w:space="0" w:color="auto"/>
                  </w:divBdr>
                </w:div>
                <w:div w:id="36635578">
                  <w:marLeft w:val="0"/>
                  <w:marRight w:val="0"/>
                  <w:marTop w:val="0"/>
                  <w:marBottom w:val="0"/>
                  <w:divBdr>
                    <w:top w:val="none" w:sz="0" w:space="0" w:color="auto"/>
                    <w:left w:val="none" w:sz="0" w:space="0" w:color="auto"/>
                    <w:bottom w:val="none" w:sz="0" w:space="0" w:color="auto"/>
                    <w:right w:val="none" w:sz="0" w:space="0" w:color="auto"/>
                  </w:divBdr>
                </w:div>
                <w:div w:id="1827817399">
                  <w:marLeft w:val="0"/>
                  <w:marRight w:val="0"/>
                  <w:marTop w:val="0"/>
                  <w:marBottom w:val="0"/>
                  <w:divBdr>
                    <w:top w:val="none" w:sz="0" w:space="0" w:color="auto"/>
                    <w:left w:val="none" w:sz="0" w:space="0" w:color="auto"/>
                    <w:bottom w:val="none" w:sz="0" w:space="0" w:color="auto"/>
                    <w:right w:val="none" w:sz="0" w:space="0" w:color="auto"/>
                  </w:divBdr>
                </w:div>
                <w:div w:id="1261917352">
                  <w:marLeft w:val="0"/>
                  <w:marRight w:val="0"/>
                  <w:marTop w:val="0"/>
                  <w:marBottom w:val="0"/>
                  <w:divBdr>
                    <w:top w:val="none" w:sz="0" w:space="0" w:color="auto"/>
                    <w:left w:val="none" w:sz="0" w:space="0" w:color="auto"/>
                    <w:bottom w:val="none" w:sz="0" w:space="0" w:color="auto"/>
                    <w:right w:val="none" w:sz="0" w:space="0" w:color="auto"/>
                  </w:divBdr>
                </w:div>
                <w:div w:id="1066957093">
                  <w:marLeft w:val="0"/>
                  <w:marRight w:val="0"/>
                  <w:marTop w:val="0"/>
                  <w:marBottom w:val="0"/>
                  <w:divBdr>
                    <w:top w:val="none" w:sz="0" w:space="0" w:color="auto"/>
                    <w:left w:val="none" w:sz="0" w:space="0" w:color="auto"/>
                    <w:bottom w:val="none" w:sz="0" w:space="0" w:color="auto"/>
                    <w:right w:val="none" w:sz="0" w:space="0" w:color="auto"/>
                  </w:divBdr>
                </w:div>
                <w:div w:id="484396345">
                  <w:marLeft w:val="0"/>
                  <w:marRight w:val="0"/>
                  <w:marTop w:val="0"/>
                  <w:marBottom w:val="0"/>
                  <w:divBdr>
                    <w:top w:val="none" w:sz="0" w:space="0" w:color="auto"/>
                    <w:left w:val="none" w:sz="0" w:space="0" w:color="auto"/>
                    <w:bottom w:val="none" w:sz="0" w:space="0" w:color="auto"/>
                    <w:right w:val="none" w:sz="0" w:space="0" w:color="auto"/>
                  </w:divBdr>
                </w:div>
                <w:div w:id="268198444">
                  <w:marLeft w:val="0"/>
                  <w:marRight w:val="0"/>
                  <w:marTop w:val="0"/>
                  <w:marBottom w:val="0"/>
                  <w:divBdr>
                    <w:top w:val="none" w:sz="0" w:space="0" w:color="auto"/>
                    <w:left w:val="none" w:sz="0" w:space="0" w:color="auto"/>
                    <w:bottom w:val="none" w:sz="0" w:space="0" w:color="auto"/>
                    <w:right w:val="none" w:sz="0" w:space="0" w:color="auto"/>
                  </w:divBdr>
                </w:div>
                <w:div w:id="1425229576">
                  <w:marLeft w:val="0"/>
                  <w:marRight w:val="0"/>
                  <w:marTop w:val="0"/>
                  <w:marBottom w:val="0"/>
                  <w:divBdr>
                    <w:top w:val="none" w:sz="0" w:space="0" w:color="auto"/>
                    <w:left w:val="none" w:sz="0" w:space="0" w:color="auto"/>
                    <w:bottom w:val="none" w:sz="0" w:space="0" w:color="auto"/>
                    <w:right w:val="none" w:sz="0" w:space="0" w:color="auto"/>
                  </w:divBdr>
                </w:div>
                <w:div w:id="640886846">
                  <w:marLeft w:val="0"/>
                  <w:marRight w:val="0"/>
                  <w:marTop w:val="0"/>
                  <w:marBottom w:val="0"/>
                  <w:divBdr>
                    <w:top w:val="none" w:sz="0" w:space="0" w:color="auto"/>
                    <w:left w:val="none" w:sz="0" w:space="0" w:color="auto"/>
                    <w:bottom w:val="none" w:sz="0" w:space="0" w:color="auto"/>
                    <w:right w:val="none" w:sz="0" w:space="0" w:color="auto"/>
                  </w:divBdr>
                </w:div>
                <w:div w:id="1461265489">
                  <w:marLeft w:val="0"/>
                  <w:marRight w:val="0"/>
                  <w:marTop w:val="0"/>
                  <w:marBottom w:val="0"/>
                  <w:divBdr>
                    <w:top w:val="none" w:sz="0" w:space="0" w:color="auto"/>
                    <w:left w:val="none" w:sz="0" w:space="0" w:color="auto"/>
                    <w:bottom w:val="none" w:sz="0" w:space="0" w:color="auto"/>
                    <w:right w:val="none" w:sz="0" w:space="0" w:color="auto"/>
                  </w:divBdr>
                </w:div>
                <w:div w:id="1217737819">
                  <w:marLeft w:val="0"/>
                  <w:marRight w:val="0"/>
                  <w:marTop w:val="0"/>
                  <w:marBottom w:val="0"/>
                  <w:divBdr>
                    <w:top w:val="none" w:sz="0" w:space="0" w:color="auto"/>
                    <w:left w:val="none" w:sz="0" w:space="0" w:color="auto"/>
                    <w:bottom w:val="none" w:sz="0" w:space="0" w:color="auto"/>
                    <w:right w:val="none" w:sz="0" w:space="0" w:color="auto"/>
                  </w:divBdr>
                </w:div>
                <w:div w:id="489449273">
                  <w:marLeft w:val="0"/>
                  <w:marRight w:val="0"/>
                  <w:marTop w:val="0"/>
                  <w:marBottom w:val="0"/>
                  <w:divBdr>
                    <w:top w:val="none" w:sz="0" w:space="0" w:color="auto"/>
                    <w:left w:val="none" w:sz="0" w:space="0" w:color="auto"/>
                    <w:bottom w:val="none" w:sz="0" w:space="0" w:color="auto"/>
                    <w:right w:val="none" w:sz="0" w:space="0" w:color="auto"/>
                  </w:divBdr>
                </w:div>
                <w:div w:id="733435964">
                  <w:marLeft w:val="0"/>
                  <w:marRight w:val="0"/>
                  <w:marTop w:val="0"/>
                  <w:marBottom w:val="0"/>
                  <w:divBdr>
                    <w:top w:val="none" w:sz="0" w:space="0" w:color="auto"/>
                    <w:left w:val="none" w:sz="0" w:space="0" w:color="auto"/>
                    <w:bottom w:val="none" w:sz="0" w:space="0" w:color="auto"/>
                    <w:right w:val="none" w:sz="0" w:space="0" w:color="auto"/>
                  </w:divBdr>
                </w:div>
                <w:div w:id="545217021">
                  <w:marLeft w:val="0"/>
                  <w:marRight w:val="0"/>
                  <w:marTop w:val="0"/>
                  <w:marBottom w:val="0"/>
                  <w:divBdr>
                    <w:top w:val="none" w:sz="0" w:space="0" w:color="auto"/>
                    <w:left w:val="none" w:sz="0" w:space="0" w:color="auto"/>
                    <w:bottom w:val="none" w:sz="0" w:space="0" w:color="auto"/>
                    <w:right w:val="none" w:sz="0" w:space="0" w:color="auto"/>
                  </w:divBdr>
                </w:div>
                <w:div w:id="1589607859">
                  <w:marLeft w:val="0"/>
                  <w:marRight w:val="0"/>
                  <w:marTop w:val="0"/>
                  <w:marBottom w:val="0"/>
                  <w:divBdr>
                    <w:top w:val="none" w:sz="0" w:space="0" w:color="auto"/>
                    <w:left w:val="none" w:sz="0" w:space="0" w:color="auto"/>
                    <w:bottom w:val="none" w:sz="0" w:space="0" w:color="auto"/>
                    <w:right w:val="none" w:sz="0" w:space="0" w:color="auto"/>
                  </w:divBdr>
                </w:div>
                <w:div w:id="1832284052">
                  <w:marLeft w:val="0"/>
                  <w:marRight w:val="0"/>
                  <w:marTop w:val="0"/>
                  <w:marBottom w:val="0"/>
                  <w:divBdr>
                    <w:top w:val="none" w:sz="0" w:space="0" w:color="auto"/>
                    <w:left w:val="none" w:sz="0" w:space="0" w:color="auto"/>
                    <w:bottom w:val="none" w:sz="0" w:space="0" w:color="auto"/>
                    <w:right w:val="none" w:sz="0" w:space="0" w:color="auto"/>
                  </w:divBdr>
                </w:div>
                <w:div w:id="391268625">
                  <w:marLeft w:val="0"/>
                  <w:marRight w:val="0"/>
                  <w:marTop w:val="0"/>
                  <w:marBottom w:val="0"/>
                  <w:divBdr>
                    <w:top w:val="none" w:sz="0" w:space="0" w:color="auto"/>
                    <w:left w:val="none" w:sz="0" w:space="0" w:color="auto"/>
                    <w:bottom w:val="none" w:sz="0" w:space="0" w:color="auto"/>
                    <w:right w:val="none" w:sz="0" w:space="0" w:color="auto"/>
                  </w:divBdr>
                </w:div>
                <w:div w:id="625310486">
                  <w:marLeft w:val="0"/>
                  <w:marRight w:val="0"/>
                  <w:marTop w:val="0"/>
                  <w:marBottom w:val="0"/>
                  <w:divBdr>
                    <w:top w:val="none" w:sz="0" w:space="0" w:color="auto"/>
                    <w:left w:val="none" w:sz="0" w:space="0" w:color="auto"/>
                    <w:bottom w:val="none" w:sz="0" w:space="0" w:color="auto"/>
                    <w:right w:val="none" w:sz="0" w:space="0" w:color="auto"/>
                  </w:divBdr>
                </w:div>
                <w:div w:id="792675873">
                  <w:marLeft w:val="0"/>
                  <w:marRight w:val="0"/>
                  <w:marTop w:val="0"/>
                  <w:marBottom w:val="0"/>
                  <w:divBdr>
                    <w:top w:val="none" w:sz="0" w:space="0" w:color="auto"/>
                    <w:left w:val="none" w:sz="0" w:space="0" w:color="auto"/>
                    <w:bottom w:val="none" w:sz="0" w:space="0" w:color="auto"/>
                    <w:right w:val="none" w:sz="0" w:space="0" w:color="auto"/>
                  </w:divBdr>
                </w:div>
                <w:div w:id="1808623550">
                  <w:marLeft w:val="0"/>
                  <w:marRight w:val="0"/>
                  <w:marTop w:val="0"/>
                  <w:marBottom w:val="0"/>
                  <w:divBdr>
                    <w:top w:val="none" w:sz="0" w:space="0" w:color="auto"/>
                    <w:left w:val="none" w:sz="0" w:space="0" w:color="auto"/>
                    <w:bottom w:val="none" w:sz="0" w:space="0" w:color="auto"/>
                    <w:right w:val="none" w:sz="0" w:space="0" w:color="auto"/>
                  </w:divBdr>
                </w:div>
                <w:div w:id="2100519329">
                  <w:marLeft w:val="0"/>
                  <w:marRight w:val="0"/>
                  <w:marTop w:val="0"/>
                  <w:marBottom w:val="0"/>
                  <w:divBdr>
                    <w:top w:val="none" w:sz="0" w:space="0" w:color="auto"/>
                    <w:left w:val="none" w:sz="0" w:space="0" w:color="auto"/>
                    <w:bottom w:val="none" w:sz="0" w:space="0" w:color="auto"/>
                    <w:right w:val="none" w:sz="0" w:space="0" w:color="auto"/>
                  </w:divBdr>
                </w:div>
                <w:div w:id="1876699091">
                  <w:marLeft w:val="0"/>
                  <w:marRight w:val="0"/>
                  <w:marTop w:val="0"/>
                  <w:marBottom w:val="0"/>
                  <w:divBdr>
                    <w:top w:val="none" w:sz="0" w:space="0" w:color="auto"/>
                    <w:left w:val="none" w:sz="0" w:space="0" w:color="auto"/>
                    <w:bottom w:val="none" w:sz="0" w:space="0" w:color="auto"/>
                    <w:right w:val="none" w:sz="0" w:space="0" w:color="auto"/>
                  </w:divBdr>
                </w:div>
                <w:div w:id="1568370407">
                  <w:marLeft w:val="0"/>
                  <w:marRight w:val="0"/>
                  <w:marTop w:val="0"/>
                  <w:marBottom w:val="0"/>
                  <w:divBdr>
                    <w:top w:val="none" w:sz="0" w:space="0" w:color="auto"/>
                    <w:left w:val="none" w:sz="0" w:space="0" w:color="auto"/>
                    <w:bottom w:val="none" w:sz="0" w:space="0" w:color="auto"/>
                    <w:right w:val="none" w:sz="0" w:space="0" w:color="auto"/>
                  </w:divBdr>
                </w:div>
                <w:div w:id="923688449">
                  <w:marLeft w:val="0"/>
                  <w:marRight w:val="0"/>
                  <w:marTop w:val="0"/>
                  <w:marBottom w:val="0"/>
                  <w:divBdr>
                    <w:top w:val="none" w:sz="0" w:space="0" w:color="auto"/>
                    <w:left w:val="none" w:sz="0" w:space="0" w:color="auto"/>
                    <w:bottom w:val="none" w:sz="0" w:space="0" w:color="auto"/>
                    <w:right w:val="none" w:sz="0" w:space="0" w:color="auto"/>
                  </w:divBdr>
                </w:div>
                <w:div w:id="1699114646">
                  <w:marLeft w:val="0"/>
                  <w:marRight w:val="0"/>
                  <w:marTop w:val="0"/>
                  <w:marBottom w:val="0"/>
                  <w:divBdr>
                    <w:top w:val="none" w:sz="0" w:space="0" w:color="auto"/>
                    <w:left w:val="none" w:sz="0" w:space="0" w:color="auto"/>
                    <w:bottom w:val="none" w:sz="0" w:space="0" w:color="auto"/>
                    <w:right w:val="none" w:sz="0" w:space="0" w:color="auto"/>
                  </w:divBdr>
                </w:div>
                <w:div w:id="299115547">
                  <w:marLeft w:val="0"/>
                  <w:marRight w:val="0"/>
                  <w:marTop w:val="0"/>
                  <w:marBottom w:val="0"/>
                  <w:divBdr>
                    <w:top w:val="none" w:sz="0" w:space="0" w:color="auto"/>
                    <w:left w:val="none" w:sz="0" w:space="0" w:color="auto"/>
                    <w:bottom w:val="none" w:sz="0" w:space="0" w:color="auto"/>
                    <w:right w:val="none" w:sz="0" w:space="0" w:color="auto"/>
                  </w:divBdr>
                </w:div>
                <w:div w:id="714306755">
                  <w:marLeft w:val="0"/>
                  <w:marRight w:val="0"/>
                  <w:marTop w:val="0"/>
                  <w:marBottom w:val="0"/>
                  <w:divBdr>
                    <w:top w:val="none" w:sz="0" w:space="0" w:color="auto"/>
                    <w:left w:val="none" w:sz="0" w:space="0" w:color="auto"/>
                    <w:bottom w:val="none" w:sz="0" w:space="0" w:color="auto"/>
                    <w:right w:val="none" w:sz="0" w:space="0" w:color="auto"/>
                  </w:divBdr>
                </w:div>
                <w:div w:id="2126338816">
                  <w:marLeft w:val="0"/>
                  <w:marRight w:val="0"/>
                  <w:marTop w:val="0"/>
                  <w:marBottom w:val="0"/>
                  <w:divBdr>
                    <w:top w:val="none" w:sz="0" w:space="0" w:color="auto"/>
                    <w:left w:val="none" w:sz="0" w:space="0" w:color="auto"/>
                    <w:bottom w:val="none" w:sz="0" w:space="0" w:color="auto"/>
                    <w:right w:val="none" w:sz="0" w:space="0" w:color="auto"/>
                  </w:divBdr>
                </w:div>
                <w:div w:id="1059671356">
                  <w:marLeft w:val="0"/>
                  <w:marRight w:val="0"/>
                  <w:marTop w:val="0"/>
                  <w:marBottom w:val="0"/>
                  <w:divBdr>
                    <w:top w:val="none" w:sz="0" w:space="0" w:color="auto"/>
                    <w:left w:val="none" w:sz="0" w:space="0" w:color="auto"/>
                    <w:bottom w:val="none" w:sz="0" w:space="0" w:color="auto"/>
                    <w:right w:val="none" w:sz="0" w:space="0" w:color="auto"/>
                  </w:divBdr>
                </w:div>
                <w:div w:id="577134438">
                  <w:marLeft w:val="0"/>
                  <w:marRight w:val="0"/>
                  <w:marTop w:val="0"/>
                  <w:marBottom w:val="0"/>
                  <w:divBdr>
                    <w:top w:val="none" w:sz="0" w:space="0" w:color="auto"/>
                    <w:left w:val="none" w:sz="0" w:space="0" w:color="auto"/>
                    <w:bottom w:val="none" w:sz="0" w:space="0" w:color="auto"/>
                    <w:right w:val="none" w:sz="0" w:space="0" w:color="auto"/>
                  </w:divBdr>
                </w:div>
                <w:div w:id="1615751713">
                  <w:marLeft w:val="0"/>
                  <w:marRight w:val="0"/>
                  <w:marTop w:val="0"/>
                  <w:marBottom w:val="0"/>
                  <w:divBdr>
                    <w:top w:val="none" w:sz="0" w:space="0" w:color="auto"/>
                    <w:left w:val="none" w:sz="0" w:space="0" w:color="auto"/>
                    <w:bottom w:val="none" w:sz="0" w:space="0" w:color="auto"/>
                    <w:right w:val="none" w:sz="0" w:space="0" w:color="auto"/>
                  </w:divBdr>
                </w:div>
                <w:div w:id="411851835">
                  <w:marLeft w:val="0"/>
                  <w:marRight w:val="0"/>
                  <w:marTop w:val="0"/>
                  <w:marBottom w:val="0"/>
                  <w:divBdr>
                    <w:top w:val="none" w:sz="0" w:space="0" w:color="auto"/>
                    <w:left w:val="none" w:sz="0" w:space="0" w:color="auto"/>
                    <w:bottom w:val="none" w:sz="0" w:space="0" w:color="auto"/>
                    <w:right w:val="none" w:sz="0" w:space="0" w:color="auto"/>
                  </w:divBdr>
                </w:div>
                <w:div w:id="1679044853">
                  <w:marLeft w:val="0"/>
                  <w:marRight w:val="0"/>
                  <w:marTop w:val="0"/>
                  <w:marBottom w:val="0"/>
                  <w:divBdr>
                    <w:top w:val="none" w:sz="0" w:space="0" w:color="auto"/>
                    <w:left w:val="none" w:sz="0" w:space="0" w:color="auto"/>
                    <w:bottom w:val="none" w:sz="0" w:space="0" w:color="auto"/>
                    <w:right w:val="none" w:sz="0" w:space="0" w:color="auto"/>
                  </w:divBdr>
                </w:div>
                <w:div w:id="1101336517">
                  <w:marLeft w:val="0"/>
                  <w:marRight w:val="0"/>
                  <w:marTop w:val="0"/>
                  <w:marBottom w:val="0"/>
                  <w:divBdr>
                    <w:top w:val="none" w:sz="0" w:space="0" w:color="auto"/>
                    <w:left w:val="none" w:sz="0" w:space="0" w:color="auto"/>
                    <w:bottom w:val="none" w:sz="0" w:space="0" w:color="auto"/>
                    <w:right w:val="none" w:sz="0" w:space="0" w:color="auto"/>
                  </w:divBdr>
                </w:div>
                <w:div w:id="1995639367">
                  <w:marLeft w:val="0"/>
                  <w:marRight w:val="0"/>
                  <w:marTop w:val="0"/>
                  <w:marBottom w:val="0"/>
                  <w:divBdr>
                    <w:top w:val="none" w:sz="0" w:space="0" w:color="auto"/>
                    <w:left w:val="none" w:sz="0" w:space="0" w:color="auto"/>
                    <w:bottom w:val="none" w:sz="0" w:space="0" w:color="auto"/>
                    <w:right w:val="none" w:sz="0" w:space="0" w:color="auto"/>
                  </w:divBdr>
                </w:div>
                <w:div w:id="1264455448">
                  <w:marLeft w:val="0"/>
                  <w:marRight w:val="0"/>
                  <w:marTop w:val="0"/>
                  <w:marBottom w:val="0"/>
                  <w:divBdr>
                    <w:top w:val="none" w:sz="0" w:space="0" w:color="auto"/>
                    <w:left w:val="none" w:sz="0" w:space="0" w:color="auto"/>
                    <w:bottom w:val="none" w:sz="0" w:space="0" w:color="auto"/>
                    <w:right w:val="none" w:sz="0" w:space="0" w:color="auto"/>
                  </w:divBdr>
                </w:div>
                <w:div w:id="486438214">
                  <w:marLeft w:val="0"/>
                  <w:marRight w:val="0"/>
                  <w:marTop w:val="0"/>
                  <w:marBottom w:val="0"/>
                  <w:divBdr>
                    <w:top w:val="none" w:sz="0" w:space="0" w:color="auto"/>
                    <w:left w:val="none" w:sz="0" w:space="0" w:color="auto"/>
                    <w:bottom w:val="none" w:sz="0" w:space="0" w:color="auto"/>
                    <w:right w:val="none" w:sz="0" w:space="0" w:color="auto"/>
                  </w:divBdr>
                </w:div>
                <w:div w:id="544409803">
                  <w:marLeft w:val="0"/>
                  <w:marRight w:val="0"/>
                  <w:marTop w:val="0"/>
                  <w:marBottom w:val="0"/>
                  <w:divBdr>
                    <w:top w:val="none" w:sz="0" w:space="0" w:color="auto"/>
                    <w:left w:val="none" w:sz="0" w:space="0" w:color="auto"/>
                    <w:bottom w:val="none" w:sz="0" w:space="0" w:color="auto"/>
                    <w:right w:val="none" w:sz="0" w:space="0" w:color="auto"/>
                  </w:divBdr>
                </w:div>
                <w:div w:id="1298491186">
                  <w:marLeft w:val="0"/>
                  <w:marRight w:val="0"/>
                  <w:marTop w:val="0"/>
                  <w:marBottom w:val="0"/>
                  <w:divBdr>
                    <w:top w:val="none" w:sz="0" w:space="0" w:color="auto"/>
                    <w:left w:val="none" w:sz="0" w:space="0" w:color="auto"/>
                    <w:bottom w:val="none" w:sz="0" w:space="0" w:color="auto"/>
                    <w:right w:val="none" w:sz="0" w:space="0" w:color="auto"/>
                  </w:divBdr>
                </w:div>
                <w:div w:id="98919728">
                  <w:marLeft w:val="0"/>
                  <w:marRight w:val="0"/>
                  <w:marTop w:val="0"/>
                  <w:marBottom w:val="0"/>
                  <w:divBdr>
                    <w:top w:val="none" w:sz="0" w:space="0" w:color="auto"/>
                    <w:left w:val="none" w:sz="0" w:space="0" w:color="auto"/>
                    <w:bottom w:val="none" w:sz="0" w:space="0" w:color="auto"/>
                    <w:right w:val="none" w:sz="0" w:space="0" w:color="auto"/>
                  </w:divBdr>
                </w:div>
                <w:div w:id="2113502535">
                  <w:marLeft w:val="0"/>
                  <w:marRight w:val="0"/>
                  <w:marTop w:val="0"/>
                  <w:marBottom w:val="0"/>
                  <w:divBdr>
                    <w:top w:val="none" w:sz="0" w:space="0" w:color="auto"/>
                    <w:left w:val="none" w:sz="0" w:space="0" w:color="auto"/>
                    <w:bottom w:val="none" w:sz="0" w:space="0" w:color="auto"/>
                    <w:right w:val="none" w:sz="0" w:space="0" w:color="auto"/>
                  </w:divBdr>
                </w:div>
                <w:div w:id="1234853731">
                  <w:marLeft w:val="0"/>
                  <w:marRight w:val="0"/>
                  <w:marTop w:val="0"/>
                  <w:marBottom w:val="0"/>
                  <w:divBdr>
                    <w:top w:val="none" w:sz="0" w:space="0" w:color="auto"/>
                    <w:left w:val="none" w:sz="0" w:space="0" w:color="auto"/>
                    <w:bottom w:val="none" w:sz="0" w:space="0" w:color="auto"/>
                    <w:right w:val="none" w:sz="0" w:space="0" w:color="auto"/>
                  </w:divBdr>
                </w:div>
                <w:div w:id="30233225">
                  <w:marLeft w:val="0"/>
                  <w:marRight w:val="0"/>
                  <w:marTop w:val="0"/>
                  <w:marBottom w:val="0"/>
                  <w:divBdr>
                    <w:top w:val="none" w:sz="0" w:space="0" w:color="auto"/>
                    <w:left w:val="none" w:sz="0" w:space="0" w:color="auto"/>
                    <w:bottom w:val="none" w:sz="0" w:space="0" w:color="auto"/>
                    <w:right w:val="none" w:sz="0" w:space="0" w:color="auto"/>
                  </w:divBdr>
                </w:div>
                <w:div w:id="1774282257">
                  <w:marLeft w:val="0"/>
                  <w:marRight w:val="0"/>
                  <w:marTop w:val="0"/>
                  <w:marBottom w:val="0"/>
                  <w:divBdr>
                    <w:top w:val="none" w:sz="0" w:space="0" w:color="auto"/>
                    <w:left w:val="none" w:sz="0" w:space="0" w:color="auto"/>
                    <w:bottom w:val="none" w:sz="0" w:space="0" w:color="auto"/>
                    <w:right w:val="none" w:sz="0" w:space="0" w:color="auto"/>
                  </w:divBdr>
                </w:div>
                <w:div w:id="1297687277">
                  <w:marLeft w:val="0"/>
                  <w:marRight w:val="0"/>
                  <w:marTop w:val="0"/>
                  <w:marBottom w:val="0"/>
                  <w:divBdr>
                    <w:top w:val="none" w:sz="0" w:space="0" w:color="auto"/>
                    <w:left w:val="none" w:sz="0" w:space="0" w:color="auto"/>
                    <w:bottom w:val="none" w:sz="0" w:space="0" w:color="auto"/>
                    <w:right w:val="none" w:sz="0" w:space="0" w:color="auto"/>
                  </w:divBdr>
                </w:div>
                <w:div w:id="1741488415">
                  <w:marLeft w:val="0"/>
                  <w:marRight w:val="0"/>
                  <w:marTop w:val="0"/>
                  <w:marBottom w:val="0"/>
                  <w:divBdr>
                    <w:top w:val="none" w:sz="0" w:space="0" w:color="auto"/>
                    <w:left w:val="none" w:sz="0" w:space="0" w:color="auto"/>
                    <w:bottom w:val="none" w:sz="0" w:space="0" w:color="auto"/>
                    <w:right w:val="none" w:sz="0" w:space="0" w:color="auto"/>
                  </w:divBdr>
                </w:div>
                <w:div w:id="2003240615">
                  <w:marLeft w:val="0"/>
                  <w:marRight w:val="0"/>
                  <w:marTop w:val="0"/>
                  <w:marBottom w:val="0"/>
                  <w:divBdr>
                    <w:top w:val="none" w:sz="0" w:space="0" w:color="auto"/>
                    <w:left w:val="none" w:sz="0" w:space="0" w:color="auto"/>
                    <w:bottom w:val="none" w:sz="0" w:space="0" w:color="auto"/>
                    <w:right w:val="none" w:sz="0" w:space="0" w:color="auto"/>
                  </w:divBdr>
                </w:div>
                <w:div w:id="993021835">
                  <w:marLeft w:val="0"/>
                  <w:marRight w:val="0"/>
                  <w:marTop w:val="0"/>
                  <w:marBottom w:val="0"/>
                  <w:divBdr>
                    <w:top w:val="none" w:sz="0" w:space="0" w:color="auto"/>
                    <w:left w:val="none" w:sz="0" w:space="0" w:color="auto"/>
                    <w:bottom w:val="none" w:sz="0" w:space="0" w:color="auto"/>
                    <w:right w:val="none" w:sz="0" w:space="0" w:color="auto"/>
                  </w:divBdr>
                </w:div>
                <w:div w:id="606616867">
                  <w:marLeft w:val="0"/>
                  <w:marRight w:val="0"/>
                  <w:marTop w:val="0"/>
                  <w:marBottom w:val="0"/>
                  <w:divBdr>
                    <w:top w:val="none" w:sz="0" w:space="0" w:color="auto"/>
                    <w:left w:val="none" w:sz="0" w:space="0" w:color="auto"/>
                    <w:bottom w:val="none" w:sz="0" w:space="0" w:color="auto"/>
                    <w:right w:val="none" w:sz="0" w:space="0" w:color="auto"/>
                  </w:divBdr>
                </w:div>
                <w:div w:id="80491441">
                  <w:marLeft w:val="0"/>
                  <w:marRight w:val="0"/>
                  <w:marTop w:val="0"/>
                  <w:marBottom w:val="0"/>
                  <w:divBdr>
                    <w:top w:val="none" w:sz="0" w:space="0" w:color="auto"/>
                    <w:left w:val="none" w:sz="0" w:space="0" w:color="auto"/>
                    <w:bottom w:val="none" w:sz="0" w:space="0" w:color="auto"/>
                    <w:right w:val="none" w:sz="0" w:space="0" w:color="auto"/>
                  </w:divBdr>
                </w:div>
                <w:div w:id="845286951">
                  <w:marLeft w:val="0"/>
                  <w:marRight w:val="0"/>
                  <w:marTop w:val="0"/>
                  <w:marBottom w:val="0"/>
                  <w:divBdr>
                    <w:top w:val="none" w:sz="0" w:space="0" w:color="auto"/>
                    <w:left w:val="none" w:sz="0" w:space="0" w:color="auto"/>
                    <w:bottom w:val="none" w:sz="0" w:space="0" w:color="auto"/>
                    <w:right w:val="none" w:sz="0" w:space="0" w:color="auto"/>
                  </w:divBdr>
                </w:div>
                <w:div w:id="64307510">
                  <w:marLeft w:val="0"/>
                  <w:marRight w:val="0"/>
                  <w:marTop w:val="0"/>
                  <w:marBottom w:val="0"/>
                  <w:divBdr>
                    <w:top w:val="none" w:sz="0" w:space="0" w:color="auto"/>
                    <w:left w:val="none" w:sz="0" w:space="0" w:color="auto"/>
                    <w:bottom w:val="none" w:sz="0" w:space="0" w:color="auto"/>
                    <w:right w:val="none" w:sz="0" w:space="0" w:color="auto"/>
                  </w:divBdr>
                </w:div>
                <w:div w:id="1111707222">
                  <w:marLeft w:val="0"/>
                  <w:marRight w:val="0"/>
                  <w:marTop w:val="0"/>
                  <w:marBottom w:val="0"/>
                  <w:divBdr>
                    <w:top w:val="none" w:sz="0" w:space="0" w:color="auto"/>
                    <w:left w:val="none" w:sz="0" w:space="0" w:color="auto"/>
                    <w:bottom w:val="none" w:sz="0" w:space="0" w:color="auto"/>
                    <w:right w:val="none" w:sz="0" w:space="0" w:color="auto"/>
                  </w:divBdr>
                </w:div>
                <w:div w:id="1650161782">
                  <w:marLeft w:val="0"/>
                  <w:marRight w:val="0"/>
                  <w:marTop w:val="0"/>
                  <w:marBottom w:val="0"/>
                  <w:divBdr>
                    <w:top w:val="none" w:sz="0" w:space="0" w:color="auto"/>
                    <w:left w:val="none" w:sz="0" w:space="0" w:color="auto"/>
                    <w:bottom w:val="none" w:sz="0" w:space="0" w:color="auto"/>
                    <w:right w:val="none" w:sz="0" w:space="0" w:color="auto"/>
                  </w:divBdr>
                </w:div>
                <w:div w:id="2012219609">
                  <w:marLeft w:val="0"/>
                  <w:marRight w:val="0"/>
                  <w:marTop w:val="0"/>
                  <w:marBottom w:val="0"/>
                  <w:divBdr>
                    <w:top w:val="none" w:sz="0" w:space="0" w:color="auto"/>
                    <w:left w:val="none" w:sz="0" w:space="0" w:color="auto"/>
                    <w:bottom w:val="none" w:sz="0" w:space="0" w:color="auto"/>
                    <w:right w:val="none" w:sz="0" w:space="0" w:color="auto"/>
                  </w:divBdr>
                </w:div>
                <w:div w:id="1794251162">
                  <w:marLeft w:val="0"/>
                  <w:marRight w:val="0"/>
                  <w:marTop w:val="0"/>
                  <w:marBottom w:val="0"/>
                  <w:divBdr>
                    <w:top w:val="none" w:sz="0" w:space="0" w:color="auto"/>
                    <w:left w:val="none" w:sz="0" w:space="0" w:color="auto"/>
                    <w:bottom w:val="none" w:sz="0" w:space="0" w:color="auto"/>
                    <w:right w:val="none" w:sz="0" w:space="0" w:color="auto"/>
                  </w:divBdr>
                </w:div>
                <w:div w:id="1133058203">
                  <w:marLeft w:val="0"/>
                  <w:marRight w:val="0"/>
                  <w:marTop w:val="0"/>
                  <w:marBottom w:val="0"/>
                  <w:divBdr>
                    <w:top w:val="none" w:sz="0" w:space="0" w:color="auto"/>
                    <w:left w:val="none" w:sz="0" w:space="0" w:color="auto"/>
                    <w:bottom w:val="none" w:sz="0" w:space="0" w:color="auto"/>
                    <w:right w:val="none" w:sz="0" w:space="0" w:color="auto"/>
                  </w:divBdr>
                </w:div>
                <w:div w:id="1982418036">
                  <w:marLeft w:val="0"/>
                  <w:marRight w:val="0"/>
                  <w:marTop w:val="0"/>
                  <w:marBottom w:val="0"/>
                  <w:divBdr>
                    <w:top w:val="none" w:sz="0" w:space="0" w:color="auto"/>
                    <w:left w:val="none" w:sz="0" w:space="0" w:color="auto"/>
                    <w:bottom w:val="none" w:sz="0" w:space="0" w:color="auto"/>
                    <w:right w:val="none" w:sz="0" w:space="0" w:color="auto"/>
                  </w:divBdr>
                </w:div>
                <w:div w:id="716471498">
                  <w:marLeft w:val="0"/>
                  <w:marRight w:val="0"/>
                  <w:marTop w:val="0"/>
                  <w:marBottom w:val="0"/>
                  <w:divBdr>
                    <w:top w:val="none" w:sz="0" w:space="0" w:color="auto"/>
                    <w:left w:val="none" w:sz="0" w:space="0" w:color="auto"/>
                    <w:bottom w:val="none" w:sz="0" w:space="0" w:color="auto"/>
                    <w:right w:val="none" w:sz="0" w:space="0" w:color="auto"/>
                  </w:divBdr>
                </w:div>
                <w:div w:id="1980381763">
                  <w:marLeft w:val="0"/>
                  <w:marRight w:val="0"/>
                  <w:marTop w:val="0"/>
                  <w:marBottom w:val="0"/>
                  <w:divBdr>
                    <w:top w:val="none" w:sz="0" w:space="0" w:color="auto"/>
                    <w:left w:val="none" w:sz="0" w:space="0" w:color="auto"/>
                    <w:bottom w:val="none" w:sz="0" w:space="0" w:color="auto"/>
                    <w:right w:val="none" w:sz="0" w:space="0" w:color="auto"/>
                  </w:divBdr>
                </w:div>
                <w:div w:id="1051727142">
                  <w:marLeft w:val="0"/>
                  <w:marRight w:val="0"/>
                  <w:marTop w:val="0"/>
                  <w:marBottom w:val="0"/>
                  <w:divBdr>
                    <w:top w:val="none" w:sz="0" w:space="0" w:color="auto"/>
                    <w:left w:val="none" w:sz="0" w:space="0" w:color="auto"/>
                    <w:bottom w:val="none" w:sz="0" w:space="0" w:color="auto"/>
                    <w:right w:val="none" w:sz="0" w:space="0" w:color="auto"/>
                  </w:divBdr>
                </w:div>
                <w:div w:id="1390347127">
                  <w:marLeft w:val="0"/>
                  <w:marRight w:val="0"/>
                  <w:marTop w:val="0"/>
                  <w:marBottom w:val="0"/>
                  <w:divBdr>
                    <w:top w:val="none" w:sz="0" w:space="0" w:color="auto"/>
                    <w:left w:val="none" w:sz="0" w:space="0" w:color="auto"/>
                    <w:bottom w:val="none" w:sz="0" w:space="0" w:color="auto"/>
                    <w:right w:val="none" w:sz="0" w:space="0" w:color="auto"/>
                  </w:divBdr>
                </w:div>
                <w:div w:id="106658746">
                  <w:marLeft w:val="0"/>
                  <w:marRight w:val="0"/>
                  <w:marTop w:val="0"/>
                  <w:marBottom w:val="0"/>
                  <w:divBdr>
                    <w:top w:val="none" w:sz="0" w:space="0" w:color="auto"/>
                    <w:left w:val="none" w:sz="0" w:space="0" w:color="auto"/>
                    <w:bottom w:val="none" w:sz="0" w:space="0" w:color="auto"/>
                    <w:right w:val="none" w:sz="0" w:space="0" w:color="auto"/>
                  </w:divBdr>
                </w:div>
                <w:div w:id="840581281">
                  <w:marLeft w:val="0"/>
                  <w:marRight w:val="0"/>
                  <w:marTop w:val="0"/>
                  <w:marBottom w:val="0"/>
                  <w:divBdr>
                    <w:top w:val="none" w:sz="0" w:space="0" w:color="auto"/>
                    <w:left w:val="none" w:sz="0" w:space="0" w:color="auto"/>
                    <w:bottom w:val="none" w:sz="0" w:space="0" w:color="auto"/>
                    <w:right w:val="none" w:sz="0" w:space="0" w:color="auto"/>
                  </w:divBdr>
                </w:div>
                <w:div w:id="235019309">
                  <w:marLeft w:val="0"/>
                  <w:marRight w:val="0"/>
                  <w:marTop w:val="0"/>
                  <w:marBottom w:val="0"/>
                  <w:divBdr>
                    <w:top w:val="none" w:sz="0" w:space="0" w:color="auto"/>
                    <w:left w:val="none" w:sz="0" w:space="0" w:color="auto"/>
                    <w:bottom w:val="none" w:sz="0" w:space="0" w:color="auto"/>
                    <w:right w:val="none" w:sz="0" w:space="0" w:color="auto"/>
                  </w:divBdr>
                </w:div>
                <w:div w:id="3287197">
                  <w:marLeft w:val="0"/>
                  <w:marRight w:val="0"/>
                  <w:marTop w:val="0"/>
                  <w:marBottom w:val="0"/>
                  <w:divBdr>
                    <w:top w:val="none" w:sz="0" w:space="0" w:color="auto"/>
                    <w:left w:val="none" w:sz="0" w:space="0" w:color="auto"/>
                    <w:bottom w:val="none" w:sz="0" w:space="0" w:color="auto"/>
                    <w:right w:val="none" w:sz="0" w:space="0" w:color="auto"/>
                  </w:divBdr>
                </w:div>
                <w:div w:id="590746085">
                  <w:marLeft w:val="0"/>
                  <w:marRight w:val="0"/>
                  <w:marTop w:val="0"/>
                  <w:marBottom w:val="0"/>
                  <w:divBdr>
                    <w:top w:val="none" w:sz="0" w:space="0" w:color="auto"/>
                    <w:left w:val="none" w:sz="0" w:space="0" w:color="auto"/>
                    <w:bottom w:val="none" w:sz="0" w:space="0" w:color="auto"/>
                    <w:right w:val="none" w:sz="0" w:space="0" w:color="auto"/>
                  </w:divBdr>
                </w:div>
                <w:div w:id="2079281120">
                  <w:marLeft w:val="0"/>
                  <w:marRight w:val="0"/>
                  <w:marTop w:val="0"/>
                  <w:marBottom w:val="0"/>
                  <w:divBdr>
                    <w:top w:val="none" w:sz="0" w:space="0" w:color="auto"/>
                    <w:left w:val="none" w:sz="0" w:space="0" w:color="auto"/>
                    <w:bottom w:val="none" w:sz="0" w:space="0" w:color="auto"/>
                    <w:right w:val="none" w:sz="0" w:space="0" w:color="auto"/>
                  </w:divBdr>
                </w:div>
                <w:div w:id="1437600721">
                  <w:marLeft w:val="0"/>
                  <w:marRight w:val="0"/>
                  <w:marTop w:val="0"/>
                  <w:marBottom w:val="0"/>
                  <w:divBdr>
                    <w:top w:val="none" w:sz="0" w:space="0" w:color="auto"/>
                    <w:left w:val="none" w:sz="0" w:space="0" w:color="auto"/>
                    <w:bottom w:val="none" w:sz="0" w:space="0" w:color="auto"/>
                    <w:right w:val="none" w:sz="0" w:space="0" w:color="auto"/>
                  </w:divBdr>
                </w:div>
                <w:div w:id="1404375421">
                  <w:marLeft w:val="0"/>
                  <w:marRight w:val="0"/>
                  <w:marTop w:val="0"/>
                  <w:marBottom w:val="0"/>
                  <w:divBdr>
                    <w:top w:val="none" w:sz="0" w:space="0" w:color="auto"/>
                    <w:left w:val="none" w:sz="0" w:space="0" w:color="auto"/>
                    <w:bottom w:val="none" w:sz="0" w:space="0" w:color="auto"/>
                    <w:right w:val="none" w:sz="0" w:space="0" w:color="auto"/>
                  </w:divBdr>
                </w:div>
                <w:div w:id="2093811786">
                  <w:marLeft w:val="0"/>
                  <w:marRight w:val="0"/>
                  <w:marTop w:val="0"/>
                  <w:marBottom w:val="0"/>
                  <w:divBdr>
                    <w:top w:val="none" w:sz="0" w:space="0" w:color="auto"/>
                    <w:left w:val="none" w:sz="0" w:space="0" w:color="auto"/>
                    <w:bottom w:val="none" w:sz="0" w:space="0" w:color="auto"/>
                    <w:right w:val="none" w:sz="0" w:space="0" w:color="auto"/>
                  </w:divBdr>
                </w:div>
                <w:div w:id="2003854312">
                  <w:marLeft w:val="0"/>
                  <w:marRight w:val="0"/>
                  <w:marTop w:val="0"/>
                  <w:marBottom w:val="0"/>
                  <w:divBdr>
                    <w:top w:val="none" w:sz="0" w:space="0" w:color="auto"/>
                    <w:left w:val="none" w:sz="0" w:space="0" w:color="auto"/>
                    <w:bottom w:val="none" w:sz="0" w:space="0" w:color="auto"/>
                    <w:right w:val="none" w:sz="0" w:space="0" w:color="auto"/>
                  </w:divBdr>
                </w:div>
                <w:div w:id="1940990533">
                  <w:marLeft w:val="0"/>
                  <w:marRight w:val="0"/>
                  <w:marTop w:val="0"/>
                  <w:marBottom w:val="0"/>
                  <w:divBdr>
                    <w:top w:val="none" w:sz="0" w:space="0" w:color="auto"/>
                    <w:left w:val="none" w:sz="0" w:space="0" w:color="auto"/>
                    <w:bottom w:val="none" w:sz="0" w:space="0" w:color="auto"/>
                    <w:right w:val="none" w:sz="0" w:space="0" w:color="auto"/>
                  </w:divBdr>
                </w:div>
                <w:div w:id="595358518">
                  <w:marLeft w:val="0"/>
                  <w:marRight w:val="0"/>
                  <w:marTop w:val="0"/>
                  <w:marBottom w:val="0"/>
                  <w:divBdr>
                    <w:top w:val="none" w:sz="0" w:space="0" w:color="auto"/>
                    <w:left w:val="none" w:sz="0" w:space="0" w:color="auto"/>
                    <w:bottom w:val="none" w:sz="0" w:space="0" w:color="auto"/>
                    <w:right w:val="none" w:sz="0" w:space="0" w:color="auto"/>
                  </w:divBdr>
                </w:div>
                <w:div w:id="122846160">
                  <w:marLeft w:val="0"/>
                  <w:marRight w:val="0"/>
                  <w:marTop w:val="0"/>
                  <w:marBottom w:val="0"/>
                  <w:divBdr>
                    <w:top w:val="none" w:sz="0" w:space="0" w:color="auto"/>
                    <w:left w:val="none" w:sz="0" w:space="0" w:color="auto"/>
                    <w:bottom w:val="none" w:sz="0" w:space="0" w:color="auto"/>
                    <w:right w:val="none" w:sz="0" w:space="0" w:color="auto"/>
                  </w:divBdr>
                </w:div>
                <w:div w:id="128716311">
                  <w:marLeft w:val="0"/>
                  <w:marRight w:val="0"/>
                  <w:marTop w:val="0"/>
                  <w:marBottom w:val="0"/>
                  <w:divBdr>
                    <w:top w:val="none" w:sz="0" w:space="0" w:color="auto"/>
                    <w:left w:val="none" w:sz="0" w:space="0" w:color="auto"/>
                    <w:bottom w:val="none" w:sz="0" w:space="0" w:color="auto"/>
                    <w:right w:val="none" w:sz="0" w:space="0" w:color="auto"/>
                  </w:divBdr>
                </w:div>
                <w:div w:id="402145253">
                  <w:marLeft w:val="0"/>
                  <w:marRight w:val="0"/>
                  <w:marTop w:val="0"/>
                  <w:marBottom w:val="0"/>
                  <w:divBdr>
                    <w:top w:val="none" w:sz="0" w:space="0" w:color="auto"/>
                    <w:left w:val="none" w:sz="0" w:space="0" w:color="auto"/>
                    <w:bottom w:val="none" w:sz="0" w:space="0" w:color="auto"/>
                    <w:right w:val="none" w:sz="0" w:space="0" w:color="auto"/>
                  </w:divBdr>
                </w:div>
                <w:div w:id="1022902994">
                  <w:marLeft w:val="0"/>
                  <w:marRight w:val="0"/>
                  <w:marTop w:val="0"/>
                  <w:marBottom w:val="0"/>
                  <w:divBdr>
                    <w:top w:val="none" w:sz="0" w:space="0" w:color="auto"/>
                    <w:left w:val="none" w:sz="0" w:space="0" w:color="auto"/>
                    <w:bottom w:val="none" w:sz="0" w:space="0" w:color="auto"/>
                    <w:right w:val="none" w:sz="0" w:space="0" w:color="auto"/>
                  </w:divBdr>
                </w:div>
                <w:div w:id="197399591">
                  <w:marLeft w:val="0"/>
                  <w:marRight w:val="0"/>
                  <w:marTop w:val="0"/>
                  <w:marBottom w:val="0"/>
                  <w:divBdr>
                    <w:top w:val="none" w:sz="0" w:space="0" w:color="auto"/>
                    <w:left w:val="none" w:sz="0" w:space="0" w:color="auto"/>
                    <w:bottom w:val="none" w:sz="0" w:space="0" w:color="auto"/>
                    <w:right w:val="none" w:sz="0" w:space="0" w:color="auto"/>
                  </w:divBdr>
                </w:div>
                <w:div w:id="993214718">
                  <w:marLeft w:val="0"/>
                  <w:marRight w:val="0"/>
                  <w:marTop w:val="0"/>
                  <w:marBottom w:val="0"/>
                  <w:divBdr>
                    <w:top w:val="none" w:sz="0" w:space="0" w:color="auto"/>
                    <w:left w:val="none" w:sz="0" w:space="0" w:color="auto"/>
                    <w:bottom w:val="none" w:sz="0" w:space="0" w:color="auto"/>
                    <w:right w:val="none" w:sz="0" w:space="0" w:color="auto"/>
                  </w:divBdr>
                </w:div>
                <w:div w:id="1717005314">
                  <w:marLeft w:val="0"/>
                  <w:marRight w:val="0"/>
                  <w:marTop w:val="0"/>
                  <w:marBottom w:val="0"/>
                  <w:divBdr>
                    <w:top w:val="none" w:sz="0" w:space="0" w:color="auto"/>
                    <w:left w:val="none" w:sz="0" w:space="0" w:color="auto"/>
                    <w:bottom w:val="none" w:sz="0" w:space="0" w:color="auto"/>
                    <w:right w:val="none" w:sz="0" w:space="0" w:color="auto"/>
                  </w:divBdr>
                </w:div>
                <w:div w:id="617958006">
                  <w:marLeft w:val="0"/>
                  <w:marRight w:val="0"/>
                  <w:marTop w:val="0"/>
                  <w:marBottom w:val="0"/>
                  <w:divBdr>
                    <w:top w:val="none" w:sz="0" w:space="0" w:color="auto"/>
                    <w:left w:val="none" w:sz="0" w:space="0" w:color="auto"/>
                    <w:bottom w:val="none" w:sz="0" w:space="0" w:color="auto"/>
                    <w:right w:val="none" w:sz="0" w:space="0" w:color="auto"/>
                  </w:divBdr>
                </w:div>
                <w:div w:id="613364795">
                  <w:marLeft w:val="0"/>
                  <w:marRight w:val="0"/>
                  <w:marTop w:val="0"/>
                  <w:marBottom w:val="0"/>
                  <w:divBdr>
                    <w:top w:val="none" w:sz="0" w:space="0" w:color="auto"/>
                    <w:left w:val="none" w:sz="0" w:space="0" w:color="auto"/>
                    <w:bottom w:val="none" w:sz="0" w:space="0" w:color="auto"/>
                    <w:right w:val="none" w:sz="0" w:space="0" w:color="auto"/>
                  </w:divBdr>
                </w:div>
                <w:div w:id="1108506870">
                  <w:marLeft w:val="0"/>
                  <w:marRight w:val="0"/>
                  <w:marTop w:val="0"/>
                  <w:marBottom w:val="0"/>
                  <w:divBdr>
                    <w:top w:val="none" w:sz="0" w:space="0" w:color="auto"/>
                    <w:left w:val="none" w:sz="0" w:space="0" w:color="auto"/>
                    <w:bottom w:val="none" w:sz="0" w:space="0" w:color="auto"/>
                    <w:right w:val="none" w:sz="0" w:space="0" w:color="auto"/>
                  </w:divBdr>
                </w:div>
                <w:div w:id="480125653">
                  <w:marLeft w:val="0"/>
                  <w:marRight w:val="0"/>
                  <w:marTop w:val="0"/>
                  <w:marBottom w:val="0"/>
                  <w:divBdr>
                    <w:top w:val="none" w:sz="0" w:space="0" w:color="auto"/>
                    <w:left w:val="none" w:sz="0" w:space="0" w:color="auto"/>
                    <w:bottom w:val="none" w:sz="0" w:space="0" w:color="auto"/>
                    <w:right w:val="none" w:sz="0" w:space="0" w:color="auto"/>
                  </w:divBdr>
                </w:div>
                <w:div w:id="1533029983">
                  <w:marLeft w:val="0"/>
                  <w:marRight w:val="0"/>
                  <w:marTop w:val="0"/>
                  <w:marBottom w:val="0"/>
                  <w:divBdr>
                    <w:top w:val="none" w:sz="0" w:space="0" w:color="auto"/>
                    <w:left w:val="none" w:sz="0" w:space="0" w:color="auto"/>
                    <w:bottom w:val="none" w:sz="0" w:space="0" w:color="auto"/>
                    <w:right w:val="none" w:sz="0" w:space="0" w:color="auto"/>
                  </w:divBdr>
                </w:div>
                <w:div w:id="15888526">
                  <w:marLeft w:val="0"/>
                  <w:marRight w:val="0"/>
                  <w:marTop w:val="0"/>
                  <w:marBottom w:val="0"/>
                  <w:divBdr>
                    <w:top w:val="none" w:sz="0" w:space="0" w:color="auto"/>
                    <w:left w:val="none" w:sz="0" w:space="0" w:color="auto"/>
                    <w:bottom w:val="none" w:sz="0" w:space="0" w:color="auto"/>
                    <w:right w:val="none" w:sz="0" w:space="0" w:color="auto"/>
                  </w:divBdr>
                </w:div>
                <w:div w:id="738216316">
                  <w:marLeft w:val="0"/>
                  <w:marRight w:val="0"/>
                  <w:marTop w:val="0"/>
                  <w:marBottom w:val="0"/>
                  <w:divBdr>
                    <w:top w:val="none" w:sz="0" w:space="0" w:color="auto"/>
                    <w:left w:val="none" w:sz="0" w:space="0" w:color="auto"/>
                    <w:bottom w:val="none" w:sz="0" w:space="0" w:color="auto"/>
                    <w:right w:val="none" w:sz="0" w:space="0" w:color="auto"/>
                  </w:divBdr>
                </w:div>
                <w:div w:id="972096370">
                  <w:marLeft w:val="0"/>
                  <w:marRight w:val="0"/>
                  <w:marTop w:val="0"/>
                  <w:marBottom w:val="0"/>
                  <w:divBdr>
                    <w:top w:val="none" w:sz="0" w:space="0" w:color="auto"/>
                    <w:left w:val="none" w:sz="0" w:space="0" w:color="auto"/>
                    <w:bottom w:val="none" w:sz="0" w:space="0" w:color="auto"/>
                    <w:right w:val="none" w:sz="0" w:space="0" w:color="auto"/>
                  </w:divBdr>
                </w:div>
                <w:div w:id="890653564">
                  <w:marLeft w:val="0"/>
                  <w:marRight w:val="0"/>
                  <w:marTop w:val="0"/>
                  <w:marBottom w:val="0"/>
                  <w:divBdr>
                    <w:top w:val="none" w:sz="0" w:space="0" w:color="auto"/>
                    <w:left w:val="none" w:sz="0" w:space="0" w:color="auto"/>
                    <w:bottom w:val="none" w:sz="0" w:space="0" w:color="auto"/>
                    <w:right w:val="none" w:sz="0" w:space="0" w:color="auto"/>
                  </w:divBdr>
                </w:div>
                <w:div w:id="1671638082">
                  <w:marLeft w:val="0"/>
                  <w:marRight w:val="0"/>
                  <w:marTop w:val="0"/>
                  <w:marBottom w:val="0"/>
                  <w:divBdr>
                    <w:top w:val="none" w:sz="0" w:space="0" w:color="auto"/>
                    <w:left w:val="none" w:sz="0" w:space="0" w:color="auto"/>
                    <w:bottom w:val="none" w:sz="0" w:space="0" w:color="auto"/>
                    <w:right w:val="none" w:sz="0" w:space="0" w:color="auto"/>
                  </w:divBdr>
                </w:div>
                <w:div w:id="99229186">
                  <w:marLeft w:val="0"/>
                  <w:marRight w:val="0"/>
                  <w:marTop w:val="0"/>
                  <w:marBottom w:val="0"/>
                  <w:divBdr>
                    <w:top w:val="none" w:sz="0" w:space="0" w:color="auto"/>
                    <w:left w:val="none" w:sz="0" w:space="0" w:color="auto"/>
                    <w:bottom w:val="none" w:sz="0" w:space="0" w:color="auto"/>
                    <w:right w:val="none" w:sz="0" w:space="0" w:color="auto"/>
                  </w:divBdr>
                </w:div>
                <w:div w:id="1405566331">
                  <w:marLeft w:val="0"/>
                  <w:marRight w:val="0"/>
                  <w:marTop w:val="0"/>
                  <w:marBottom w:val="0"/>
                  <w:divBdr>
                    <w:top w:val="none" w:sz="0" w:space="0" w:color="auto"/>
                    <w:left w:val="none" w:sz="0" w:space="0" w:color="auto"/>
                    <w:bottom w:val="none" w:sz="0" w:space="0" w:color="auto"/>
                    <w:right w:val="none" w:sz="0" w:space="0" w:color="auto"/>
                  </w:divBdr>
                </w:div>
                <w:div w:id="695619200">
                  <w:marLeft w:val="0"/>
                  <w:marRight w:val="0"/>
                  <w:marTop w:val="0"/>
                  <w:marBottom w:val="0"/>
                  <w:divBdr>
                    <w:top w:val="none" w:sz="0" w:space="0" w:color="auto"/>
                    <w:left w:val="none" w:sz="0" w:space="0" w:color="auto"/>
                    <w:bottom w:val="none" w:sz="0" w:space="0" w:color="auto"/>
                    <w:right w:val="none" w:sz="0" w:space="0" w:color="auto"/>
                  </w:divBdr>
                </w:div>
                <w:div w:id="902448511">
                  <w:marLeft w:val="0"/>
                  <w:marRight w:val="0"/>
                  <w:marTop w:val="0"/>
                  <w:marBottom w:val="0"/>
                  <w:divBdr>
                    <w:top w:val="none" w:sz="0" w:space="0" w:color="auto"/>
                    <w:left w:val="none" w:sz="0" w:space="0" w:color="auto"/>
                    <w:bottom w:val="none" w:sz="0" w:space="0" w:color="auto"/>
                    <w:right w:val="none" w:sz="0" w:space="0" w:color="auto"/>
                  </w:divBdr>
                </w:div>
                <w:div w:id="1212767388">
                  <w:marLeft w:val="0"/>
                  <w:marRight w:val="0"/>
                  <w:marTop w:val="0"/>
                  <w:marBottom w:val="0"/>
                  <w:divBdr>
                    <w:top w:val="none" w:sz="0" w:space="0" w:color="auto"/>
                    <w:left w:val="none" w:sz="0" w:space="0" w:color="auto"/>
                    <w:bottom w:val="none" w:sz="0" w:space="0" w:color="auto"/>
                    <w:right w:val="none" w:sz="0" w:space="0" w:color="auto"/>
                  </w:divBdr>
                </w:div>
                <w:div w:id="1672946782">
                  <w:marLeft w:val="0"/>
                  <w:marRight w:val="0"/>
                  <w:marTop w:val="0"/>
                  <w:marBottom w:val="0"/>
                  <w:divBdr>
                    <w:top w:val="none" w:sz="0" w:space="0" w:color="auto"/>
                    <w:left w:val="none" w:sz="0" w:space="0" w:color="auto"/>
                    <w:bottom w:val="none" w:sz="0" w:space="0" w:color="auto"/>
                    <w:right w:val="none" w:sz="0" w:space="0" w:color="auto"/>
                  </w:divBdr>
                </w:div>
                <w:div w:id="1100952434">
                  <w:marLeft w:val="0"/>
                  <w:marRight w:val="0"/>
                  <w:marTop w:val="0"/>
                  <w:marBottom w:val="0"/>
                  <w:divBdr>
                    <w:top w:val="none" w:sz="0" w:space="0" w:color="auto"/>
                    <w:left w:val="none" w:sz="0" w:space="0" w:color="auto"/>
                    <w:bottom w:val="none" w:sz="0" w:space="0" w:color="auto"/>
                    <w:right w:val="none" w:sz="0" w:space="0" w:color="auto"/>
                  </w:divBdr>
                </w:div>
                <w:div w:id="748043725">
                  <w:marLeft w:val="0"/>
                  <w:marRight w:val="0"/>
                  <w:marTop w:val="0"/>
                  <w:marBottom w:val="0"/>
                  <w:divBdr>
                    <w:top w:val="none" w:sz="0" w:space="0" w:color="auto"/>
                    <w:left w:val="none" w:sz="0" w:space="0" w:color="auto"/>
                    <w:bottom w:val="none" w:sz="0" w:space="0" w:color="auto"/>
                    <w:right w:val="none" w:sz="0" w:space="0" w:color="auto"/>
                  </w:divBdr>
                </w:div>
                <w:div w:id="34086533">
                  <w:marLeft w:val="0"/>
                  <w:marRight w:val="0"/>
                  <w:marTop w:val="0"/>
                  <w:marBottom w:val="0"/>
                  <w:divBdr>
                    <w:top w:val="none" w:sz="0" w:space="0" w:color="auto"/>
                    <w:left w:val="none" w:sz="0" w:space="0" w:color="auto"/>
                    <w:bottom w:val="none" w:sz="0" w:space="0" w:color="auto"/>
                    <w:right w:val="none" w:sz="0" w:space="0" w:color="auto"/>
                  </w:divBdr>
                </w:div>
                <w:div w:id="1430389768">
                  <w:marLeft w:val="0"/>
                  <w:marRight w:val="0"/>
                  <w:marTop w:val="0"/>
                  <w:marBottom w:val="0"/>
                  <w:divBdr>
                    <w:top w:val="none" w:sz="0" w:space="0" w:color="auto"/>
                    <w:left w:val="none" w:sz="0" w:space="0" w:color="auto"/>
                    <w:bottom w:val="none" w:sz="0" w:space="0" w:color="auto"/>
                    <w:right w:val="none" w:sz="0" w:space="0" w:color="auto"/>
                  </w:divBdr>
                </w:div>
                <w:div w:id="952446569">
                  <w:marLeft w:val="0"/>
                  <w:marRight w:val="0"/>
                  <w:marTop w:val="0"/>
                  <w:marBottom w:val="0"/>
                  <w:divBdr>
                    <w:top w:val="none" w:sz="0" w:space="0" w:color="auto"/>
                    <w:left w:val="none" w:sz="0" w:space="0" w:color="auto"/>
                    <w:bottom w:val="none" w:sz="0" w:space="0" w:color="auto"/>
                    <w:right w:val="none" w:sz="0" w:space="0" w:color="auto"/>
                  </w:divBdr>
                </w:div>
                <w:div w:id="49967832">
                  <w:marLeft w:val="0"/>
                  <w:marRight w:val="0"/>
                  <w:marTop w:val="0"/>
                  <w:marBottom w:val="0"/>
                  <w:divBdr>
                    <w:top w:val="none" w:sz="0" w:space="0" w:color="auto"/>
                    <w:left w:val="none" w:sz="0" w:space="0" w:color="auto"/>
                    <w:bottom w:val="none" w:sz="0" w:space="0" w:color="auto"/>
                    <w:right w:val="none" w:sz="0" w:space="0" w:color="auto"/>
                  </w:divBdr>
                </w:div>
                <w:div w:id="45492173">
                  <w:marLeft w:val="0"/>
                  <w:marRight w:val="0"/>
                  <w:marTop w:val="0"/>
                  <w:marBottom w:val="0"/>
                  <w:divBdr>
                    <w:top w:val="none" w:sz="0" w:space="0" w:color="auto"/>
                    <w:left w:val="none" w:sz="0" w:space="0" w:color="auto"/>
                    <w:bottom w:val="none" w:sz="0" w:space="0" w:color="auto"/>
                    <w:right w:val="none" w:sz="0" w:space="0" w:color="auto"/>
                  </w:divBdr>
                </w:div>
                <w:div w:id="1840654882">
                  <w:marLeft w:val="0"/>
                  <w:marRight w:val="0"/>
                  <w:marTop w:val="0"/>
                  <w:marBottom w:val="0"/>
                  <w:divBdr>
                    <w:top w:val="none" w:sz="0" w:space="0" w:color="auto"/>
                    <w:left w:val="none" w:sz="0" w:space="0" w:color="auto"/>
                    <w:bottom w:val="none" w:sz="0" w:space="0" w:color="auto"/>
                    <w:right w:val="none" w:sz="0" w:space="0" w:color="auto"/>
                  </w:divBdr>
                </w:div>
                <w:div w:id="1714571965">
                  <w:marLeft w:val="0"/>
                  <w:marRight w:val="0"/>
                  <w:marTop w:val="0"/>
                  <w:marBottom w:val="0"/>
                  <w:divBdr>
                    <w:top w:val="none" w:sz="0" w:space="0" w:color="auto"/>
                    <w:left w:val="none" w:sz="0" w:space="0" w:color="auto"/>
                    <w:bottom w:val="none" w:sz="0" w:space="0" w:color="auto"/>
                    <w:right w:val="none" w:sz="0" w:space="0" w:color="auto"/>
                  </w:divBdr>
                </w:div>
                <w:div w:id="1539588752">
                  <w:marLeft w:val="0"/>
                  <w:marRight w:val="0"/>
                  <w:marTop w:val="0"/>
                  <w:marBottom w:val="0"/>
                  <w:divBdr>
                    <w:top w:val="none" w:sz="0" w:space="0" w:color="auto"/>
                    <w:left w:val="none" w:sz="0" w:space="0" w:color="auto"/>
                    <w:bottom w:val="none" w:sz="0" w:space="0" w:color="auto"/>
                    <w:right w:val="none" w:sz="0" w:space="0" w:color="auto"/>
                  </w:divBdr>
                </w:div>
                <w:div w:id="927469946">
                  <w:marLeft w:val="0"/>
                  <w:marRight w:val="0"/>
                  <w:marTop w:val="0"/>
                  <w:marBottom w:val="0"/>
                  <w:divBdr>
                    <w:top w:val="none" w:sz="0" w:space="0" w:color="auto"/>
                    <w:left w:val="none" w:sz="0" w:space="0" w:color="auto"/>
                    <w:bottom w:val="none" w:sz="0" w:space="0" w:color="auto"/>
                    <w:right w:val="none" w:sz="0" w:space="0" w:color="auto"/>
                  </w:divBdr>
                </w:div>
                <w:div w:id="1891109702">
                  <w:marLeft w:val="0"/>
                  <w:marRight w:val="0"/>
                  <w:marTop w:val="0"/>
                  <w:marBottom w:val="0"/>
                  <w:divBdr>
                    <w:top w:val="none" w:sz="0" w:space="0" w:color="auto"/>
                    <w:left w:val="none" w:sz="0" w:space="0" w:color="auto"/>
                    <w:bottom w:val="none" w:sz="0" w:space="0" w:color="auto"/>
                    <w:right w:val="none" w:sz="0" w:space="0" w:color="auto"/>
                  </w:divBdr>
                </w:div>
                <w:div w:id="111631725">
                  <w:marLeft w:val="0"/>
                  <w:marRight w:val="0"/>
                  <w:marTop w:val="0"/>
                  <w:marBottom w:val="0"/>
                  <w:divBdr>
                    <w:top w:val="none" w:sz="0" w:space="0" w:color="auto"/>
                    <w:left w:val="none" w:sz="0" w:space="0" w:color="auto"/>
                    <w:bottom w:val="none" w:sz="0" w:space="0" w:color="auto"/>
                    <w:right w:val="none" w:sz="0" w:space="0" w:color="auto"/>
                  </w:divBdr>
                </w:div>
                <w:div w:id="1342968511">
                  <w:marLeft w:val="0"/>
                  <w:marRight w:val="0"/>
                  <w:marTop w:val="0"/>
                  <w:marBottom w:val="0"/>
                  <w:divBdr>
                    <w:top w:val="none" w:sz="0" w:space="0" w:color="auto"/>
                    <w:left w:val="none" w:sz="0" w:space="0" w:color="auto"/>
                    <w:bottom w:val="none" w:sz="0" w:space="0" w:color="auto"/>
                    <w:right w:val="none" w:sz="0" w:space="0" w:color="auto"/>
                  </w:divBdr>
                </w:div>
                <w:div w:id="682168872">
                  <w:marLeft w:val="0"/>
                  <w:marRight w:val="0"/>
                  <w:marTop w:val="0"/>
                  <w:marBottom w:val="0"/>
                  <w:divBdr>
                    <w:top w:val="none" w:sz="0" w:space="0" w:color="auto"/>
                    <w:left w:val="none" w:sz="0" w:space="0" w:color="auto"/>
                    <w:bottom w:val="none" w:sz="0" w:space="0" w:color="auto"/>
                    <w:right w:val="none" w:sz="0" w:space="0" w:color="auto"/>
                  </w:divBdr>
                </w:div>
                <w:div w:id="222986052">
                  <w:marLeft w:val="0"/>
                  <w:marRight w:val="0"/>
                  <w:marTop w:val="0"/>
                  <w:marBottom w:val="0"/>
                  <w:divBdr>
                    <w:top w:val="none" w:sz="0" w:space="0" w:color="auto"/>
                    <w:left w:val="none" w:sz="0" w:space="0" w:color="auto"/>
                    <w:bottom w:val="none" w:sz="0" w:space="0" w:color="auto"/>
                    <w:right w:val="none" w:sz="0" w:space="0" w:color="auto"/>
                  </w:divBdr>
                </w:div>
                <w:div w:id="1988971864">
                  <w:marLeft w:val="0"/>
                  <w:marRight w:val="0"/>
                  <w:marTop w:val="0"/>
                  <w:marBottom w:val="0"/>
                  <w:divBdr>
                    <w:top w:val="none" w:sz="0" w:space="0" w:color="auto"/>
                    <w:left w:val="none" w:sz="0" w:space="0" w:color="auto"/>
                    <w:bottom w:val="none" w:sz="0" w:space="0" w:color="auto"/>
                    <w:right w:val="none" w:sz="0" w:space="0" w:color="auto"/>
                  </w:divBdr>
                </w:div>
                <w:div w:id="1288391498">
                  <w:marLeft w:val="0"/>
                  <w:marRight w:val="0"/>
                  <w:marTop w:val="0"/>
                  <w:marBottom w:val="0"/>
                  <w:divBdr>
                    <w:top w:val="none" w:sz="0" w:space="0" w:color="auto"/>
                    <w:left w:val="none" w:sz="0" w:space="0" w:color="auto"/>
                    <w:bottom w:val="none" w:sz="0" w:space="0" w:color="auto"/>
                    <w:right w:val="none" w:sz="0" w:space="0" w:color="auto"/>
                  </w:divBdr>
                </w:div>
                <w:div w:id="2026976156">
                  <w:marLeft w:val="0"/>
                  <w:marRight w:val="0"/>
                  <w:marTop w:val="0"/>
                  <w:marBottom w:val="0"/>
                  <w:divBdr>
                    <w:top w:val="none" w:sz="0" w:space="0" w:color="auto"/>
                    <w:left w:val="none" w:sz="0" w:space="0" w:color="auto"/>
                    <w:bottom w:val="none" w:sz="0" w:space="0" w:color="auto"/>
                    <w:right w:val="none" w:sz="0" w:space="0" w:color="auto"/>
                  </w:divBdr>
                </w:div>
                <w:div w:id="178396864">
                  <w:marLeft w:val="0"/>
                  <w:marRight w:val="0"/>
                  <w:marTop w:val="0"/>
                  <w:marBottom w:val="0"/>
                  <w:divBdr>
                    <w:top w:val="none" w:sz="0" w:space="0" w:color="auto"/>
                    <w:left w:val="none" w:sz="0" w:space="0" w:color="auto"/>
                    <w:bottom w:val="none" w:sz="0" w:space="0" w:color="auto"/>
                    <w:right w:val="none" w:sz="0" w:space="0" w:color="auto"/>
                  </w:divBdr>
                </w:div>
                <w:div w:id="1036202439">
                  <w:marLeft w:val="0"/>
                  <w:marRight w:val="0"/>
                  <w:marTop w:val="0"/>
                  <w:marBottom w:val="0"/>
                  <w:divBdr>
                    <w:top w:val="none" w:sz="0" w:space="0" w:color="auto"/>
                    <w:left w:val="none" w:sz="0" w:space="0" w:color="auto"/>
                    <w:bottom w:val="none" w:sz="0" w:space="0" w:color="auto"/>
                    <w:right w:val="none" w:sz="0" w:space="0" w:color="auto"/>
                  </w:divBdr>
                </w:div>
                <w:div w:id="616260450">
                  <w:marLeft w:val="0"/>
                  <w:marRight w:val="0"/>
                  <w:marTop w:val="0"/>
                  <w:marBottom w:val="0"/>
                  <w:divBdr>
                    <w:top w:val="none" w:sz="0" w:space="0" w:color="auto"/>
                    <w:left w:val="none" w:sz="0" w:space="0" w:color="auto"/>
                    <w:bottom w:val="none" w:sz="0" w:space="0" w:color="auto"/>
                    <w:right w:val="none" w:sz="0" w:space="0" w:color="auto"/>
                  </w:divBdr>
                </w:div>
                <w:div w:id="1395812735">
                  <w:marLeft w:val="0"/>
                  <w:marRight w:val="0"/>
                  <w:marTop w:val="0"/>
                  <w:marBottom w:val="0"/>
                  <w:divBdr>
                    <w:top w:val="none" w:sz="0" w:space="0" w:color="auto"/>
                    <w:left w:val="none" w:sz="0" w:space="0" w:color="auto"/>
                    <w:bottom w:val="none" w:sz="0" w:space="0" w:color="auto"/>
                    <w:right w:val="none" w:sz="0" w:space="0" w:color="auto"/>
                  </w:divBdr>
                </w:div>
                <w:div w:id="1250047054">
                  <w:marLeft w:val="0"/>
                  <w:marRight w:val="0"/>
                  <w:marTop w:val="0"/>
                  <w:marBottom w:val="0"/>
                  <w:divBdr>
                    <w:top w:val="none" w:sz="0" w:space="0" w:color="auto"/>
                    <w:left w:val="none" w:sz="0" w:space="0" w:color="auto"/>
                    <w:bottom w:val="none" w:sz="0" w:space="0" w:color="auto"/>
                    <w:right w:val="none" w:sz="0" w:space="0" w:color="auto"/>
                  </w:divBdr>
                </w:div>
                <w:div w:id="904995522">
                  <w:marLeft w:val="0"/>
                  <w:marRight w:val="0"/>
                  <w:marTop w:val="0"/>
                  <w:marBottom w:val="0"/>
                  <w:divBdr>
                    <w:top w:val="none" w:sz="0" w:space="0" w:color="auto"/>
                    <w:left w:val="none" w:sz="0" w:space="0" w:color="auto"/>
                    <w:bottom w:val="none" w:sz="0" w:space="0" w:color="auto"/>
                    <w:right w:val="none" w:sz="0" w:space="0" w:color="auto"/>
                  </w:divBdr>
                </w:div>
                <w:div w:id="2139258077">
                  <w:marLeft w:val="0"/>
                  <w:marRight w:val="0"/>
                  <w:marTop w:val="0"/>
                  <w:marBottom w:val="0"/>
                  <w:divBdr>
                    <w:top w:val="none" w:sz="0" w:space="0" w:color="auto"/>
                    <w:left w:val="none" w:sz="0" w:space="0" w:color="auto"/>
                    <w:bottom w:val="none" w:sz="0" w:space="0" w:color="auto"/>
                    <w:right w:val="none" w:sz="0" w:space="0" w:color="auto"/>
                  </w:divBdr>
                </w:div>
                <w:div w:id="1189295049">
                  <w:marLeft w:val="0"/>
                  <w:marRight w:val="0"/>
                  <w:marTop w:val="0"/>
                  <w:marBottom w:val="0"/>
                  <w:divBdr>
                    <w:top w:val="none" w:sz="0" w:space="0" w:color="auto"/>
                    <w:left w:val="none" w:sz="0" w:space="0" w:color="auto"/>
                    <w:bottom w:val="none" w:sz="0" w:space="0" w:color="auto"/>
                    <w:right w:val="none" w:sz="0" w:space="0" w:color="auto"/>
                  </w:divBdr>
                </w:div>
                <w:div w:id="1201893299">
                  <w:marLeft w:val="0"/>
                  <w:marRight w:val="0"/>
                  <w:marTop w:val="0"/>
                  <w:marBottom w:val="0"/>
                  <w:divBdr>
                    <w:top w:val="none" w:sz="0" w:space="0" w:color="auto"/>
                    <w:left w:val="none" w:sz="0" w:space="0" w:color="auto"/>
                    <w:bottom w:val="none" w:sz="0" w:space="0" w:color="auto"/>
                    <w:right w:val="none" w:sz="0" w:space="0" w:color="auto"/>
                  </w:divBdr>
                </w:div>
                <w:div w:id="1452474893">
                  <w:marLeft w:val="0"/>
                  <w:marRight w:val="0"/>
                  <w:marTop w:val="0"/>
                  <w:marBottom w:val="0"/>
                  <w:divBdr>
                    <w:top w:val="none" w:sz="0" w:space="0" w:color="auto"/>
                    <w:left w:val="none" w:sz="0" w:space="0" w:color="auto"/>
                    <w:bottom w:val="none" w:sz="0" w:space="0" w:color="auto"/>
                    <w:right w:val="none" w:sz="0" w:space="0" w:color="auto"/>
                  </w:divBdr>
                </w:div>
                <w:div w:id="769161379">
                  <w:marLeft w:val="0"/>
                  <w:marRight w:val="0"/>
                  <w:marTop w:val="0"/>
                  <w:marBottom w:val="0"/>
                  <w:divBdr>
                    <w:top w:val="none" w:sz="0" w:space="0" w:color="auto"/>
                    <w:left w:val="none" w:sz="0" w:space="0" w:color="auto"/>
                    <w:bottom w:val="none" w:sz="0" w:space="0" w:color="auto"/>
                    <w:right w:val="none" w:sz="0" w:space="0" w:color="auto"/>
                  </w:divBdr>
                </w:div>
                <w:div w:id="657072100">
                  <w:marLeft w:val="0"/>
                  <w:marRight w:val="0"/>
                  <w:marTop w:val="0"/>
                  <w:marBottom w:val="0"/>
                  <w:divBdr>
                    <w:top w:val="none" w:sz="0" w:space="0" w:color="auto"/>
                    <w:left w:val="none" w:sz="0" w:space="0" w:color="auto"/>
                    <w:bottom w:val="none" w:sz="0" w:space="0" w:color="auto"/>
                    <w:right w:val="none" w:sz="0" w:space="0" w:color="auto"/>
                  </w:divBdr>
                </w:div>
                <w:div w:id="1877697181">
                  <w:marLeft w:val="0"/>
                  <w:marRight w:val="0"/>
                  <w:marTop w:val="0"/>
                  <w:marBottom w:val="0"/>
                  <w:divBdr>
                    <w:top w:val="none" w:sz="0" w:space="0" w:color="auto"/>
                    <w:left w:val="none" w:sz="0" w:space="0" w:color="auto"/>
                    <w:bottom w:val="none" w:sz="0" w:space="0" w:color="auto"/>
                    <w:right w:val="none" w:sz="0" w:space="0" w:color="auto"/>
                  </w:divBdr>
                </w:div>
                <w:div w:id="1390811841">
                  <w:marLeft w:val="0"/>
                  <w:marRight w:val="0"/>
                  <w:marTop w:val="0"/>
                  <w:marBottom w:val="0"/>
                  <w:divBdr>
                    <w:top w:val="none" w:sz="0" w:space="0" w:color="auto"/>
                    <w:left w:val="none" w:sz="0" w:space="0" w:color="auto"/>
                    <w:bottom w:val="none" w:sz="0" w:space="0" w:color="auto"/>
                    <w:right w:val="none" w:sz="0" w:space="0" w:color="auto"/>
                  </w:divBdr>
                </w:div>
                <w:div w:id="1552766440">
                  <w:marLeft w:val="0"/>
                  <w:marRight w:val="0"/>
                  <w:marTop w:val="0"/>
                  <w:marBottom w:val="0"/>
                  <w:divBdr>
                    <w:top w:val="none" w:sz="0" w:space="0" w:color="auto"/>
                    <w:left w:val="none" w:sz="0" w:space="0" w:color="auto"/>
                    <w:bottom w:val="none" w:sz="0" w:space="0" w:color="auto"/>
                    <w:right w:val="none" w:sz="0" w:space="0" w:color="auto"/>
                  </w:divBdr>
                </w:div>
                <w:div w:id="1385255714">
                  <w:marLeft w:val="0"/>
                  <w:marRight w:val="0"/>
                  <w:marTop w:val="0"/>
                  <w:marBottom w:val="0"/>
                  <w:divBdr>
                    <w:top w:val="none" w:sz="0" w:space="0" w:color="auto"/>
                    <w:left w:val="none" w:sz="0" w:space="0" w:color="auto"/>
                    <w:bottom w:val="none" w:sz="0" w:space="0" w:color="auto"/>
                    <w:right w:val="none" w:sz="0" w:space="0" w:color="auto"/>
                  </w:divBdr>
                </w:div>
                <w:div w:id="1583493698">
                  <w:marLeft w:val="0"/>
                  <w:marRight w:val="0"/>
                  <w:marTop w:val="0"/>
                  <w:marBottom w:val="0"/>
                  <w:divBdr>
                    <w:top w:val="none" w:sz="0" w:space="0" w:color="auto"/>
                    <w:left w:val="none" w:sz="0" w:space="0" w:color="auto"/>
                    <w:bottom w:val="none" w:sz="0" w:space="0" w:color="auto"/>
                    <w:right w:val="none" w:sz="0" w:space="0" w:color="auto"/>
                  </w:divBdr>
                </w:div>
                <w:div w:id="927693269">
                  <w:marLeft w:val="0"/>
                  <w:marRight w:val="0"/>
                  <w:marTop w:val="0"/>
                  <w:marBottom w:val="0"/>
                  <w:divBdr>
                    <w:top w:val="none" w:sz="0" w:space="0" w:color="auto"/>
                    <w:left w:val="none" w:sz="0" w:space="0" w:color="auto"/>
                    <w:bottom w:val="none" w:sz="0" w:space="0" w:color="auto"/>
                    <w:right w:val="none" w:sz="0" w:space="0" w:color="auto"/>
                  </w:divBdr>
                </w:div>
                <w:div w:id="434374630">
                  <w:marLeft w:val="0"/>
                  <w:marRight w:val="0"/>
                  <w:marTop w:val="0"/>
                  <w:marBottom w:val="0"/>
                  <w:divBdr>
                    <w:top w:val="none" w:sz="0" w:space="0" w:color="auto"/>
                    <w:left w:val="none" w:sz="0" w:space="0" w:color="auto"/>
                    <w:bottom w:val="none" w:sz="0" w:space="0" w:color="auto"/>
                    <w:right w:val="none" w:sz="0" w:space="0" w:color="auto"/>
                  </w:divBdr>
                </w:div>
                <w:div w:id="30957752">
                  <w:marLeft w:val="0"/>
                  <w:marRight w:val="0"/>
                  <w:marTop w:val="0"/>
                  <w:marBottom w:val="0"/>
                  <w:divBdr>
                    <w:top w:val="none" w:sz="0" w:space="0" w:color="auto"/>
                    <w:left w:val="none" w:sz="0" w:space="0" w:color="auto"/>
                    <w:bottom w:val="none" w:sz="0" w:space="0" w:color="auto"/>
                    <w:right w:val="none" w:sz="0" w:space="0" w:color="auto"/>
                  </w:divBdr>
                </w:div>
                <w:div w:id="186601264">
                  <w:marLeft w:val="0"/>
                  <w:marRight w:val="0"/>
                  <w:marTop w:val="0"/>
                  <w:marBottom w:val="0"/>
                  <w:divBdr>
                    <w:top w:val="none" w:sz="0" w:space="0" w:color="auto"/>
                    <w:left w:val="none" w:sz="0" w:space="0" w:color="auto"/>
                    <w:bottom w:val="none" w:sz="0" w:space="0" w:color="auto"/>
                    <w:right w:val="none" w:sz="0" w:space="0" w:color="auto"/>
                  </w:divBdr>
                </w:div>
                <w:div w:id="197470423">
                  <w:marLeft w:val="0"/>
                  <w:marRight w:val="0"/>
                  <w:marTop w:val="0"/>
                  <w:marBottom w:val="0"/>
                  <w:divBdr>
                    <w:top w:val="none" w:sz="0" w:space="0" w:color="auto"/>
                    <w:left w:val="none" w:sz="0" w:space="0" w:color="auto"/>
                    <w:bottom w:val="none" w:sz="0" w:space="0" w:color="auto"/>
                    <w:right w:val="none" w:sz="0" w:space="0" w:color="auto"/>
                  </w:divBdr>
                </w:div>
                <w:div w:id="1155220417">
                  <w:marLeft w:val="0"/>
                  <w:marRight w:val="0"/>
                  <w:marTop w:val="0"/>
                  <w:marBottom w:val="0"/>
                  <w:divBdr>
                    <w:top w:val="none" w:sz="0" w:space="0" w:color="auto"/>
                    <w:left w:val="none" w:sz="0" w:space="0" w:color="auto"/>
                    <w:bottom w:val="none" w:sz="0" w:space="0" w:color="auto"/>
                    <w:right w:val="none" w:sz="0" w:space="0" w:color="auto"/>
                  </w:divBdr>
                </w:div>
                <w:div w:id="1733505408">
                  <w:marLeft w:val="0"/>
                  <w:marRight w:val="0"/>
                  <w:marTop w:val="0"/>
                  <w:marBottom w:val="0"/>
                  <w:divBdr>
                    <w:top w:val="none" w:sz="0" w:space="0" w:color="auto"/>
                    <w:left w:val="none" w:sz="0" w:space="0" w:color="auto"/>
                    <w:bottom w:val="none" w:sz="0" w:space="0" w:color="auto"/>
                    <w:right w:val="none" w:sz="0" w:space="0" w:color="auto"/>
                  </w:divBdr>
                </w:div>
                <w:div w:id="208492923">
                  <w:marLeft w:val="0"/>
                  <w:marRight w:val="0"/>
                  <w:marTop w:val="0"/>
                  <w:marBottom w:val="0"/>
                  <w:divBdr>
                    <w:top w:val="none" w:sz="0" w:space="0" w:color="auto"/>
                    <w:left w:val="none" w:sz="0" w:space="0" w:color="auto"/>
                    <w:bottom w:val="none" w:sz="0" w:space="0" w:color="auto"/>
                    <w:right w:val="none" w:sz="0" w:space="0" w:color="auto"/>
                  </w:divBdr>
                </w:div>
                <w:div w:id="1470518811">
                  <w:marLeft w:val="0"/>
                  <w:marRight w:val="0"/>
                  <w:marTop w:val="0"/>
                  <w:marBottom w:val="0"/>
                  <w:divBdr>
                    <w:top w:val="none" w:sz="0" w:space="0" w:color="auto"/>
                    <w:left w:val="none" w:sz="0" w:space="0" w:color="auto"/>
                    <w:bottom w:val="none" w:sz="0" w:space="0" w:color="auto"/>
                    <w:right w:val="none" w:sz="0" w:space="0" w:color="auto"/>
                  </w:divBdr>
                </w:div>
                <w:div w:id="1981835721">
                  <w:marLeft w:val="0"/>
                  <w:marRight w:val="0"/>
                  <w:marTop w:val="0"/>
                  <w:marBottom w:val="0"/>
                  <w:divBdr>
                    <w:top w:val="none" w:sz="0" w:space="0" w:color="auto"/>
                    <w:left w:val="none" w:sz="0" w:space="0" w:color="auto"/>
                    <w:bottom w:val="none" w:sz="0" w:space="0" w:color="auto"/>
                    <w:right w:val="none" w:sz="0" w:space="0" w:color="auto"/>
                  </w:divBdr>
                </w:div>
                <w:div w:id="1944998722">
                  <w:marLeft w:val="0"/>
                  <w:marRight w:val="0"/>
                  <w:marTop w:val="0"/>
                  <w:marBottom w:val="0"/>
                  <w:divBdr>
                    <w:top w:val="none" w:sz="0" w:space="0" w:color="auto"/>
                    <w:left w:val="none" w:sz="0" w:space="0" w:color="auto"/>
                    <w:bottom w:val="none" w:sz="0" w:space="0" w:color="auto"/>
                    <w:right w:val="none" w:sz="0" w:space="0" w:color="auto"/>
                  </w:divBdr>
                </w:div>
                <w:div w:id="1033725189">
                  <w:marLeft w:val="0"/>
                  <w:marRight w:val="0"/>
                  <w:marTop w:val="0"/>
                  <w:marBottom w:val="0"/>
                  <w:divBdr>
                    <w:top w:val="none" w:sz="0" w:space="0" w:color="auto"/>
                    <w:left w:val="none" w:sz="0" w:space="0" w:color="auto"/>
                    <w:bottom w:val="none" w:sz="0" w:space="0" w:color="auto"/>
                    <w:right w:val="none" w:sz="0" w:space="0" w:color="auto"/>
                  </w:divBdr>
                </w:div>
                <w:div w:id="447706165">
                  <w:marLeft w:val="0"/>
                  <w:marRight w:val="0"/>
                  <w:marTop w:val="0"/>
                  <w:marBottom w:val="0"/>
                  <w:divBdr>
                    <w:top w:val="none" w:sz="0" w:space="0" w:color="auto"/>
                    <w:left w:val="none" w:sz="0" w:space="0" w:color="auto"/>
                    <w:bottom w:val="none" w:sz="0" w:space="0" w:color="auto"/>
                    <w:right w:val="none" w:sz="0" w:space="0" w:color="auto"/>
                  </w:divBdr>
                </w:div>
                <w:div w:id="882401130">
                  <w:marLeft w:val="0"/>
                  <w:marRight w:val="0"/>
                  <w:marTop w:val="0"/>
                  <w:marBottom w:val="0"/>
                  <w:divBdr>
                    <w:top w:val="none" w:sz="0" w:space="0" w:color="auto"/>
                    <w:left w:val="none" w:sz="0" w:space="0" w:color="auto"/>
                    <w:bottom w:val="none" w:sz="0" w:space="0" w:color="auto"/>
                    <w:right w:val="none" w:sz="0" w:space="0" w:color="auto"/>
                  </w:divBdr>
                </w:div>
                <w:div w:id="227570615">
                  <w:marLeft w:val="0"/>
                  <w:marRight w:val="0"/>
                  <w:marTop w:val="0"/>
                  <w:marBottom w:val="0"/>
                  <w:divBdr>
                    <w:top w:val="none" w:sz="0" w:space="0" w:color="auto"/>
                    <w:left w:val="none" w:sz="0" w:space="0" w:color="auto"/>
                    <w:bottom w:val="none" w:sz="0" w:space="0" w:color="auto"/>
                    <w:right w:val="none" w:sz="0" w:space="0" w:color="auto"/>
                  </w:divBdr>
                </w:div>
                <w:div w:id="1567646809">
                  <w:marLeft w:val="0"/>
                  <w:marRight w:val="0"/>
                  <w:marTop w:val="0"/>
                  <w:marBottom w:val="0"/>
                  <w:divBdr>
                    <w:top w:val="none" w:sz="0" w:space="0" w:color="auto"/>
                    <w:left w:val="none" w:sz="0" w:space="0" w:color="auto"/>
                    <w:bottom w:val="none" w:sz="0" w:space="0" w:color="auto"/>
                    <w:right w:val="none" w:sz="0" w:space="0" w:color="auto"/>
                  </w:divBdr>
                </w:div>
                <w:div w:id="1542283555">
                  <w:marLeft w:val="0"/>
                  <w:marRight w:val="0"/>
                  <w:marTop w:val="0"/>
                  <w:marBottom w:val="0"/>
                  <w:divBdr>
                    <w:top w:val="none" w:sz="0" w:space="0" w:color="auto"/>
                    <w:left w:val="none" w:sz="0" w:space="0" w:color="auto"/>
                    <w:bottom w:val="none" w:sz="0" w:space="0" w:color="auto"/>
                    <w:right w:val="none" w:sz="0" w:space="0" w:color="auto"/>
                  </w:divBdr>
                </w:div>
                <w:div w:id="526675912">
                  <w:marLeft w:val="0"/>
                  <w:marRight w:val="0"/>
                  <w:marTop w:val="0"/>
                  <w:marBottom w:val="0"/>
                  <w:divBdr>
                    <w:top w:val="none" w:sz="0" w:space="0" w:color="auto"/>
                    <w:left w:val="none" w:sz="0" w:space="0" w:color="auto"/>
                    <w:bottom w:val="none" w:sz="0" w:space="0" w:color="auto"/>
                    <w:right w:val="none" w:sz="0" w:space="0" w:color="auto"/>
                  </w:divBdr>
                </w:div>
                <w:div w:id="1740668699">
                  <w:marLeft w:val="0"/>
                  <w:marRight w:val="0"/>
                  <w:marTop w:val="0"/>
                  <w:marBottom w:val="0"/>
                  <w:divBdr>
                    <w:top w:val="none" w:sz="0" w:space="0" w:color="auto"/>
                    <w:left w:val="none" w:sz="0" w:space="0" w:color="auto"/>
                    <w:bottom w:val="none" w:sz="0" w:space="0" w:color="auto"/>
                    <w:right w:val="none" w:sz="0" w:space="0" w:color="auto"/>
                  </w:divBdr>
                </w:div>
                <w:div w:id="1618412790">
                  <w:marLeft w:val="0"/>
                  <w:marRight w:val="0"/>
                  <w:marTop w:val="0"/>
                  <w:marBottom w:val="0"/>
                  <w:divBdr>
                    <w:top w:val="none" w:sz="0" w:space="0" w:color="auto"/>
                    <w:left w:val="none" w:sz="0" w:space="0" w:color="auto"/>
                    <w:bottom w:val="none" w:sz="0" w:space="0" w:color="auto"/>
                    <w:right w:val="none" w:sz="0" w:space="0" w:color="auto"/>
                  </w:divBdr>
                </w:div>
                <w:div w:id="1518692172">
                  <w:marLeft w:val="0"/>
                  <w:marRight w:val="0"/>
                  <w:marTop w:val="0"/>
                  <w:marBottom w:val="0"/>
                  <w:divBdr>
                    <w:top w:val="none" w:sz="0" w:space="0" w:color="auto"/>
                    <w:left w:val="none" w:sz="0" w:space="0" w:color="auto"/>
                    <w:bottom w:val="none" w:sz="0" w:space="0" w:color="auto"/>
                    <w:right w:val="none" w:sz="0" w:space="0" w:color="auto"/>
                  </w:divBdr>
                </w:div>
                <w:div w:id="1947619845">
                  <w:marLeft w:val="0"/>
                  <w:marRight w:val="0"/>
                  <w:marTop w:val="0"/>
                  <w:marBottom w:val="0"/>
                  <w:divBdr>
                    <w:top w:val="none" w:sz="0" w:space="0" w:color="auto"/>
                    <w:left w:val="none" w:sz="0" w:space="0" w:color="auto"/>
                    <w:bottom w:val="none" w:sz="0" w:space="0" w:color="auto"/>
                    <w:right w:val="none" w:sz="0" w:space="0" w:color="auto"/>
                  </w:divBdr>
                </w:div>
                <w:div w:id="1012997914">
                  <w:marLeft w:val="0"/>
                  <w:marRight w:val="0"/>
                  <w:marTop w:val="0"/>
                  <w:marBottom w:val="0"/>
                  <w:divBdr>
                    <w:top w:val="none" w:sz="0" w:space="0" w:color="auto"/>
                    <w:left w:val="none" w:sz="0" w:space="0" w:color="auto"/>
                    <w:bottom w:val="none" w:sz="0" w:space="0" w:color="auto"/>
                    <w:right w:val="none" w:sz="0" w:space="0" w:color="auto"/>
                  </w:divBdr>
                </w:div>
                <w:div w:id="1287391614">
                  <w:marLeft w:val="0"/>
                  <w:marRight w:val="0"/>
                  <w:marTop w:val="0"/>
                  <w:marBottom w:val="0"/>
                  <w:divBdr>
                    <w:top w:val="none" w:sz="0" w:space="0" w:color="auto"/>
                    <w:left w:val="none" w:sz="0" w:space="0" w:color="auto"/>
                    <w:bottom w:val="none" w:sz="0" w:space="0" w:color="auto"/>
                    <w:right w:val="none" w:sz="0" w:space="0" w:color="auto"/>
                  </w:divBdr>
                </w:div>
                <w:div w:id="568806453">
                  <w:marLeft w:val="0"/>
                  <w:marRight w:val="0"/>
                  <w:marTop w:val="0"/>
                  <w:marBottom w:val="0"/>
                  <w:divBdr>
                    <w:top w:val="none" w:sz="0" w:space="0" w:color="auto"/>
                    <w:left w:val="none" w:sz="0" w:space="0" w:color="auto"/>
                    <w:bottom w:val="none" w:sz="0" w:space="0" w:color="auto"/>
                    <w:right w:val="none" w:sz="0" w:space="0" w:color="auto"/>
                  </w:divBdr>
                </w:div>
                <w:div w:id="963199235">
                  <w:marLeft w:val="0"/>
                  <w:marRight w:val="0"/>
                  <w:marTop w:val="0"/>
                  <w:marBottom w:val="0"/>
                  <w:divBdr>
                    <w:top w:val="none" w:sz="0" w:space="0" w:color="auto"/>
                    <w:left w:val="none" w:sz="0" w:space="0" w:color="auto"/>
                    <w:bottom w:val="none" w:sz="0" w:space="0" w:color="auto"/>
                    <w:right w:val="none" w:sz="0" w:space="0" w:color="auto"/>
                  </w:divBdr>
                </w:div>
                <w:div w:id="629213575">
                  <w:marLeft w:val="0"/>
                  <w:marRight w:val="0"/>
                  <w:marTop w:val="0"/>
                  <w:marBottom w:val="0"/>
                  <w:divBdr>
                    <w:top w:val="none" w:sz="0" w:space="0" w:color="auto"/>
                    <w:left w:val="none" w:sz="0" w:space="0" w:color="auto"/>
                    <w:bottom w:val="none" w:sz="0" w:space="0" w:color="auto"/>
                    <w:right w:val="none" w:sz="0" w:space="0" w:color="auto"/>
                  </w:divBdr>
                </w:div>
                <w:div w:id="388190528">
                  <w:marLeft w:val="0"/>
                  <w:marRight w:val="0"/>
                  <w:marTop w:val="0"/>
                  <w:marBottom w:val="0"/>
                  <w:divBdr>
                    <w:top w:val="none" w:sz="0" w:space="0" w:color="auto"/>
                    <w:left w:val="none" w:sz="0" w:space="0" w:color="auto"/>
                    <w:bottom w:val="none" w:sz="0" w:space="0" w:color="auto"/>
                    <w:right w:val="none" w:sz="0" w:space="0" w:color="auto"/>
                  </w:divBdr>
                </w:div>
                <w:div w:id="534538583">
                  <w:marLeft w:val="0"/>
                  <w:marRight w:val="0"/>
                  <w:marTop w:val="0"/>
                  <w:marBottom w:val="0"/>
                  <w:divBdr>
                    <w:top w:val="none" w:sz="0" w:space="0" w:color="auto"/>
                    <w:left w:val="none" w:sz="0" w:space="0" w:color="auto"/>
                    <w:bottom w:val="none" w:sz="0" w:space="0" w:color="auto"/>
                    <w:right w:val="none" w:sz="0" w:space="0" w:color="auto"/>
                  </w:divBdr>
                </w:div>
                <w:div w:id="1186941529">
                  <w:marLeft w:val="0"/>
                  <w:marRight w:val="0"/>
                  <w:marTop w:val="0"/>
                  <w:marBottom w:val="0"/>
                  <w:divBdr>
                    <w:top w:val="none" w:sz="0" w:space="0" w:color="auto"/>
                    <w:left w:val="none" w:sz="0" w:space="0" w:color="auto"/>
                    <w:bottom w:val="none" w:sz="0" w:space="0" w:color="auto"/>
                    <w:right w:val="none" w:sz="0" w:space="0" w:color="auto"/>
                  </w:divBdr>
                </w:div>
                <w:div w:id="1208223744">
                  <w:marLeft w:val="0"/>
                  <w:marRight w:val="0"/>
                  <w:marTop w:val="0"/>
                  <w:marBottom w:val="0"/>
                  <w:divBdr>
                    <w:top w:val="none" w:sz="0" w:space="0" w:color="auto"/>
                    <w:left w:val="none" w:sz="0" w:space="0" w:color="auto"/>
                    <w:bottom w:val="none" w:sz="0" w:space="0" w:color="auto"/>
                    <w:right w:val="none" w:sz="0" w:space="0" w:color="auto"/>
                  </w:divBdr>
                </w:div>
                <w:div w:id="2071415371">
                  <w:marLeft w:val="0"/>
                  <w:marRight w:val="0"/>
                  <w:marTop w:val="0"/>
                  <w:marBottom w:val="0"/>
                  <w:divBdr>
                    <w:top w:val="none" w:sz="0" w:space="0" w:color="auto"/>
                    <w:left w:val="none" w:sz="0" w:space="0" w:color="auto"/>
                    <w:bottom w:val="none" w:sz="0" w:space="0" w:color="auto"/>
                    <w:right w:val="none" w:sz="0" w:space="0" w:color="auto"/>
                  </w:divBdr>
                </w:div>
                <w:div w:id="856192697">
                  <w:marLeft w:val="0"/>
                  <w:marRight w:val="0"/>
                  <w:marTop w:val="0"/>
                  <w:marBottom w:val="0"/>
                  <w:divBdr>
                    <w:top w:val="none" w:sz="0" w:space="0" w:color="auto"/>
                    <w:left w:val="none" w:sz="0" w:space="0" w:color="auto"/>
                    <w:bottom w:val="none" w:sz="0" w:space="0" w:color="auto"/>
                    <w:right w:val="none" w:sz="0" w:space="0" w:color="auto"/>
                  </w:divBdr>
                </w:div>
                <w:div w:id="1129514823">
                  <w:marLeft w:val="0"/>
                  <w:marRight w:val="0"/>
                  <w:marTop w:val="0"/>
                  <w:marBottom w:val="0"/>
                  <w:divBdr>
                    <w:top w:val="none" w:sz="0" w:space="0" w:color="auto"/>
                    <w:left w:val="none" w:sz="0" w:space="0" w:color="auto"/>
                    <w:bottom w:val="none" w:sz="0" w:space="0" w:color="auto"/>
                    <w:right w:val="none" w:sz="0" w:space="0" w:color="auto"/>
                  </w:divBdr>
                </w:div>
                <w:div w:id="1124077259">
                  <w:marLeft w:val="0"/>
                  <w:marRight w:val="0"/>
                  <w:marTop w:val="0"/>
                  <w:marBottom w:val="0"/>
                  <w:divBdr>
                    <w:top w:val="none" w:sz="0" w:space="0" w:color="auto"/>
                    <w:left w:val="none" w:sz="0" w:space="0" w:color="auto"/>
                    <w:bottom w:val="none" w:sz="0" w:space="0" w:color="auto"/>
                    <w:right w:val="none" w:sz="0" w:space="0" w:color="auto"/>
                  </w:divBdr>
                </w:div>
                <w:div w:id="2076196565">
                  <w:marLeft w:val="0"/>
                  <w:marRight w:val="0"/>
                  <w:marTop w:val="0"/>
                  <w:marBottom w:val="0"/>
                  <w:divBdr>
                    <w:top w:val="none" w:sz="0" w:space="0" w:color="auto"/>
                    <w:left w:val="none" w:sz="0" w:space="0" w:color="auto"/>
                    <w:bottom w:val="none" w:sz="0" w:space="0" w:color="auto"/>
                    <w:right w:val="none" w:sz="0" w:space="0" w:color="auto"/>
                  </w:divBdr>
                </w:div>
                <w:div w:id="235745161">
                  <w:marLeft w:val="0"/>
                  <w:marRight w:val="0"/>
                  <w:marTop w:val="0"/>
                  <w:marBottom w:val="0"/>
                  <w:divBdr>
                    <w:top w:val="none" w:sz="0" w:space="0" w:color="auto"/>
                    <w:left w:val="none" w:sz="0" w:space="0" w:color="auto"/>
                    <w:bottom w:val="none" w:sz="0" w:space="0" w:color="auto"/>
                    <w:right w:val="none" w:sz="0" w:space="0" w:color="auto"/>
                  </w:divBdr>
                </w:div>
                <w:div w:id="932317149">
                  <w:marLeft w:val="0"/>
                  <w:marRight w:val="0"/>
                  <w:marTop w:val="0"/>
                  <w:marBottom w:val="0"/>
                  <w:divBdr>
                    <w:top w:val="none" w:sz="0" w:space="0" w:color="auto"/>
                    <w:left w:val="none" w:sz="0" w:space="0" w:color="auto"/>
                    <w:bottom w:val="none" w:sz="0" w:space="0" w:color="auto"/>
                    <w:right w:val="none" w:sz="0" w:space="0" w:color="auto"/>
                  </w:divBdr>
                </w:div>
                <w:div w:id="897008591">
                  <w:marLeft w:val="0"/>
                  <w:marRight w:val="0"/>
                  <w:marTop w:val="0"/>
                  <w:marBottom w:val="0"/>
                  <w:divBdr>
                    <w:top w:val="none" w:sz="0" w:space="0" w:color="auto"/>
                    <w:left w:val="none" w:sz="0" w:space="0" w:color="auto"/>
                    <w:bottom w:val="none" w:sz="0" w:space="0" w:color="auto"/>
                    <w:right w:val="none" w:sz="0" w:space="0" w:color="auto"/>
                  </w:divBdr>
                </w:div>
                <w:div w:id="106395055">
                  <w:marLeft w:val="0"/>
                  <w:marRight w:val="0"/>
                  <w:marTop w:val="0"/>
                  <w:marBottom w:val="0"/>
                  <w:divBdr>
                    <w:top w:val="none" w:sz="0" w:space="0" w:color="auto"/>
                    <w:left w:val="none" w:sz="0" w:space="0" w:color="auto"/>
                    <w:bottom w:val="none" w:sz="0" w:space="0" w:color="auto"/>
                    <w:right w:val="none" w:sz="0" w:space="0" w:color="auto"/>
                  </w:divBdr>
                </w:div>
                <w:div w:id="1447499782">
                  <w:marLeft w:val="0"/>
                  <w:marRight w:val="0"/>
                  <w:marTop w:val="0"/>
                  <w:marBottom w:val="0"/>
                  <w:divBdr>
                    <w:top w:val="none" w:sz="0" w:space="0" w:color="auto"/>
                    <w:left w:val="none" w:sz="0" w:space="0" w:color="auto"/>
                    <w:bottom w:val="none" w:sz="0" w:space="0" w:color="auto"/>
                    <w:right w:val="none" w:sz="0" w:space="0" w:color="auto"/>
                  </w:divBdr>
                </w:div>
                <w:div w:id="573472057">
                  <w:marLeft w:val="0"/>
                  <w:marRight w:val="0"/>
                  <w:marTop w:val="0"/>
                  <w:marBottom w:val="0"/>
                  <w:divBdr>
                    <w:top w:val="none" w:sz="0" w:space="0" w:color="auto"/>
                    <w:left w:val="none" w:sz="0" w:space="0" w:color="auto"/>
                    <w:bottom w:val="none" w:sz="0" w:space="0" w:color="auto"/>
                    <w:right w:val="none" w:sz="0" w:space="0" w:color="auto"/>
                  </w:divBdr>
                </w:div>
                <w:div w:id="563414600">
                  <w:marLeft w:val="0"/>
                  <w:marRight w:val="0"/>
                  <w:marTop w:val="0"/>
                  <w:marBottom w:val="0"/>
                  <w:divBdr>
                    <w:top w:val="none" w:sz="0" w:space="0" w:color="auto"/>
                    <w:left w:val="none" w:sz="0" w:space="0" w:color="auto"/>
                    <w:bottom w:val="none" w:sz="0" w:space="0" w:color="auto"/>
                    <w:right w:val="none" w:sz="0" w:space="0" w:color="auto"/>
                  </w:divBdr>
                </w:div>
                <w:div w:id="317537608">
                  <w:marLeft w:val="0"/>
                  <w:marRight w:val="0"/>
                  <w:marTop w:val="0"/>
                  <w:marBottom w:val="0"/>
                  <w:divBdr>
                    <w:top w:val="none" w:sz="0" w:space="0" w:color="auto"/>
                    <w:left w:val="none" w:sz="0" w:space="0" w:color="auto"/>
                    <w:bottom w:val="none" w:sz="0" w:space="0" w:color="auto"/>
                    <w:right w:val="none" w:sz="0" w:space="0" w:color="auto"/>
                  </w:divBdr>
                </w:div>
                <w:div w:id="2130777348">
                  <w:marLeft w:val="0"/>
                  <w:marRight w:val="0"/>
                  <w:marTop w:val="0"/>
                  <w:marBottom w:val="0"/>
                  <w:divBdr>
                    <w:top w:val="none" w:sz="0" w:space="0" w:color="auto"/>
                    <w:left w:val="none" w:sz="0" w:space="0" w:color="auto"/>
                    <w:bottom w:val="none" w:sz="0" w:space="0" w:color="auto"/>
                    <w:right w:val="none" w:sz="0" w:space="0" w:color="auto"/>
                  </w:divBdr>
                </w:div>
                <w:div w:id="1032270641">
                  <w:marLeft w:val="0"/>
                  <w:marRight w:val="0"/>
                  <w:marTop w:val="0"/>
                  <w:marBottom w:val="0"/>
                  <w:divBdr>
                    <w:top w:val="none" w:sz="0" w:space="0" w:color="auto"/>
                    <w:left w:val="none" w:sz="0" w:space="0" w:color="auto"/>
                    <w:bottom w:val="none" w:sz="0" w:space="0" w:color="auto"/>
                    <w:right w:val="none" w:sz="0" w:space="0" w:color="auto"/>
                  </w:divBdr>
                </w:div>
                <w:div w:id="1676304742">
                  <w:marLeft w:val="0"/>
                  <w:marRight w:val="0"/>
                  <w:marTop w:val="0"/>
                  <w:marBottom w:val="0"/>
                  <w:divBdr>
                    <w:top w:val="none" w:sz="0" w:space="0" w:color="auto"/>
                    <w:left w:val="none" w:sz="0" w:space="0" w:color="auto"/>
                    <w:bottom w:val="none" w:sz="0" w:space="0" w:color="auto"/>
                    <w:right w:val="none" w:sz="0" w:space="0" w:color="auto"/>
                  </w:divBdr>
                </w:div>
                <w:div w:id="1036656147">
                  <w:marLeft w:val="0"/>
                  <w:marRight w:val="0"/>
                  <w:marTop w:val="0"/>
                  <w:marBottom w:val="0"/>
                  <w:divBdr>
                    <w:top w:val="none" w:sz="0" w:space="0" w:color="auto"/>
                    <w:left w:val="none" w:sz="0" w:space="0" w:color="auto"/>
                    <w:bottom w:val="none" w:sz="0" w:space="0" w:color="auto"/>
                    <w:right w:val="none" w:sz="0" w:space="0" w:color="auto"/>
                  </w:divBdr>
                </w:div>
                <w:div w:id="1638220101">
                  <w:marLeft w:val="0"/>
                  <w:marRight w:val="0"/>
                  <w:marTop w:val="0"/>
                  <w:marBottom w:val="0"/>
                  <w:divBdr>
                    <w:top w:val="none" w:sz="0" w:space="0" w:color="auto"/>
                    <w:left w:val="none" w:sz="0" w:space="0" w:color="auto"/>
                    <w:bottom w:val="none" w:sz="0" w:space="0" w:color="auto"/>
                    <w:right w:val="none" w:sz="0" w:space="0" w:color="auto"/>
                  </w:divBdr>
                </w:div>
                <w:div w:id="415203129">
                  <w:marLeft w:val="0"/>
                  <w:marRight w:val="0"/>
                  <w:marTop w:val="0"/>
                  <w:marBottom w:val="0"/>
                  <w:divBdr>
                    <w:top w:val="none" w:sz="0" w:space="0" w:color="auto"/>
                    <w:left w:val="none" w:sz="0" w:space="0" w:color="auto"/>
                    <w:bottom w:val="none" w:sz="0" w:space="0" w:color="auto"/>
                    <w:right w:val="none" w:sz="0" w:space="0" w:color="auto"/>
                  </w:divBdr>
                </w:div>
                <w:div w:id="151611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810258">
      <w:bodyDiv w:val="1"/>
      <w:marLeft w:val="0"/>
      <w:marRight w:val="0"/>
      <w:marTop w:val="0"/>
      <w:marBottom w:val="0"/>
      <w:divBdr>
        <w:top w:val="none" w:sz="0" w:space="0" w:color="auto"/>
        <w:left w:val="none" w:sz="0" w:space="0" w:color="auto"/>
        <w:bottom w:val="none" w:sz="0" w:space="0" w:color="auto"/>
        <w:right w:val="none" w:sz="0" w:space="0" w:color="auto"/>
      </w:divBdr>
      <w:divsChild>
        <w:div w:id="257906083">
          <w:marLeft w:val="0"/>
          <w:marRight w:val="0"/>
          <w:marTop w:val="0"/>
          <w:marBottom w:val="0"/>
          <w:divBdr>
            <w:top w:val="none" w:sz="0" w:space="0" w:color="auto"/>
            <w:left w:val="none" w:sz="0" w:space="0" w:color="auto"/>
            <w:bottom w:val="none" w:sz="0" w:space="0" w:color="auto"/>
            <w:right w:val="none" w:sz="0" w:space="0" w:color="auto"/>
          </w:divBdr>
        </w:div>
        <w:div w:id="1700357186">
          <w:marLeft w:val="0"/>
          <w:marRight w:val="0"/>
          <w:marTop w:val="0"/>
          <w:marBottom w:val="0"/>
          <w:divBdr>
            <w:top w:val="none" w:sz="0" w:space="0" w:color="auto"/>
            <w:left w:val="none" w:sz="0" w:space="0" w:color="auto"/>
            <w:bottom w:val="none" w:sz="0" w:space="0" w:color="auto"/>
            <w:right w:val="none" w:sz="0" w:space="0" w:color="auto"/>
          </w:divBdr>
        </w:div>
        <w:div w:id="1439523254">
          <w:marLeft w:val="0"/>
          <w:marRight w:val="0"/>
          <w:marTop w:val="0"/>
          <w:marBottom w:val="0"/>
          <w:divBdr>
            <w:top w:val="none" w:sz="0" w:space="0" w:color="auto"/>
            <w:left w:val="none" w:sz="0" w:space="0" w:color="auto"/>
            <w:bottom w:val="none" w:sz="0" w:space="0" w:color="auto"/>
            <w:right w:val="none" w:sz="0" w:space="0" w:color="auto"/>
          </w:divBdr>
        </w:div>
        <w:div w:id="585382700">
          <w:marLeft w:val="0"/>
          <w:marRight w:val="0"/>
          <w:marTop w:val="0"/>
          <w:marBottom w:val="0"/>
          <w:divBdr>
            <w:top w:val="none" w:sz="0" w:space="0" w:color="auto"/>
            <w:left w:val="none" w:sz="0" w:space="0" w:color="auto"/>
            <w:bottom w:val="none" w:sz="0" w:space="0" w:color="auto"/>
            <w:right w:val="none" w:sz="0" w:space="0" w:color="auto"/>
          </w:divBdr>
        </w:div>
        <w:div w:id="832644500">
          <w:marLeft w:val="0"/>
          <w:marRight w:val="0"/>
          <w:marTop w:val="0"/>
          <w:marBottom w:val="0"/>
          <w:divBdr>
            <w:top w:val="none" w:sz="0" w:space="0" w:color="auto"/>
            <w:left w:val="none" w:sz="0" w:space="0" w:color="auto"/>
            <w:bottom w:val="none" w:sz="0" w:space="0" w:color="auto"/>
            <w:right w:val="none" w:sz="0" w:space="0" w:color="auto"/>
          </w:divBdr>
        </w:div>
        <w:div w:id="733822828">
          <w:marLeft w:val="0"/>
          <w:marRight w:val="0"/>
          <w:marTop w:val="0"/>
          <w:marBottom w:val="0"/>
          <w:divBdr>
            <w:top w:val="none" w:sz="0" w:space="0" w:color="auto"/>
            <w:left w:val="none" w:sz="0" w:space="0" w:color="auto"/>
            <w:bottom w:val="none" w:sz="0" w:space="0" w:color="auto"/>
            <w:right w:val="none" w:sz="0" w:space="0" w:color="auto"/>
          </w:divBdr>
        </w:div>
      </w:divsChild>
    </w:div>
    <w:div w:id="1335113895">
      <w:bodyDiv w:val="1"/>
      <w:marLeft w:val="0"/>
      <w:marRight w:val="0"/>
      <w:marTop w:val="0"/>
      <w:marBottom w:val="0"/>
      <w:divBdr>
        <w:top w:val="none" w:sz="0" w:space="0" w:color="auto"/>
        <w:left w:val="none" w:sz="0" w:space="0" w:color="auto"/>
        <w:bottom w:val="none" w:sz="0" w:space="0" w:color="auto"/>
        <w:right w:val="none" w:sz="0" w:space="0" w:color="auto"/>
      </w:divBdr>
      <w:divsChild>
        <w:div w:id="1839609878">
          <w:marLeft w:val="0"/>
          <w:marRight w:val="0"/>
          <w:marTop w:val="0"/>
          <w:marBottom w:val="0"/>
          <w:divBdr>
            <w:top w:val="none" w:sz="0" w:space="0" w:color="auto"/>
            <w:left w:val="none" w:sz="0" w:space="0" w:color="auto"/>
            <w:bottom w:val="none" w:sz="0" w:space="0" w:color="auto"/>
            <w:right w:val="none" w:sz="0" w:space="0" w:color="auto"/>
          </w:divBdr>
        </w:div>
        <w:div w:id="1298225234">
          <w:marLeft w:val="0"/>
          <w:marRight w:val="0"/>
          <w:marTop w:val="0"/>
          <w:marBottom w:val="0"/>
          <w:divBdr>
            <w:top w:val="none" w:sz="0" w:space="0" w:color="auto"/>
            <w:left w:val="none" w:sz="0" w:space="0" w:color="auto"/>
            <w:bottom w:val="none" w:sz="0" w:space="0" w:color="auto"/>
            <w:right w:val="none" w:sz="0" w:space="0" w:color="auto"/>
          </w:divBdr>
        </w:div>
        <w:div w:id="1753310920">
          <w:marLeft w:val="0"/>
          <w:marRight w:val="0"/>
          <w:marTop w:val="0"/>
          <w:marBottom w:val="0"/>
          <w:divBdr>
            <w:top w:val="none" w:sz="0" w:space="0" w:color="auto"/>
            <w:left w:val="none" w:sz="0" w:space="0" w:color="auto"/>
            <w:bottom w:val="none" w:sz="0" w:space="0" w:color="auto"/>
            <w:right w:val="none" w:sz="0" w:space="0" w:color="auto"/>
          </w:divBdr>
        </w:div>
        <w:div w:id="682783603">
          <w:marLeft w:val="0"/>
          <w:marRight w:val="0"/>
          <w:marTop w:val="0"/>
          <w:marBottom w:val="0"/>
          <w:divBdr>
            <w:top w:val="none" w:sz="0" w:space="0" w:color="auto"/>
            <w:left w:val="none" w:sz="0" w:space="0" w:color="auto"/>
            <w:bottom w:val="none" w:sz="0" w:space="0" w:color="auto"/>
            <w:right w:val="none" w:sz="0" w:space="0" w:color="auto"/>
          </w:divBdr>
        </w:div>
        <w:div w:id="789671005">
          <w:marLeft w:val="0"/>
          <w:marRight w:val="0"/>
          <w:marTop w:val="0"/>
          <w:marBottom w:val="0"/>
          <w:divBdr>
            <w:top w:val="none" w:sz="0" w:space="0" w:color="auto"/>
            <w:left w:val="none" w:sz="0" w:space="0" w:color="auto"/>
            <w:bottom w:val="none" w:sz="0" w:space="0" w:color="auto"/>
            <w:right w:val="none" w:sz="0" w:space="0" w:color="auto"/>
          </w:divBdr>
        </w:div>
        <w:div w:id="1535996626">
          <w:marLeft w:val="0"/>
          <w:marRight w:val="0"/>
          <w:marTop w:val="0"/>
          <w:marBottom w:val="0"/>
          <w:divBdr>
            <w:top w:val="none" w:sz="0" w:space="0" w:color="auto"/>
            <w:left w:val="none" w:sz="0" w:space="0" w:color="auto"/>
            <w:bottom w:val="none" w:sz="0" w:space="0" w:color="auto"/>
            <w:right w:val="none" w:sz="0" w:space="0" w:color="auto"/>
          </w:divBdr>
        </w:div>
        <w:div w:id="2106686745">
          <w:marLeft w:val="0"/>
          <w:marRight w:val="0"/>
          <w:marTop w:val="0"/>
          <w:marBottom w:val="0"/>
          <w:divBdr>
            <w:top w:val="none" w:sz="0" w:space="0" w:color="auto"/>
            <w:left w:val="none" w:sz="0" w:space="0" w:color="auto"/>
            <w:bottom w:val="none" w:sz="0" w:space="0" w:color="auto"/>
            <w:right w:val="none" w:sz="0" w:space="0" w:color="auto"/>
          </w:divBdr>
        </w:div>
      </w:divsChild>
    </w:div>
    <w:div w:id="1389306910">
      <w:bodyDiv w:val="1"/>
      <w:marLeft w:val="0"/>
      <w:marRight w:val="0"/>
      <w:marTop w:val="0"/>
      <w:marBottom w:val="0"/>
      <w:divBdr>
        <w:top w:val="none" w:sz="0" w:space="0" w:color="auto"/>
        <w:left w:val="none" w:sz="0" w:space="0" w:color="auto"/>
        <w:bottom w:val="none" w:sz="0" w:space="0" w:color="auto"/>
        <w:right w:val="none" w:sz="0" w:space="0" w:color="auto"/>
      </w:divBdr>
    </w:div>
    <w:div w:id="1652362883">
      <w:bodyDiv w:val="1"/>
      <w:marLeft w:val="0"/>
      <w:marRight w:val="0"/>
      <w:marTop w:val="0"/>
      <w:marBottom w:val="0"/>
      <w:divBdr>
        <w:top w:val="none" w:sz="0" w:space="0" w:color="auto"/>
        <w:left w:val="none" w:sz="0" w:space="0" w:color="auto"/>
        <w:bottom w:val="none" w:sz="0" w:space="0" w:color="auto"/>
        <w:right w:val="none" w:sz="0" w:space="0" w:color="auto"/>
      </w:divBdr>
    </w:div>
    <w:div w:id="1962304173">
      <w:bodyDiv w:val="1"/>
      <w:marLeft w:val="0"/>
      <w:marRight w:val="0"/>
      <w:marTop w:val="0"/>
      <w:marBottom w:val="0"/>
      <w:divBdr>
        <w:top w:val="none" w:sz="0" w:space="0" w:color="auto"/>
        <w:left w:val="none" w:sz="0" w:space="0" w:color="auto"/>
        <w:bottom w:val="none" w:sz="0" w:space="0" w:color="auto"/>
        <w:right w:val="none" w:sz="0" w:space="0" w:color="auto"/>
      </w:divBdr>
      <w:divsChild>
        <w:div w:id="843278366">
          <w:marLeft w:val="0"/>
          <w:marRight w:val="0"/>
          <w:marTop w:val="0"/>
          <w:marBottom w:val="0"/>
          <w:divBdr>
            <w:top w:val="none" w:sz="0" w:space="0" w:color="auto"/>
            <w:left w:val="none" w:sz="0" w:space="0" w:color="auto"/>
            <w:bottom w:val="none" w:sz="0" w:space="0" w:color="auto"/>
            <w:right w:val="none" w:sz="0" w:space="0" w:color="auto"/>
          </w:divBdr>
        </w:div>
        <w:div w:id="1928344276">
          <w:marLeft w:val="0"/>
          <w:marRight w:val="0"/>
          <w:marTop w:val="0"/>
          <w:marBottom w:val="0"/>
          <w:divBdr>
            <w:top w:val="none" w:sz="0" w:space="0" w:color="auto"/>
            <w:left w:val="none" w:sz="0" w:space="0" w:color="auto"/>
            <w:bottom w:val="none" w:sz="0" w:space="0" w:color="auto"/>
            <w:right w:val="none" w:sz="0" w:space="0" w:color="auto"/>
          </w:divBdr>
        </w:div>
        <w:div w:id="203102802">
          <w:marLeft w:val="0"/>
          <w:marRight w:val="0"/>
          <w:marTop w:val="0"/>
          <w:marBottom w:val="0"/>
          <w:divBdr>
            <w:top w:val="none" w:sz="0" w:space="0" w:color="auto"/>
            <w:left w:val="none" w:sz="0" w:space="0" w:color="auto"/>
            <w:bottom w:val="none" w:sz="0" w:space="0" w:color="auto"/>
            <w:right w:val="none" w:sz="0" w:space="0" w:color="auto"/>
          </w:divBdr>
        </w:div>
        <w:div w:id="1191643759">
          <w:marLeft w:val="0"/>
          <w:marRight w:val="0"/>
          <w:marTop w:val="0"/>
          <w:marBottom w:val="0"/>
          <w:divBdr>
            <w:top w:val="none" w:sz="0" w:space="0" w:color="auto"/>
            <w:left w:val="none" w:sz="0" w:space="0" w:color="auto"/>
            <w:bottom w:val="none" w:sz="0" w:space="0" w:color="auto"/>
            <w:right w:val="none" w:sz="0" w:space="0" w:color="auto"/>
          </w:divBdr>
        </w:div>
        <w:div w:id="1033381979">
          <w:marLeft w:val="0"/>
          <w:marRight w:val="0"/>
          <w:marTop w:val="0"/>
          <w:marBottom w:val="0"/>
          <w:divBdr>
            <w:top w:val="none" w:sz="0" w:space="0" w:color="auto"/>
            <w:left w:val="none" w:sz="0" w:space="0" w:color="auto"/>
            <w:bottom w:val="none" w:sz="0" w:space="0" w:color="auto"/>
            <w:right w:val="none" w:sz="0" w:space="0" w:color="auto"/>
          </w:divBdr>
        </w:div>
        <w:div w:id="1312514031">
          <w:marLeft w:val="0"/>
          <w:marRight w:val="0"/>
          <w:marTop w:val="0"/>
          <w:marBottom w:val="0"/>
          <w:divBdr>
            <w:top w:val="none" w:sz="0" w:space="0" w:color="auto"/>
            <w:left w:val="none" w:sz="0" w:space="0" w:color="auto"/>
            <w:bottom w:val="none" w:sz="0" w:space="0" w:color="auto"/>
            <w:right w:val="none" w:sz="0" w:space="0" w:color="auto"/>
          </w:divBdr>
        </w:div>
        <w:div w:id="11033784">
          <w:marLeft w:val="0"/>
          <w:marRight w:val="0"/>
          <w:marTop w:val="0"/>
          <w:marBottom w:val="0"/>
          <w:divBdr>
            <w:top w:val="none" w:sz="0" w:space="0" w:color="auto"/>
            <w:left w:val="none" w:sz="0" w:space="0" w:color="auto"/>
            <w:bottom w:val="none" w:sz="0" w:space="0" w:color="auto"/>
            <w:right w:val="none" w:sz="0" w:space="0" w:color="auto"/>
          </w:divBdr>
        </w:div>
        <w:div w:id="404648929">
          <w:marLeft w:val="0"/>
          <w:marRight w:val="0"/>
          <w:marTop w:val="0"/>
          <w:marBottom w:val="0"/>
          <w:divBdr>
            <w:top w:val="none" w:sz="0" w:space="0" w:color="auto"/>
            <w:left w:val="none" w:sz="0" w:space="0" w:color="auto"/>
            <w:bottom w:val="none" w:sz="0" w:space="0" w:color="auto"/>
            <w:right w:val="none" w:sz="0" w:space="0" w:color="auto"/>
          </w:divBdr>
        </w:div>
        <w:div w:id="567151189">
          <w:marLeft w:val="0"/>
          <w:marRight w:val="0"/>
          <w:marTop w:val="0"/>
          <w:marBottom w:val="0"/>
          <w:divBdr>
            <w:top w:val="none" w:sz="0" w:space="0" w:color="auto"/>
            <w:left w:val="none" w:sz="0" w:space="0" w:color="auto"/>
            <w:bottom w:val="none" w:sz="0" w:space="0" w:color="auto"/>
            <w:right w:val="none" w:sz="0" w:space="0" w:color="auto"/>
          </w:divBdr>
        </w:div>
      </w:divsChild>
    </w:div>
    <w:div w:id="2053459375">
      <w:bodyDiv w:val="1"/>
      <w:marLeft w:val="0"/>
      <w:marRight w:val="0"/>
      <w:marTop w:val="0"/>
      <w:marBottom w:val="0"/>
      <w:divBdr>
        <w:top w:val="none" w:sz="0" w:space="0" w:color="auto"/>
        <w:left w:val="none" w:sz="0" w:space="0" w:color="auto"/>
        <w:bottom w:val="none" w:sz="0" w:space="0" w:color="auto"/>
        <w:right w:val="none" w:sz="0" w:space="0" w:color="auto"/>
      </w:divBdr>
    </w:div>
    <w:div w:id="2108697217">
      <w:bodyDiv w:val="1"/>
      <w:marLeft w:val="0"/>
      <w:marRight w:val="0"/>
      <w:marTop w:val="0"/>
      <w:marBottom w:val="0"/>
      <w:divBdr>
        <w:top w:val="none" w:sz="0" w:space="0" w:color="auto"/>
        <w:left w:val="none" w:sz="0" w:space="0" w:color="auto"/>
        <w:bottom w:val="none" w:sz="0" w:space="0" w:color="auto"/>
        <w:right w:val="none" w:sz="0" w:space="0" w:color="auto"/>
      </w:divBdr>
      <w:divsChild>
        <w:div w:id="945575579">
          <w:marLeft w:val="0"/>
          <w:marRight w:val="0"/>
          <w:marTop w:val="0"/>
          <w:marBottom w:val="0"/>
          <w:divBdr>
            <w:top w:val="none" w:sz="0" w:space="0" w:color="auto"/>
            <w:left w:val="none" w:sz="0" w:space="0" w:color="auto"/>
            <w:bottom w:val="none" w:sz="0" w:space="0" w:color="auto"/>
            <w:right w:val="none" w:sz="0" w:space="0" w:color="auto"/>
          </w:divBdr>
        </w:div>
        <w:div w:id="717750742">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1588</TotalTime>
  <Pages>14</Pages>
  <Words>4832</Words>
  <Characters>27549</Characters>
  <Application>Microsoft Office Word</Application>
  <DocSecurity>0</DocSecurity>
  <Lines>229</Lines>
  <Paragraphs>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1</cp:lastModifiedBy>
  <cp:revision>12</cp:revision>
  <cp:lastPrinted>2022-04-29T09:01:00Z</cp:lastPrinted>
  <dcterms:created xsi:type="dcterms:W3CDTF">2020-05-28T19:13:00Z</dcterms:created>
  <dcterms:modified xsi:type="dcterms:W3CDTF">2023-12-03T11:34:00Z</dcterms:modified>
</cp:coreProperties>
</file>